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D2E" w:rsidRDefault="00AE7D2E" w:rsidP="00AE7D2E">
      <w:pPr>
        <w:spacing w:before="100" w:beforeAutospacing="1" w:after="0" w:line="240" w:lineRule="auto"/>
        <w:rPr>
          <w:rFonts w:ascii="Times New Roman" w:eastAsia="Times New Roman" w:hAnsi="Times New Roman" w:cs="Times New Roman"/>
          <w:b/>
          <w:sz w:val="24"/>
          <w:szCs w:val="24"/>
        </w:rPr>
      </w:pPr>
    </w:p>
    <w:p w:rsidR="00AE7D2E" w:rsidRDefault="00AE7D2E" w:rsidP="000167D9">
      <w:pPr>
        <w:spacing w:before="100" w:beforeAutospacing="1" w:after="0" w:line="240" w:lineRule="auto"/>
        <w:jc w:val="center"/>
        <w:rPr>
          <w:rFonts w:ascii="Times New Roman" w:eastAsia="Times New Roman" w:hAnsi="Times New Roman" w:cs="Times New Roman"/>
          <w:b/>
          <w:sz w:val="24"/>
          <w:szCs w:val="24"/>
        </w:rPr>
      </w:pPr>
    </w:p>
    <w:p w:rsidR="00AE7D2E" w:rsidRDefault="00C677A2" w:rsidP="000167D9">
      <w:pPr>
        <w:spacing w:before="100" w:beforeAutospacing="1"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300pt">
            <v:imagedata r:id="rId6" o:title="BANÜ_Logo"/>
          </v:shape>
        </w:pict>
      </w:r>
    </w:p>
    <w:p w:rsidR="00AE7D2E" w:rsidRDefault="00AE7D2E" w:rsidP="000167D9">
      <w:pPr>
        <w:spacing w:before="100" w:beforeAutospacing="1" w:after="0" w:line="240" w:lineRule="auto"/>
        <w:jc w:val="center"/>
        <w:rPr>
          <w:rFonts w:ascii="Times New Roman" w:eastAsia="Times New Roman" w:hAnsi="Times New Roman" w:cs="Times New Roman"/>
          <w:b/>
          <w:sz w:val="24"/>
          <w:szCs w:val="24"/>
        </w:rPr>
      </w:pPr>
    </w:p>
    <w:p w:rsidR="00AE7D2E" w:rsidRPr="00AE7D2E" w:rsidRDefault="00B41E69" w:rsidP="00AE7D2E">
      <w:pPr>
        <w:spacing w:before="100" w:beforeAutospacing="1" w:after="0" w:line="240" w:lineRule="auto"/>
        <w:jc w:val="center"/>
        <w:rPr>
          <w:rFonts w:ascii="Times New Roman" w:eastAsia="Times New Roman" w:hAnsi="Times New Roman" w:cs="Times New Roman"/>
          <w:b/>
          <w:sz w:val="56"/>
          <w:szCs w:val="56"/>
        </w:rPr>
      </w:pPr>
      <w:r w:rsidRPr="00AE7D2E">
        <w:rPr>
          <w:rFonts w:ascii="Times New Roman" w:eastAsia="Times New Roman" w:hAnsi="Times New Roman" w:cs="Times New Roman"/>
          <w:b/>
          <w:sz w:val="56"/>
          <w:szCs w:val="56"/>
        </w:rPr>
        <w:t>BANDIRMA ONYEDİ EYLÜL</w:t>
      </w:r>
      <w:r w:rsidR="001E4238" w:rsidRPr="00AE7D2E">
        <w:rPr>
          <w:rFonts w:ascii="Times New Roman" w:eastAsia="Times New Roman" w:hAnsi="Times New Roman" w:cs="Times New Roman"/>
          <w:b/>
          <w:sz w:val="56"/>
          <w:szCs w:val="56"/>
        </w:rPr>
        <w:t xml:space="preserve"> ÜNİVERSİTESİ</w:t>
      </w:r>
    </w:p>
    <w:p w:rsidR="00AE7D2E" w:rsidRPr="00AE7D2E" w:rsidRDefault="001E4238" w:rsidP="00AE7D2E">
      <w:pPr>
        <w:spacing w:before="100" w:beforeAutospacing="1" w:after="0" w:line="240" w:lineRule="auto"/>
        <w:jc w:val="center"/>
        <w:rPr>
          <w:rFonts w:ascii="Times New Roman" w:eastAsia="Times New Roman" w:hAnsi="Times New Roman" w:cs="Times New Roman"/>
          <w:b/>
          <w:sz w:val="56"/>
          <w:szCs w:val="56"/>
        </w:rPr>
      </w:pPr>
      <w:r w:rsidRPr="00AE7D2E">
        <w:rPr>
          <w:rFonts w:ascii="Times New Roman" w:eastAsia="Times New Roman" w:hAnsi="Times New Roman" w:cs="Times New Roman"/>
          <w:b/>
          <w:sz w:val="56"/>
          <w:szCs w:val="56"/>
        </w:rPr>
        <w:t>BANDIRMA MESLEK YÜKSEKOKULU</w:t>
      </w:r>
    </w:p>
    <w:p w:rsidR="000167D9" w:rsidRPr="00AE7D2E" w:rsidRDefault="007359A5" w:rsidP="000167D9">
      <w:pPr>
        <w:spacing w:before="100" w:beforeAutospacing="1" w:after="0" w:line="240" w:lineRule="auto"/>
        <w:jc w:val="center"/>
        <w:rPr>
          <w:rFonts w:ascii="Times New Roman" w:eastAsia="Times New Roman" w:hAnsi="Times New Roman" w:cs="Times New Roman"/>
          <w:b/>
          <w:sz w:val="56"/>
          <w:szCs w:val="56"/>
        </w:rPr>
      </w:pPr>
      <w:r w:rsidRPr="00AE7D2E">
        <w:rPr>
          <w:rFonts w:ascii="Times New Roman" w:eastAsia="Times New Roman" w:hAnsi="Times New Roman" w:cs="Times New Roman"/>
          <w:b/>
          <w:sz w:val="56"/>
          <w:szCs w:val="56"/>
        </w:rPr>
        <w:t>2020</w:t>
      </w:r>
      <w:r w:rsidR="00B60093" w:rsidRPr="00AE7D2E">
        <w:rPr>
          <w:rFonts w:ascii="Times New Roman" w:eastAsia="Times New Roman" w:hAnsi="Times New Roman" w:cs="Times New Roman"/>
          <w:b/>
          <w:sz w:val="56"/>
          <w:szCs w:val="56"/>
        </w:rPr>
        <w:t xml:space="preserve"> </w:t>
      </w:r>
      <w:r w:rsidR="00A95586" w:rsidRPr="00AE7D2E">
        <w:rPr>
          <w:rFonts w:ascii="Times New Roman" w:eastAsia="Times New Roman" w:hAnsi="Times New Roman" w:cs="Times New Roman"/>
          <w:b/>
          <w:sz w:val="56"/>
          <w:szCs w:val="56"/>
        </w:rPr>
        <w:t>YILI</w:t>
      </w:r>
    </w:p>
    <w:p w:rsidR="00A95586" w:rsidRPr="00AE7D2E" w:rsidRDefault="001E4238" w:rsidP="00A95586">
      <w:pPr>
        <w:spacing w:before="100" w:beforeAutospacing="1" w:after="0" w:line="240" w:lineRule="auto"/>
        <w:jc w:val="center"/>
        <w:rPr>
          <w:rFonts w:ascii="Times New Roman" w:eastAsia="Times New Roman" w:hAnsi="Times New Roman" w:cs="Times New Roman"/>
          <w:b/>
          <w:sz w:val="56"/>
          <w:szCs w:val="56"/>
        </w:rPr>
      </w:pPr>
      <w:r w:rsidRPr="00AE7D2E">
        <w:rPr>
          <w:rFonts w:ascii="Times New Roman" w:eastAsia="Times New Roman" w:hAnsi="Times New Roman" w:cs="Times New Roman"/>
          <w:b/>
          <w:sz w:val="56"/>
          <w:szCs w:val="56"/>
        </w:rPr>
        <w:t>BİRİM</w:t>
      </w:r>
      <w:r w:rsidR="00A95586" w:rsidRPr="00AE7D2E">
        <w:rPr>
          <w:rFonts w:ascii="Times New Roman" w:eastAsia="Times New Roman" w:hAnsi="Times New Roman" w:cs="Times New Roman"/>
          <w:b/>
          <w:sz w:val="56"/>
          <w:szCs w:val="56"/>
        </w:rPr>
        <w:t xml:space="preserve"> FAALİYET RAPORU</w:t>
      </w:r>
    </w:p>
    <w:p w:rsidR="00AE7D2E" w:rsidRPr="00AE7D2E" w:rsidRDefault="00AE7D2E" w:rsidP="00A95586">
      <w:pPr>
        <w:spacing w:before="100" w:beforeAutospacing="1" w:after="0" w:line="240" w:lineRule="auto"/>
        <w:jc w:val="center"/>
        <w:rPr>
          <w:rFonts w:ascii="Times New Roman" w:eastAsia="Times New Roman" w:hAnsi="Times New Roman" w:cs="Times New Roman"/>
          <w:b/>
          <w:sz w:val="56"/>
          <w:szCs w:val="56"/>
        </w:rPr>
      </w:pPr>
    </w:p>
    <w:p w:rsidR="00AE7D2E" w:rsidRPr="00AE7D2E" w:rsidRDefault="00AE7D2E" w:rsidP="00A95586">
      <w:pPr>
        <w:spacing w:before="100" w:beforeAutospacing="1" w:after="0" w:line="240" w:lineRule="auto"/>
        <w:jc w:val="center"/>
        <w:rPr>
          <w:rFonts w:ascii="Times New Roman" w:eastAsia="Times New Roman" w:hAnsi="Times New Roman" w:cs="Times New Roman"/>
          <w:b/>
          <w:sz w:val="56"/>
          <w:szCs w:val="56"/>
        </w:rPr>
      </w:pPr>
    </w:p>
    <w:p w:rsidR="00AE7D2E" w:rsidRDefault="00AE7D2E" w:rsidP="00A95586">
      <w:pPr>
        <w:spacing w:before="100" w:beforeAutospacing="1" w:after="0" w:line="240" w:lineRule="auto"/>
        <w:jc w:val="center"/>
        <w:rPr>
          <w:rFonts w:ascii="Times New Roman" w:eastAsia="Times New Roman" w:hAnsi="Times New Roman" w:cs="Times New Roman"/>
          <w:b/>
          <w:sz w:val="24"/>
          <w:szCs w:val="24"/>
        </w:rPr>
      </w:pPr>
    </w:p>
    <w:p w:rsidR="00AE7D2E" w:rsidRDefault="00AE7D2E" w:rsidP="00A95586">
      <w:pPr>
        <w:spacing w:before="100" w:beforeAutospacing="1" w:after="0" w:line="240" w:lineRule="auto"/>
        <w:jc w:val="center"/>
        <w:rPr>
          <w:rFonts w:ascii="Times New Roman" w:eastAsia="Times New Roman" w:hAnsi="Times New Roman" w:cs="Times New Roman"/>
          <w:b/>
          <w:sz w:val="24"/>
          <w:szCs w:val="24"/>
        </w:rPr>
      </w:pPr>
    </w:p>
    <w:p w:rsidR="00FA3D84" w:rsidRPr="00CA7906" w:rsidRDefault="00FA3D84" w:rsidP="00AE7D2E">
      <w:pPr>
        <w:spacing w:before="100" w:beforeAutospacing="1" w:after="0" w:line="240" w:lineRule="auto"/>
        <w:rPr>
          <w:rFonts w:ascii="Times New Roman" w:eastAsia="Times New Roman" w:hAnsi="Times New Roman" w:cs="Times New Roman"/>
          <w:b/>
          <w:sz w:val="24"/>
          <w:szCs w:val="24"/>
        </w:rPr>
      </w:pPr>
    </w:p>
    <w:p w:rsidR="00001E1F" w:rsidRDefault="00001E1F" w:rsidP="00A95586">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BİRİM YÖNETİCİSİNİN SUNUŞU</w:t>
      </w:r>
    </w:p>
    <w:p w:rsidR="00053EB0" w:rsidRDefault="00053EB0" w:rsidP="00CB3E2A">
      <w:pPr>
        <w:autoSpaceDE w:val="0"/>
        <w:autoSpaceDN w:val="0"/>
        <w:adjustRightInd w:val="0"/>
        <w:spacing w:after="0" w:line="240" w:lineRule="auto"/>
        <w:rPr>
          <w:rFonts w:ascii="Times New Roman" w:hAnsi="Times New Roman"/>
          <w:sz w:val="24"/>
        </w:rPr>
      </w:pPr>
    </w:p>
    <w:p w:rsidR="00A95586" w:rsidRPr="00AE7D2E" w:rsidRDefault="00A95586" w:rsidP="00A95586">
      <w:pPr>
        <w:spacing w:before="100" w:beforeAutospacing="1" w:after="0" w:line="240" w:lineRule="auto"/>
        <w:rPr>
          <w:rFonts w:ascii="Times New Roman" w:eastAsia="Times New Roman" w:hAnsi="Times New Roman" w:cs="Times New Roman"/>
          <w:b/>
          <w:sz w:val="28"/>
          <w:szCs w:val="28"/>
        </w:rPr>
      </w:pPr>
      <w:r w:rsidRPr="00AE7D2E">
        <w:rPr>
          <w:rFonts w:ascii="Times New Roman" w:eastAsia="Times New Roman" w:hAnsi="Times New Roman" w:cs="Times New Roman"/>
          <w:b/>
          <w:sz w:val="28"/>
          <w:szCs w:val="28"/>
        </w:rPr>
        <w:t>İÇİNDEKİLER</w:t>
      </w:r>
    </w:p>
    <w:p w:rsidR="00A95586" w:rsidRPr="00AE7D2E" w:rsidRDefault="00A95586" w:rsidP="00A95586">
      <w:pPr>
        <w:spacing w:before="100" w:beforeAutospacing="1" w:after="0" w:line="240" w:lineRule="auto"/>
        <w:rPr>
          <w:rFonts w:ascii="Times New Roman" w:eastAsia="Times New Roman" w:hAnsi="Times New Roman" w:cs="Times New Roman"/>
          <w:b/>
          <w:sz w:val="28"/>
          <w:szCs w:val="28"/>
        </w:rPr>
      </w:pPr>
      <w:r w:rsidRPr="00AE7D2E">
        <w:rPr>
          <w:rFonts w:ascii="Times New Roman" w:eastAsia="Times New Roman" w:hAnsi="Times New Roman" w:cs="Times New Roman"/>
          <w:b/>
          <w:sz w:val="28"/>
          <w:szCs w:val="28"/>
        </w:rPr>
        <w:t>I- GENEL BİLGİLER</w:t>
      </w:r>
    </w:p>
    <w:p w:rsidR="00A95586" w:rsidRPr="00AE7D2E" w:rsidRDefault="00A95586" w:rsidP="00CE416D">
      <w:pPr>
        <w:pStyle w:val="ListeParagraf"/>
        <w:numPr>
          <w:ilvl w:val="0"/>
          <w:numId w:val="1"/>
        </w:numPr>
        <w:spacing w:before="100" w:beforeAutospacing="1" w:after="0" w:line="240" w:lineRule="auto"/>
        <w:rPr>
          <w:rFonts w:ascii="Times New Roman" w:eastAsia="Times New Roman" w:hAnsi="Times New Roman" w:cs="Times New Roman"/>
          <w:b/>
          <w:sz w:val="28"/>
          <w:szCs w:val="28"/>
        </w:rPr>
      </w:pPr>
      <w:r w:rsidRPr="00AE7D2E">
        <w:rPr>
          <w:rFonts w:ascii="Times New Roman" w:eastAsia="Times New Roman" w:hAnsi="Times New Roman" w:cs="Times New Roman"/>
          <w:b/>
          <w:sz w:val="28"/>
          <w:szCs w:val="28"/>
        </w:rPr>
        <w:t>Misyon ve Vizyon</w:t>
      </w:r>
      <w:bookmarkStart w:id="0" w:name="_ftnref2"/>
      <w:bookmarkEnd w:id="0"/>
      <w:r w:rsidRPr="00AE7D2E">
        <w:rPr>
          <w:rFonts w:ascii="Times New Roman" w:eastAsia="Times New Roman" w:hAnsi="Times New Roman" w:cs="Times New Roman"/>
          <w:b/>
          <w:sz w:val="28"/>
          <w:szCs w:val="28"/>
        </w:rPr>
        <w:t xml:space="preserve"> </w:t>
      </w:r>
    </w:p>
    <w:p w:rsidR="00CE416D" w:rsidRPr="00AE7D2E" w:rsidRDefault="00CE416D" w:rsidP="00CE416D">
      <w:pPr>
        <w:pStyle w:val="ListeParagraf"/>
        <w:spacing w:before="100" w:beforeAutospacing="1" w:after="0" w:line="240" w:lineRule="auto"/>
        <w:ind w:left="900"/>
        <w:rPr>
          <w:rFonts w:ascii="Times New Roman" w:eastAsia="Times New Roman" w:hAnsi="Times New Roman" w:cs="Times New Roman"/>
          <w:b/>
          <w:sz w:val="28"/>
          <w:szCs w:val="28"/>
        </w:rPr>
      </w:pPr>
    </w:p>
    <w:p w:rsidR="00A95586" w:rsidRPr="00AE7D2E" w:rsidRDefault="00A95586" w:rsidP="0089423A">
      <w:pPr>
        <w:pStyle w:val="ListeParagraf"/>
        <w:numPr>
          <w:ilvl w:val="0"/>
          <w:numId w:val="1"/>
        </w:numPr>
        <w:spacing w:before="100" w:beforeAutospacing="1" w:after="0" w:line="240" w:lineRule="auto"/>
        <w:rPr>
          <w:rFonts w:ascii="Times New Roman" w:eastAsia="Times New Roman" w:hAnsi="Times New Roman" w:cs="Times New Roman"/>
          <w:b/>
          <w:sz w:val="28"/>
          <w:szCs w:val="28"/>
        </w:rPr>
      </w:pPr>
      <w:r w:rsidRPr="00AE7D2E">
        <w:rPr>
          <w:rFonts w:ascii="Times New Roman" w:eastAsia="Times New Roman" w:hAnsi="Times New Roman" w:cs="Times New Roman"/>
          <w:b/>
          <w:sz w:val="28"/>
          <w:szCs w:val="28"/>
        </w:rPr>
        <w:t>Yetki, Görev ve Sorumluluklar</w:t>
      </w:r>
    </w:p>
    <w:p w:rsidR="0089423A" w:rsidRPr="00AE7D2E" w:rsidRDefault="0089423A" w:rsidP="0089423A">
      <w:pPr>
        <w:pStyle w:val="ListeParagraf"/>
        <w:spacing w:before="100" w:beforeAutospacing="1" w:after="0" w:line="240" w:lineRule="auto"/>
        <w:ind w:left="900"/>
        <w:rPr>
          <w:rFonts w:ascii="Times New Roman" w:eastAsia="Times New Roman" w:hAnsi="Times New Roman" w:cs="Times New Roman"/>
          <w:b/>
          <w:sz w:val="28"/>
          <w:szCs w:val="28"/>
        </w:rPr>
      </w:pPr>
    </w:p>
    <w:p w:rsidR="00FA3D84" w:rsidRPr="00AE7D2E" w:rsidRDefault="00694948" w:rsidP="00E021BD">
      <w:pPr>
        <w:pStyle w:val="ListeParagraf"/>
        <w:numPr>
          <w:ilvl w:val="0"/>
          <w:numId w:val="1"/>
        </w:numPr>
        <w:spacing w:before="100" w:beforeAutospacing="1" w:after="0" w:line="240" w:lineRule="auto"/>
        <w:rPr>
          <w:rFonts w:ascii="Times New Roman" w:eastAsia="Times New Roman" w:hAnsi="Times New Roman" w:cs="Times New Roman"/>
          <w:b/>
          <w:sz w:val="28"/>
          <w:szCs w:val="28"/>
        </w:rPr>
      </w:pPr>
      <w:r w:rsidRPr="00AE7D2E">
        <w:rPr>
          <w:rFonts w:ascii="Times New Roman" w:eastAsia="Times New Roman" w:hAnsi="Times New Roman" w:cs="Times New Roman"/>
          <w:b/>
          <w:sz w:val="28"/>
          <w:szCs w:val="28"/>
        </w:rPr>
        <w:t>Birime</w:t>
      </w:r>
      <w:r w:rsidR="00A95586" w:rsidRPr="00AE7D2E">
        <w:rPr>
          <w:rFonts w:ascii="Times New Roman" w:eastAsia="Times New Roman" w:hAnsi="Times New Roman" w:cs="Times New Roman"/>
          <w:b/>
          <w:sz w:val="28"/>
          <w:szCs w:val="28"/>
        </w:rPr>
        <w:t xml:space="preserve"> İlişkin Bilgiler</w:t>
      </w:r>
    </w:p>
    <w:p w:rsidR="00694948" w:rsidRPr="00AE7D2E" w:rsidRDefault="00694948" w:rsidP="00E021BD">
      <w:pPr>
        <w:pStyle w:val="Default"/>
        <w:rPr>
          <w:rFonts w:eastAsia="Times New Roman"/>
          <w:b/>
          <w:color w:val="auto"/>
          <w:sz w:val="28"/>
          <w:szCs w:val="28"/>
        </w:rPr>
      </w:pPr>
    </w:p>
    <w:p w:rsidR="00FD4F16" w:rsidRPr="00AE7D2E" w:rsidRDefault="00FD4F16" w:rsidP="00E021BD">
      <w:pPr>
        <w:pStyle w:val="Default"/>
        <w:rPr>
          <w:b/>
          <w:bCs/>
          <w:sz w:val="28"/>
          <w:szCs w:val="28"/>
        </w:rPr>
      </w:pPr>
    </w:p>
    <w:p w:rsidR="00A95586" w:rsidRPr="00AE7D2E" w:rsidRDefault="00A95586" w:rsidP="00A95586">
      <w:pPr>
        <w:spacing w:before="100" w:beforeAutospacing="1" w:after="0" w:line="240" w:lineRule="auto"/>
        <w:rPr>
          <w:rFonts w:ascii="Times New Roman" w:eastAsia="Times New Roman" w:hAnsi="Times New Roman" w:cs="Times New Roman"/>
          <w:b/>
          <w:sz w:val="28"/>
          <w:szCs w:val="28"/>
        </w:rPr>
      </w:pPr>
      <w:r w:rsidRPr="00AE7D2E">
        <w:rPr>
          <w:rFonts w:ascii="Times New Roman" w:eastAsia="Times New Roman" w:hAnsi="Times New Roman" w:cs="Times New Roman"/>
          <w:b/>
          <w:sz w:val="28"/>
          <w:szCs w:val="28"/>
        </w:rPr>
        <w:t>II- AMAÇ ve HEDEFLER</w:t>
      </w:r>
    </w:p>
    <w:p w:rsidR="00A95586" w:rsidRPr="00AE7D2E" w:rsidRDefault="00A95586" w:rsidP="00A95586">
      <w:pPr>
        <w:spacing w:before="100" w:beforeAutospacing="1" w:after="0" w:line="240" w:lineRule="auto"/>
        <w:ind w:firstLine="540"/>
        <w:rPr>
          <w:rFonts w:ascii="Times New Roman" w:eastAsia="Times New Roman" w:hAnsi="Times New Roman" w:cs="Times New Roman"/>
          <w:b/>
          <w:sz w:val="28"/>
          <w:szCs w:val="28"/>
        </w:rPr>
      </w:pPr>
      <w:r w:rsidRPr="00AE7D2E">
        <w:rPr>
          <w:rFonts w:ascii="Times New Roman" w:eastAsia="Times New Roman" w:hAnsi="Times New Roman" w:cs="Times New Roman"/>
          <w:b/>
          <w:sz w:val="28"/>
          <w:szCs w:val="28"/>
        </w:rPr>
        <w:t xml:space="preserve">A- </w:t>
      </w:r>
      <w:r w:rsidR="00694948" w:rsidRPr="00AE7D2E">
        <w:rPr>
          <w:rFonts w:ascii="Times New Roman" w:eastAsia="Times New Roman" w:hAnsi="Times New Roman" w:cs="Times New Roman"/>
          <w:b/>
          <w:sz w:val="28"/>
          <w:szCs w:val="28"/>
        </w:rPr>
        <w:t>Birimin</w:t>
      </w:r>
      <w:r w:rsidRPr="00AE7D2E">
        <w:rPr>
          <w:rFonts w:ascii="Times New Roman" w:eastAsia="Times New Roman" w:hAnsi="Times New Roman" w:cs="Times New Roman"/>
          <w:b/>
          <w:sz w:val="28"/>
          <w:szCs w:val="28"/>
        </w:rPr>
        <w:t xml:space="preserve"> Amaç ve Hedefleri </w:t>
      </w:r>
    </w:p>
    <w:p w:rsidR="00A95586" w:rsidRPr="00AE7D2E" w:rsidRDefault="00A95586" w:rsidP="00A95586">
      <w:pPr>
        <w:spacing w:before="100" w:beforeAutospacing="1" w:after="0" w:line="240" w:lineRule="auto"/>
        <w:ind w:firstLine="540"/>
        <w:rPr>
          <w:rFonts w:ascii="Times New Roman" w:eastAsia="Times New Roman" w:hAnsi="Times New Roman" w:cs="Times New Roman"/>
          <w:b/>
          <w:sz w:val="28"/>
          <w:szCs w:val="28"/>
        </w:rPr>
      </w:pPr>
      <w:r w:rsidRPr="00AE7D2E">
        <w:rPr>
          <w:rFonts w:ascii="Times New Roman" w:eastAsia="Times New Roman" w:hAnsi="Times New Roman" w:cs="Times New Roman"/>
          <w:b/>
          <w:sz w:val="28"/>
          <w:szCs w:val="28"/>
        </w:rPr>
        <w:t xml:space="preserve">B- Temel Politikalar ve Öncelikler </w:t>
      </w:r>
    </w:p>
    <w:p w:rsidR="00694948" w:rsidRPr="00AE7D2E" w:rsidRDefault="00694948" w:rsidP="00A95586">
      <w:pPr>
        <w:spacing w:before="100" w:beforeAutospacing="1" w:after="0" w:line="240" w:lineRule="auto"/>
        <w:ind w:firstLine="540"/>
        <w:rPr>
          <w:rFonts w:ascii="Times New Roman" w:eastAsia="Times New Roman" w:hAnsi="Times New Roman" w:cs="Times New Roman"/>
          <w:b/>
          <w:sz w:val="28"/>
          <w:szCs w:val="28"/>
        </w:rPr>
      </w:pPr>
    </w:p>
    <w:p w:rsidR="00A95586" w:rsidRPr="00AE7D2E" w:rsidRDefault="00A95586" w:rsidP="00A95586">
      <w:pPr>
        <w:spacing w:before="100" w:beforeAutospacing="1" w:after="0" w:line="240" w:lineRule="auto"/>
        <w:rPr>
          <w:rFonts w:ascii="Times New Roman" w:eastAsia="Times New Roman" w:hAnsi="Times New Roman" w:cs="Times New Roman"/>
          <w:b/>
          <w:sz w:val="28"/>
          <w:szCs w:val="28"/>
        </w:rPr>
      </w:pPr>
      <w:r w:rsidRPr="00AE7D2E">
        <w:rPr>
          <w:rFonts w:ascii="Times New Roman" w:eastAsia="Times New Roman" w:hAnsi="Times New Roman" w:cs="Times New Roman"/>
          <w:b/>
          <w:sz w:val="28"/>
          <w:szCs w:val="28"/>
        </w:rPr>
        <w:t>III- FAALİYETLERE İLİŞKİN BİLGİ VE DEĞERLENDİRMELER</w:t>
      </w:r>
    </w:p>
    <w:p w:rsidR="00A95586" w:rsidRPr="00AE7D2E" w:rsidRDefault="00A95586" w:rsidP="00A95586">
      <w:pPr>
        <w:spacing w:before="100" w:beforeAutospacing="1" w:after="0" w:line="240" w:lineRule="auto"/>
        <w:ind w:firstLine="540"/>
        <w:rPr>
          <w:rFonts w:ascii="Times New Roman" w:eastAsia="Times New Roman" w:hAnsi="Times New Roman" w:cs="Times New Roman"/>
          <w:b/>
          <w:sz w:val="28"/>
          <w:szCs w:val="28"/>
        </w:rPr>
      </w:pPr>
      <w:r w:rsidRPr="00AE7D2E">
        <w:rPr>
          <w:rFonts w:ascii="Times New Roman" w:eastAsia="Times New Roman" w:hAnsi="Times New Roman" w:cs="Times New Roman"/>
          <w:b/>
          <w:sz w:val="28"/>
          <w:szCs w:val="28"/>
        </w:rPr>
        <w:t xml:space="preserve">      1- Bütçe Uygulama Sonuçları </w:t>
      </w:r>
    </w:p>
    <w:p w:rsidR="00FA3D84" w:rsidRPr="00AE7D2E" w:rsidRDefault="00FA3D84" w:rsidP="00FA3D84">
      <w:pPr>
        <w:spacing w:before="100" w:beforeAutospacing="1" w:after="0" w:line="240" w:lineRule="auto"/>
        <w:ind w:firstLine="540"/>
        <w:rPr>
          <w:rFonts w:ascii="Times New Roman" w:eastAsia="Times New Roman" w:hAnsi="Times New Roman" w:cs="Times New Roman"/>
          <w:b/>
          <w:sz w:val="28"/>
          <w:szCs w:val="28"/>
        </w:rPr>
      </w:pPr>
      <w:r w:rsidRPr="00AE7D2E">
        <w:rPr>
          <w:rFonts w:ascii="Times New Roman" w:eastAsia="Times New Roman" w:hAnsi="Times New Roman" w:cs="Times New Roman"/>
          <w:b/>
          <w:sz w:val="28"/>
          <w:szCs w:val="28"/>
        </w:rPr>
        <w:t>      2</w:t>
      </w:r>
      <w:r w:rsidR="00A95586" w:rsidRPr="00AE7D2E">
        <w:rPr>
          <w:rFonts w:ascii="Times New Roman" w:eastAsia="Times New Roman" w:hAnsi="Times New Roman" w:cs="Times New Roman"/>
          <w:b/>
          <w:sz w:val="28"/>
          <w:szCs w:val="28"/>
        </w:rPr>
        <w:t xml:space="preserve">- Faaliyet ve Proje Bilgileri </w:t>
      </w:r>
    </w:p>
    <w:p w:rsidR="005232B7" w:rsidRPr="00AE7D2E" w:rsidRDefault="005232B7" w:rsidP="00FA3D84">
      <w:pPr>
        <w:spacing w:before="100" w:beforeAutospacing="1" w:after="0" w:line="240" w:lineRule="auto"/>
        <w:ind w:firstLine="540"/>
        <w:rPr>
          <w:rFonts w:ascii="Times New Roman" w:eastAsia="Times New Roman" w:hAnsi="Times New Roman" w:cs="Times New Roman"/>
          <w:b/>
          <w:sz w:val="28"/>
          <w:szCs w:val="28"/>
        </w:rPr>
      </w:pPr>
    </w:p>
    <w:p w:rsidR="00A95586" w:rsidRPr="00AE7D2E" w:rsidRDefault="00FA3D84" w:rsidP="00A95586">
      <w:pPr>
        <w:spacing w:before="100" w:beforeAutospacing="1" w:after="0" w:line="240" w:lineRule="auto"/>
        <w:rPr>
          <w:rFonts w:ascii="Times New Roman" w:eastAsia="Times New Roman" w:hAnsi="Times New Roman" w:cs="Times New Roman"/>
          <w:b/>
          <w:sz w:val="28"/>
          <w:szCs w:val="28"/>
        </w:rPr>
      </w:pPr>
      <w:r w:rsidRPr="00AE7D2E">
        <w:rPr>
          <w:rFonts w:ascii="Times New Roman" w:eastAsia="Times New Roman" w:hAnsi="Times New Roman" w:cs="Times New Roman"/>
          <w:b/>
          <w:sz w:val="28"/>
          <w:szCs w:val="28"/>
        </w:rPr>
        <w:t>I</w:t>
      </w:r>
      <w:r w:rsidR="00A95586" w:rsidRPr="00AE7D2E">
        <w:rPr>
          <w:rFonts w:ascii="Times New Roman" w:eastAsia="Times New Roman" w:hAnsi="Times New Roman" w:cs="Times New Roman"/>
          <w:b/>
          <w:sz w:val="28"/>
          <w:szCs w:val="28"/>
        </w:rPr>
        <w:t>V- ÖNERİ VE TEDBİRLER</w:t>
      </w:r>
    </w:p>
    <w:p w:rsidR="005232B7" w:rsidRPr="00AE7D2E" w:rsidRDefault="005232B7" w:rsidP="00A95586">
      <w:pPr>
        <w:spacing w:before="100" w:beforeAutospacing="1" w:after="0" w:line="240" w:lineRule="auto"/>
        <w:rPr>
          <w:rFonts w:ascii="Times New Roman" w:eastAsia="Times New Roman" w:hAnsi="Times New Roman" w:cs="Times New Roman"/>
          <w:b/>
          <w:sz w:val="28"/>
          <w:szCs w:val="28"/>
        </w:rPr>
      </w:pPr>
    </w:p>
    <w:p w:rsidR="00A95586" w:rsidRPr="00AE7D2E" w:rsidRDefault="00A95586" w:rsidP="00FA3D84">
      <w:pPr>
        <w:spacing w:before="100" w:beforeAutospacing="1" w:after="0" w:line="240" w:lineRule="auto"/>
        <w:rPr>
          <w:rFonts w:ascii="Times New Roman" w:eastAsia="Times New Roman" w:hAnsi="Times New Roman" w:cs="Times New Roman"/>
          <w:b/>
          <w:sz w:val="28"/>
          <w:szCs w:val="28"/>
        </w:rPr>
      </w:pPr>
      <w:r w:rsidRPr="00AE7D2E">
        <w:rPr>
          <w:rFonts w:ascii="Times New Roman" w:eastAsia="Times New Roman" w:hAnsi="Times New Roman" w:cs="Times New Roman"/>
          <w:b/>
          <w:sz w:val="28"/>
          <w:szCs w:val="28"/>
        </w:rPr>
        <w:t>EKLER</w:t>
      </w:r>
      <w:r w:rsidR="005232B7" w:rsidRPr="00AE7D2E">
        <w:rPr>
          <w:rFonts w:ascii="Times New Roman" w:eastAsia="Times New Roman" w:hAnsi="Times New Roman" w:cs="Times New Roman"/>
          <w:b/>
          <w:sz w:val="28"/>
          <w:szCs w:val="28"/>
        </w:rPr>
        <w:t xml:space="preserve">  ( İç Kontrol Güvence Beyanı )</w:t>
      </w:r>
    </w:p>
    <w:p w:rsidR="00A26E36" w:rsidRPr="00AE7D2E" w:rsidRDefault="00A26E36">
      <w:pPr>
        <w:rPr>
          <w:rFonts w:ascii="Times New Roman" w:hAnsi="Times New Roman" w:cs="Times New Roman"/>
          <w:b/>
          <w:sz w:val="28"/>
          <w:szCs w:val="28"/>
        </w:rPr>
      </w:pPr>
    </w:p>
    <w:p w:rsidR="00F5152A" w:rsidRDefault="00F5152A" w:rsidP="00AC2D3A">
      <w:pPr>
        <w:jc w:val="center"/>
        <w:rPr>
          <w:rFonts w:ascii="Times New Roman" w:hAnsi="Times New Roman" w:cs="Times New Roman"/>
          <w:b/>
          <w:sz w:val="24"/>
          <w:szCs w:val="24"/>
        </w:rPr>
      </w:pPr>
    </w:p>
    <w:p w:rsidR="00841804" w:rsidRDefault="00841804" w:rsidP="00AC2D3A">
      <w:pPr>
        <w:jc w:val="center"/>
        <w:rPr>
          <w:rFonts w:ascii="Times New Roman" w:hAnsi="Times New Roman" w:cs="Times New Roman"/>
          <w:b/>
          <w:sz w:val="24"/>
          <w:szCs w:val="24"/>
        </w:rPr>
      </w:pPr>
    </w:p>
    <w:p w:rsidR="00841804" w:rsidRDefault="00841804" w:rsidP="00AC2D3A">
      <w:pPr>
        <w:jc w:val="center"/>
        <w:rPr>
          <w:rFonts w:ascii="Times New Roman" w:hAnsi="Times New Roman" w:cs="Times New Roman"/>
          <w:b/>
          <w:sz w:val="24"/>
          <w:szCs w:val="24"/>
        </w:rPr>
      </w:pPr>
    </w:p>
    <w:p w:rsidR="00DE3D6E" w:rsidRDefault="00DE3D6E" w:rsidP="00AC2D3A">
      <w:pPr>
        <w:jc w:val="center"/>
        <w:rPr>
          <w:rFonts w:ascii="Times New Roman" w:hAnsi="Times New Roman" w:cs="Times New Roman"/>
          <w:b/>
          <w:sz w:val="24"/>
          <w:szCs w:val="24"/>
        </w:rPr>
      </w:pPr>
    </w:p>
    <w:p w:rsidR="00DE3D6E" w:rsidRDefault="00DE3D6E" w:rsidP="00AC2D3A">
      <w:pPr>
        <w:jc w:val="center"/>
        <w:rPr>
          <w:rFonts w:ascii="Times New Roman" w:hAnsi="Times New Roman" w:cs="Times New Roman"/>
          <w:b/>
          <w:sz w:val="24"/>
          <w:szCs w:val="24"/>
        </w:rPr>
      </w:pPr>
    </w:p>
    <w:p w:rsidR="0023759C" w:rsidRDefault="0023759C" w:rsidP="00AC2D3A">
      <w:pPr>
        <w:jc w:val="center"/>
        <w:rPr>
          <w:rFonts w:ascii="Times New Roman" w:hAnsi="Times New Roman" w:cs="Times New Roman"/>
          <w:b/>
          <w:sz w:val="24"/>
          <w:szCs w:val="24"/>
        </w:rPr>
      </w:pPr>
    </w:p>
    <w:p w:rsidR="0023759C" w:rsidRDefault="0023759C" w:rsidP="00AC2D3A">
      <w:pPr>
        <w:jc w:val="center"/>
        <w:rPr>
          <w:rFonts w:ascii="Times New Roman" w:hAnsi="Times New Roman" w:cs="Times New Roman"/>
          <w:b/>
          <w:sz w:val="24"/>
          <w:szCs w:val="24"/>
        </w:rPr>
      </w:pPr>
    </w:p>
    <w:p w:rsidR="00AE7D2E" w:rsidRDefault="00AE7D2E" w:rsidP="00AC2D3A">
      <w:pPr>
        <w:jc w:val="center"/>
        <w:rPr>
          <w:rFonts w:ascii="Times New Roman" w:hAnsi="Times New Roman" w:cs="Times New Roman"/>
          <w:b/>
          <w:sz w:val="24"/>
          <w:szCs w:val="24"/>
        </w:rPr>
      </w:pPr>
    </w:p>
    <w:p w:rsidR="00AE7D2E" w:rsidRDefault="00AE7D2E" w:rsidP="00AC2D3A">
      <w:pPr>
        <w:jc w:val="center"/>
        <w:rPr>
          <w:rFonts w:ascii="Times New Roman" w:hAnsi="Times New Roman" w:cs="Times New Roman"/>
          <w:b/>
          <w:sz w:val="24"/>
          <w:szCs w:val="24"/>
        </w:rPr>
      </w:pPr>
    </w:p>
    <w:p w:rsidR="00AE7D2E" w:rsidRDefault="00AE7D2E" w:rsidP="00AC2D3A">
      <w:pPr>
        <w:jc w:val="center"/>
        <w:rPr>
          <w:rFonts w:ascii="Times New Roman" w:hAnsi="Times New Roman" w:cs="Times New Roman"/>
          <w:b/>
          <w:sz w:val="24"/>
          <w:szCs w:val="24"/>
        </w:rPr>
      </w:pPr>
    </w:p>
    <w:p w:rsidR="00AE7D2E" w:rsidRDefault="00AE7D2E" w:rsidP="00AC2D3A">
      <w:pPr>
        <w:jc w:val="center"/>
        <w:rPr>
          <w:rFonts w:ascii="Times New Roman" w:hAnsi="Times New Roman" w:cs="Times New Roman"/>
          <w:b/>
          <w:sz w:val="24"/>
          <w:szCs w:val="24"/>
        </w:rPr>
      </w:pPr>
    </w:p>
    <w:p w:rsidR="00AE7D2E" w:rsidRDefault="00AE7D2E" w:rsidP="00AC2D3A">
      <w:pPr>
        <w:jc w:val="center"/>
        <w:rPr>
          <w:rFonts w:ascii="Times New Roman" w:hAnsi="Times New Roman" w:cs="Times New Roman"/>
          <w:b/>
          <w:sz w:val="24"/>
          <w:szCs w:val="24"/>
        </w:rPr>
      </w:pPr>
    </w:p>
    <w:p w:rsidR="005232B7" w:rsidRDefault="00FD4F16" w:rsidP="00AC2D3A">
      <w:pPr>
        <w:jc w:val="center"/>
        <w:rPr>
          <w:rFonts w:ascii="Times New Roman" w:hAnsi="Times New Roman" w:cs="Times New Roman"/>
          <w:b/>
          <w:sz w:val="24"/>
          <w:szCs w:val="24"/>
        </w:rPr>
      </w:pPr>
      <w:r w:rsidRPr="00FD4F16">
        <w:rPr>
          <w:rFonts w:ascii="Times New Roman" w:hAnsi="Times New Roman" w:cs="Times New Roman"/>
          <w:b/>
          <w:sz w:val="24"/>
          <w:szCs w:val="24"/>
        </w:rPr>
        <w:t>SUNUŞ</w:t>
      </w:r>
    </w:p>
    <w:p w:rsidR="007C5D58" w:rsidRDefault="007C5D58" w:rsidP="00AC2D3A">
      <w:pPr>
        <w:jc w:val="center"/>
        <w:rPr>
          <w:rFonts w:ascii="Times New Roman" w:hAnsi="Times New Roman" w:cs="Times New Roman"/>
          <w:b/>
          <w:sz w:val="24"/>
          <w:szCs w:val="24"/>
        </w:rPr>
      </w:pPr>
    </w:p>
    <w:p w:rsidR="007C5D58" w:rsidRDefault="007C5D58" w:rsidP="00AC2D3A">
      <w:pPr>
        <w:jc w:val="center"/>
        <w:rPr>
          <w:rFonts w:ascii="Times New Roman" w:hAnsi="Times New Roman" w:cs="Times New Roman"/>
          <w:b/>
          <w:sz w:val="24"/>
          <w:szCs w:val="24"/>
        </w:rPr>
      </w:pPr>
    </w:p>
    <w:p w:rsidR="00DE3D6E" w:rsidRPr="00FD4F16" w:rsidRDefault="00DE3D6E">
      <w:pPr>
        <w:rPr>
          <w:rFonts w:ascii="Times New Roman" w:hAnsi="Times New Roman" w:cs="Times New Roman"/>
          <w:b/>
          <w:sz w:val="24"/>
          <w:szCs w:val="24"/>
        </w:rPr>
      </w:pPr>
    </w:p>
    <w:p w:rsidR="00FD4F16" w:rsidRDefault="00FD4F16" w:rsidP="00AC2D3A">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Balıkesir Üniversitesine bağlı olarak 3837 S</w:t>
      </w:r>
      <w:r w:rsidRPr="00053EB0">
        <w:rPr>
          <w:rFonts w:ascii="Times New Roman" w:hAnsi="Times New Roman" w:cs="Times New Roman"/>
          <w:sz w:val="24"/>
          <w:szCs w:val="24"/>
        </w:rPr>
        <w:t>ayılı</w:t>
      </w:r>
      <w:r>
        <w:rPr>
          <w:rFonts w:ascii="Times New Roman" w:hAnsi="Times New Roman" w:cs="Times New Roman"/>
          <w:sz w:val="24"/>
          <w:szCs w:val="24"/>
        </w:rPr>
        <w:t xml:space="preserve"> Kanunla k</w:t>
      </w:r>
      <w:r w:rsidRPr="00053EB0">
        <w:rPr>
          <w:rFonts w:ascii="Times New Roman" w:hAnsi="Times New Roman" w:cs="Times New Roman"/>
          <w:sz w:val="24"/>
          <w:szCs w:val="24"/>
        </w:rPr>
        <w:t>urulan ve 1993-</w:t>
      </w:r>
      <w:r>
        <w:rPr>
          <w:rFonts w:ascii="Times New Roman" w:hAnsi="Times New Roman" w:cs="Times New Roman"/>
          <w:sz w:val="24"/>
          <w:szCs w:val="24"/>
        </w:rPr>
        <w:t>1994 Eğitim-Ö</w:t>
      </w:r>
      <w:r w:rsidRPr="00053EB0">
        <w:rPr>
          <w:rFonts w:ascii="Times New Roman" w:hAnsi="Times New Roman" w:cs="Times New Roman"/>
          <w:sz w:val="24"/>
          <w:szCs w:val="24"/>
        </w:rPr>
        <w:t>ğretim yılında hizmete giren</w:t>
      </w:r>
      <w:r w:rsidR="00B41E69">
        <w:rPr>
          <w:rFonts w:ascii="Times New Roman" w:hAnsi="Times New Roman" w:cs="Times New Roman"/>
          <w:sz w:val="24"/>
          <w:szCs w:val="24"/>
        </w:rPr>
        <w:t xml:space="preserve"> ve 23 Nisan 2015 tarih ve 29335 Resmi Gazetede yayımlanan Yükseköğretim Kurumları Teşkilatı Kanunu ile Bazı Kanun ve Kanun Hükmünde Kararnamelerde değişiklik yapılmasına dair Kanunun (Kanun 6640) 1. maddesine Bandırma </w:t>
      </w:r>
      <w:proofErr w:type="spellStart"/>
      <w:r w:rsidR="00B41E69">
        <w:rPr>
          <w:rFonts w:ascii="Times New Roman" w:hAnsi="Times New Roman" w:cs="Times New Roman"/>
          <w:sz w:val="24"/>
          <w:szCs w:val="24"/>
        </w:rPr>
        <w:t>Onyedi</w:t>
      </w:r>
      <w:proofErr w:type="spellEnd"/>
      <w:r w:rsidR="00B41E69">
        <w:rPr>
          <w:rFonts w:ascii="Times New Roman" w:hAnsi="Times New Roman" w:cs="Times New Roman"/>
          <w:sz w:val="24"/>
          <w:szCs w:val="24"/>
        </w:rPr>
        <w:t xml:space="preserve"> Eylül Üniversitesine bağlanan </w:t>
      </w:r>
      <w:r>
        <w:rPr>
          <w:rFonts w:ascii="Times New Roman" w:hAnsi="Times New Roman" w:cs="Times New Roman"/>
          <w:sz w:val="24"/>
          <w:szCs w:val="24"/>
        </w:rPr>
        <w:t xml:space="preserve">Yüksekokulumuz, </w:t>
      </w:r>
      <w:r w:rsidR="00C842E5">
        <w:rPr>
          <w:rFonts w:ascii="Times New Roman" w:hAnsi="Times New Roman" w:cs="Times New Roman"/>
          <w:sz w:val="24"/>
          <w:szCs w:val="24"/>
        </w:rPr>
        <w:t>9</w:t>
      </w:r>
      <w:r>
        <w:rPr>
          <w:rFonts w:ascii="Times New Roman" w:hAnsi="Times New Roman" w:cs="Times New Roman"/>
          <w:sz w:val="24"/>
          <w:szCs w:val="24"/>
        </w:rPr>
        <w:t xml:space="preserve"> program ile eğitim-öğretim hizmetlerini sürdürmektedir.</w:t>
      </w:r>
      <w:proofErr w:type="gramEnd"/>
    </w:p>
    <w:p w:rsidR="00FD4F16" w:rsidRDefault="00FD4F16" w:rsidP="00FD4F16">
      <w:pPr>
        <w:spacing w:after="0" w:line="240" w:lineRule="auto"/>
        <w:jc w:val="both"/>
        <w:rPr>
          <w:rFonts w:ascii="Times New Roman" w:eastAsia="Times New Roman" w:hAnsi="Times New Roman" w:cs="Times New Roman"/>
          <w:sz w:val="24"/>
          <w:szCs w:val="24"/>
        </w:rPr>
      </w:pPr>
    </w:p>
    <w:p w:rsidR="00FD4F16" w:rsidRDefault="00FD4F16" w:rsidP="00AC2D3A">
      <w:pPr>
        <w:pStyle w:val="NormalWeb"/>
        <w:spacing w:before="0" w:beforeAutospacing="0" w:after="0" w:afterAutospacing="0"/>
        <w:ind w:firstLine="708"/>
        <w:jc w:val="both"/>
      </w:pPr>
      <w:r>
        <w:t xml:space="preserve">Yüksekokulumuzun bölgeye sunduğu hizmetlerin en önemli fonksiyonu; verilen mesleki eğitimle ilgili alanlarda ülkemizin </w:t>
      </w:r>
      <w:r w:rsidRPr="00053EB0">
        <w:rPr>
          <w:rFonts w:eastAsia="Times New Roman"/>
        </w:rPr>
        <w:t xml:space="preserve">ihtiyaç </w:t>
      </w:r>
      <w:r>
        <w:rPr>
          <w:rFonts w:eastAsia="Times New Roman"/>
        </w:rPr>
        <w:t>duyduğu nitelikli ara eleman</w:t>
      </w:r>
      <w:r>
        <w:t xml:space="preserve"> yetiştirmek ve Üniversite-Sanayi işbirliği kapsamında mevcut laboratuvarlar ile sektöre ışık tutmaktır.</w:t>
      </w:r>
    </w:p>
    <w:p w:rsidR="00FD4F16" w:rsidRDefault="00FD4F16" w:rsidP="00FD4F16">
      <w:pPr>
        <w:spacing w:after="0" w:line="240" w:lineRule="auto"/>
        <w:jc w:val="both"/>
        <w:rPr>
          <w:rFonts w:ascii="Times New Roman" w:eastAsia="Times New Roman" w:hAnsi="Times New Roman" w:cs="Times New Roman"/>
          <w:sz w:val="24"/>
          <w:szCs w:val="24"/>
        </w:rPr>
      </w:pPr>
    </w:p>
    <w:p w:rsidR="00FD4F16" w:rsidRDefault="00FD4F16" w:rsidP="00AC2D3A">
      <w:pPr>
        <w:spacing w:after="0" w:line="240" w:lineRule="auto"/>
        <w:ind w:firstLine="708"/>
        <w:jc w:val="both"/>
        <w:rPr>
          <w:rFonts w:ascii="Times New Roman" w:eastAsia="Times New Roman" w:hAnsi="Times New Roman" w:cs="Times New Roman"/>
          <w:sz w:val="24"/>
          <w:szCs w:val="24"/>
        </w:rPr>
      </w:pPr>
      <w:r w:rsidRPr="00464108">
        <w:rPr>
          <w:rFonts w:ascii="Times New Roman" w:eastAsia="Times New Roman" w:hAnsi="Times New Roman" w:cs="Times New Roman"/>
          <w:sz w:val="24"/>
          <w:szCs w:val="24"/>
        </w:rPr>
        <w:t xml:space="preserve">Akademik kadrosu ve atölye-laboratuvar altyapısı itibariyle güçlü bir donanıma sahip olan Yüksekokulumuz, </w:t>
      </w:r>
      <w:r>
        <w:rPr>
          <w:rFonts w:ascii="Times New Roman" w:eastAsia="Times New Roman" w:hAnsi="Times New Roman" w:cs="Times New Roman"/>
          <w:sz w:val="24"/>
          <w:szCs w:val="24"/>
        </w:rPr>
        <w:t xml:space="preserve">bünyesinde yürütülen </w:t>
      </w:r>
      <w:r w:rsidRPr="00464108">
        <w:rPr>
          <w:rFonts w:ascii="Times New Roman" w:eastAsia="Times New Roman" w:hAnsi="Times New Roman" w:cs="Times New Roman"/>
          <w:sz w:val="24"/>
          <w:szCs w:val="24"/>
        </w:rPr>
        <w:t xml:space="preserve">faaliyetlerin ilke ve hedefleri doğrultusunda sürdürülmesi için mevcut kaynakların en uygun ve verimli şekilde kullanılması ve </w:t>
      </w:r>
      <w:r>
        <w:rPr>
          <w:rFonts w:ascii="Times New Roman" w:eastAsia="Times New Roman" w:hAnsi="Times New Roman" w:cs="Times New Roman"/>
          <w:sz w:val="24"/>
          <w:szCs w:val="24"/>
        </w:rPr>
        <w:t xml:space="preserve">hizmetlerin </w:t>
      </w:r>
      <w:r w:rsidRPr="00464108">
        <w:rPr>
          <w:rFonts w:ascii="Times New Roman" w:eastAsia="Times New Roman" w:hAnsi="Times New Roman" w:cs="Times New Roman"/>
          <w:sz w:val="24"/>
          <w:szCs w:val="24"/>
        </w:rPr>
        <w:t xml:space="preserve">en etkin şekilde yerine getirilmesi suretiyle planlanan gelişme stratejilerini takip etmektedir. </w:t>
      </w:r>
    </w:p>
    <w:p w:rsidR="00FD4F16" w:rsidRDefault="00FD4F16" w:rsidP="00FD4F16">
      <w:pPr>
        <w:spacing w:after="0" w:line="240" w:lineRule="auto"/>
        <w:jc w:val="both"/>
        <w:rPr>
          <w:rFonts w:ascii="Times New Roman" w:eastAsia="Times New Roman" w:hAnsi="Times New Roman" w:cs="Times New Roman"/>
          <w:sz w:val="24"/>
          <w:szCs w:val="24"/>
        </w:rPr>
      </w:pPr>
    </w:p>
    <w:p w:rsidR="00F5152A" w:rsidRDefault="00F5152A" w:rsidP="00FD4F16">
      <w:pPr>
        <w:spacing w:after="0" w:line="240" w:lineRule="auto"/>
        <w:jc w:val="both"/>
        <w:rPr>
          <w:rFonts w:ascii="Times New Roman" w:eastAsia="Times New Roman" w:hAnsi="Times New Roman" w:cs="Times New Roman"/>
          <w:sz w:val="24"/>
          <w:szCs w:val="24"/>
        </w:rPr>
      </w:pPr>
    </w:p>
    <w:p w:rsidR="00F5152A" w:rsidRDefault="00F5152A" w:rsidP="00FD4F16">
      <w:pPr>
        <w:spacing w:after="0" w:line="240" w:lineRule="auto"/>
        <w:jc w:val="both"/>
        <w:rPr>
          <w:rFonts w:ascii="Times New Roman" w:eastAsia="Times New Roman" w:hAnsi="Times New Roman" w:cs="Times New Roman"/>
          <w:sz w:val="24"/>
          <w:szCs w:val="24"/>
        </w:rPr>
      </w:pPr>
    </w:p>
    <w:p w:rsidR="00DE3D6E" w:rsidRDefault="00DE3D6E" w:rsidP="00FD4F16">
      <w:pPr>
        <w:spacing w:after="0" w:line="240" w:lineRule="auto"/>
        <w:jc w:val="both"/>
        <w:rPr>
          <w:rFonts w:ascii="Times New Roman" w:eastAsia="Times New Roman" w:hAnsi="Times New Roman" w:cs="Times New Roman"/>
          <w:sz w:val="24"/>
          <w:szCs w:val="24"/>
        </w:rPr>
      </w:pPr>
    </w:p>
    <w:p w:rsidR="00AC2D3A" w:rsidRDefault="00AC2D3A" w:rsidP="00FD4F16">
      <w:pPr>
        <w:spacing w:after="0" w:line="240" w:lineRule="auto"/>
        <w:jc w:val="both"/>
        <w:rPr>
          <w:rFonts w:ascii="Times New Roman" w:eastAsia="Times New Roman" w:hAnsi="Times New Roman" w:cs="Times New Roman"/>
          <w:sz w:val="24"/>
          <w:szCs w:val="24"/>
        </w:rPr>
      </w:pPr>
    </w:p>
    <w:p w:rsidR="00FD4F16" w:rsidRDefault="00FD4F16" w:rsidP="00FD4F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7359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359A5">
        <w:rPr>
          <w:rFonts w:ascii="Times New Roman" w:eastAsia="Times New Roman" w:hAnsi="Times New Roman" w:cs="Times New Roman"/>
          <w:sz w:val="24"/>
          <w:szCs w:val="24"/>
        </w:rPr>
        <w:t>Prof</w:t>
      </w:r>
      <w:r>
        <w:rPr>
          <w:rFonts w:ascii="Times New Roman" w:eastAsia="Times New Roman" w:hAnsi="Times New Roman" w:cs="Times New Roman"/>
          <w:sz w:val="24"/>
          <w:szCs w:val="24"/>
        </w:rPr>
        <w:t>.</w:t>
      </w:r>
      <w:r w:rsidR="004E7D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Dr. </w:t>
      </w:r>
      <w:r w:rsidR="004E7D3C">
        <w:rPr>
          <w:rFonts w:ascii="Times New Roman" w:eastAsia="Times New Roman" w:hAnsi="Times New Roman" w:cs="Times New Roman"/>
          <w:sz w:val="24"/>
          <w:szCs w:val="24"/>
        </w:rPr>
        <w:t>Celalettin YANIK</w:t>
      </w:r>
    </w:p>
    <w:p w:rsidR="00FD4F16" w:rsidRDefault="00FD4F16" w:rsidP="00FD4F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AC2D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Müdür</w:t>
      </w:r>
    </w:p>
    <w:p w:rsidR="00306E3C" w:rsidRPr="00FD4F16" w:rsidRDefault="00306E3C" w:rsidP="00FD4F16">
      <w:pPr>
        <w:spacing w:after="0" w:line="240" w:lineRule="auto"/>
        <w:jc w:val="both"/>
        <w:rPr>
          <w:rFonts w:ascii="Times New Roman" w:eastAsia="Times New Roman" w:hAnsi="Times New Roman" w:cs="Times New Roman"/>
          <w:sz w:val="24"/>
          <w:szCs w:val="24"/>
        </w:rPr>
      </w:pPr>
    </w:p>
    <w:p w:rsidR="005232B7" w:rsidRDefault="005232B7">
      <w:pPr>
        <w:rPr>
          <w:rFonts w:ascii="Times New Roman" w:hAnsi="Times New Roman" w:cs="Times New Roman"/>
          <w:sz w:val="24"/>
          <w:szCs w:val="24"/>
        </w:rPr>
      </w:pPr>
    </w:p>
    <w:p w:rsidR="00DE3D6E" w:rsidRDefault="00DE3D6E">
      <w:pPr>
        <w:rPr>
          <w:rFonts w:ascii="Times New Roman" w:hAnsi="Times New Roman" w:cs="Times New Roman"/>
          <w:sz w:val="24"/>
          <w:szCs w:val="24"/>
        </w:rPr>
      </w:pPr>
    </w:p>
    <w:p w:rsidR="00DE3D6E" w:rsidRDefault="00DE3D6E">
      <w:pPr>
        <w:rPr>
          <w:rFonts w:ascii="Times New Roman" w:hAnsi="Times New Roman" w:cs="Times New Roman"/>
          <w:sz w:val="24"/>
          <w:szCs w:val="24"/>
        </w:rPr>
      </w:pPr>
    </w:p>
    <w:p w:rsidR="00DE3D6E" w:rsidRDefault="00DE3D6E">
      <w:pPr>
        <w:rPr>
          <w:rFonts w:ascii="Times New Roman" w:hAnsi="Times New Roman" w:cs="Times New Roman"/>
          <w:sz w:val="24"/>
          <w:szCs w:val="24"/>
        </w:rPr>
      </w:pPr>
    </w:p>
    <w:p w:rsidR="00DE3D6E" w:rsidRDefault="00DE3D6E">
      <w:pPr>
        <w:rPr>
          <w:rFonts w:ascii="Times New Roman" w:hAnsi="Times New Roman" w:cs="Times New Roman"/>
          <w:sz w:val="24"/>
          <w:szCs w:val="24"/>
        </w:rPr>
      </w:pPr>
    </w:p>
    <w:p w:rsidR="00DE3D6E" w:rsidRDefault="00DE3D6E">
      <w:pPr>
        <w:rPr>
          <w:rFonts w:ascii="Times New Roman" w:hAnsi="Times New Roman" w:cs="Times New Roman"/>
          <w:sz w:val="24"/>
          <w:szCs w:val="24"/>
        </w:rPr>
      </w:pPr>
    </w:p>
    <w:p w:rsidR="00DE3D6E" w:rsidRDefault="00DE3D6E">
      <w:pPr>
        <w:rPr>
          <w:rFonts w:ascii="Times New Roman" w:hAnsi="Times New Roman" w:cs="Times New Roman"/>
          <w:sz w:val="24"/>
          <w:szCs w:val="24"/>
        </w:rPr>
      </w:pPr>
    </w:p>
    <w:p w:rsidR="00DE3D6E" w:rsidRDefault="00DE3D6E">
      <w:pPr>
        <w:rPr>
          <w:rFonts w:ascii="Times New Roman" w:hAnsi="Times New Roman" w:cs="Times New Roman"/>
          <w:sz w:val="24"/>
          <w:szCs w:val="24"/>
        </w:rPr>
      </w:pPr>
    </w:p>
    <w:p w:rsidR="00DE3D6E" w:rsidRDefault="00DE3D6E">
      <w:pPr>
        <w:rPr>
          <w:rFonts w:ascii="Times New Roman" w:hAnsi="Times New Roman" w:cs="Times New Roman"/>
          <w:sz w:val="24"/>
          <w:szCs w:val="24"/>
        </w:rPr>
      </w:pPr>
    </w:p>
    <w:p w:rsidR="00DE3D6E" w:rsidRDefault="00DE3D6E">
      <w:pPr>
        <w:rPr>
          <w:rFonts w:ascii="Times New Roman" w:hAnsi="Times New Roman" w:cs="Times New Roman"/>
          <w:sz w:val="24"/>
          <w:szCs w:val="24"/>
        </w:rPr>
      </w:pPr>
    </w:p>
    <w:p w:rsidR="00DE3D6E" w:rsidRDefault="00DE3D6E">
      <w:pPr>
        <w:rPr>
          <w:rFonts w:ascii="Times New Roman" w:hAnsi="Times New Roman" w:cs="Times New Roman"/>
          <w:sz w:val="24"/>
          <w:szCs w:val="24"/>
        </w:rPr>
      </w:pPr>
    </w:p>
    <w:p w:rsidR="00841804" w:rsidRDefault="00841804">
      <w:pPr>
        <w:rPr>
          <w:rFonts w:ascii="Times New Roman" w:hAnsi="Times New Roman" w:cs="Times New Roman"/>
          <w:sz w:val="24"/>
          <w:szCs w:val="24"/>
        </w:rPr>
      </w:pPr>
    </w:p>
    <w:p w:rsidR="00841804" w:rsidRDefault="00841804">
      <w:pPr>
        <w:rPr>
          <w:rFonts w:ascii="Times New Roman" w:hAnsi="Times New Roman" w:cs="Times New Roman"/>
          <w:sz w:val="24"/>
          <w:szCs w:val="24"/>
        </w:rPr>
      </w:pPr>
    </w:p>
    <w:p w:rsidR="0023759C" w:rsidRDefault="0023759C" w:rsidP="00FD4F16">
      <w:pPr>
        <w:spacing w:before="100" w:beforeAutospacing="1" w:after="0" w:line="240" w:lineRule="auto"/>
        <w:rPr>
          <w:rFonts w:ascii="Times New Roman" w:eastAsia="Times New Roman" w:hAnsi="Times New Roman" w:cs="Times New Roman"/>
          <w:b/>
          <w:sz w:val="24"/>
          <w:szCs w:val="24"/>
        </w:rPr>
      </w:pPr>
    </w:p>
    <w:p w:rsidR="00306E3C" w:rsidRDefault="00FD4F16" w:rsidP="00FD4F16">
      <w:pPr>
        <w:spacing w:before="100" w:beforeAutospacing="1" w:after="0" w:line="240" w:lineRule="auto"/>
        <w:rPr>
          <w:rFonts w:ascii="Times New Roman" w:eastAsia="Times New Roman" w:hAnsi="Times New Roman" w:cs="Times New Roman"/>
          <w:b/>
          <w:sz w:val="24"/>
          <w:szCs w:val="24"/>
        </w:rPr>
      </w:pPr>
      <w:r w:rsidRPr="00D447EF">
        <w:rPr>
          <w:rFonts w:ascii="Times New Roman" w:eastAsia="Times New Roman" w:hAnsi="Times New Roman" w:cs="Times New Roman"/>
          <w:b/>
          <w:sz w:val="24"/>
          <w:szCs w:val="24"/>
        </w:rPr>
        <w:t>I- GENEL BİLGİLER</w:t>
      </w:r>
    </w:p>
    <w:p w:rsidR="00FD4F16" w:rsidRPr="00D447EF" w:rsidRDefault="00FD4F16" w:rsidP="00FD4F16">
      <w:pPr>
        <w:pStyle w:val="ListeParagraf"/>
        <w:numPr>
          <w:ilvl w:val="0"/>
          <w:numId w:val="3"/>
        </w:numPr>
        <w:spacing w:before="100" w:beforeAutospacing="1" w:after="0" w:line="240" w:lineRule="auto"/>
        <w:rPr>
          <w:rFonts w:ascii="Times New Roman" w:eastAsia="Times New Roman" w:hAnsi="Times New Roman" w:cs="Times New Roman"/>
          <w:b/>
          <w:sz w:val="24"/>
          <w:szCs w:val="24"/>
        </w:rPr>
      </w:pPr>
      <w:r w:rsidRPr="00D447EF">
        <w:rPr>
          <w:rFonts w:ascii="Times New Roman" w:eastAsia="Times New Roman" w:hAnsi="Times New Roman" w:cs="Times New Roman"/>
          <w:b/>
          <w:sz w:val="24"/>
          <w:szCs w:val="24"/>
        </w:rPr>
        <w:t xml:space="preserve">Misyon ve Vizyon </w:t>
      </w:r>
    </w:p>
    <w:p w:rsidR="00FD4F16" w:rsidRDefault="00FD4F16" w:rsidP="00FD4F16">
      <w:pPr>
        <w:pStyle w:val="ListeParagraf"/>
        <w:spacing w:before="100" w:beforeAutospacing="1" w:after="0" w:line="240" w:lineRule="auto"/>
        <w:ind w:left="900"/>
        <w:rPr>
          <w:rFonts w:ascii="Times New Roman" w:eastAsia="Times New Roman" w:hAnsi="Times New Roman" w:cs="Times New Roman"/>
          <w:sz w:val="24"/>
          <w:szCs w:val="24"/>
        </w:rPr>
      </w:pPr>
    </w:p>
    <w:p w:rsidR="005D6C67" w:rsidRDefault="005D6C67" w:rsidP="00FD4F16">
      <w:pPr>
        <w:pStyle w:val="ListeParagraf"/>
        <w:spacing w:before="100" w:beforeAutospacing="1" w:after="0" w:line="240" w:lineRule="auto"/>
        <w:ind w:left="900"/>
        <w:rPr>
          <w:rFonts w:ascii="Times New Roman" w:eastAsia="Times New Roman" w:hAnsi="Times New Roman" w:cs="Times New Roman"/>
          <w:sz w:val="24"/>
          <w:szCs w:val="24"/>
        </w:rPr>
      </w:pPr>
    </w:p>
    <w:p w:rsidR="00FD4F16" w:rsidRDefault="00FD4F16" w:rsidP="00FD4F16">
      <w:pPr>
        <w:spacing w:after="0" w:line="240" w:lineRule="auto"/>
        <w:ind w:firstLine="539"/>
        <w:rPr>
          <w:rFonts w:ascii="Times New Roman" w:eastAsia="Times New Roman" w:hAnsi="Times New Roman" w:cs="Times New Roman"/>
          <w:b/>
          <w:sz w:val="24"/>
          <w:szCs w:val="24"/>
        </w:rPr>
      </w:pPr>
      <w:r w:rsidRPr="00FD4F16">
        <w:rPr>
          <w:rFonts w:ascii="Times New Roman" w:eastAsia="Times New Roman" w:hAnsi="Times New Roman" w:cs="Times New Roman"/>
          <w:b/>
          <w:sz w:val="24"/>
          <w:szCs w:val="24"/>
        </w:rPr>
        <w:t>Misyon</w:t>
      </w:r>
    </w:p>
    <w:p w:rsidR="00FD4F16" w:rsidRPr="00FD4F16" w:rsidRDefault="00FD4F16" w:rsidP="00FD4F16">
      <w:pPr>
        <w:spacing w:after="0" w:line="240" w:lineRule="auto"/>
        <w:ind w:firstLine="539"/>
        <w:rPr>
          <w:rFonts w:ascii="Times New Roman" w:eastAsia="Times New Roman" w:hAnsi="Times New Roman" w:cs="Times New Roman"/>
          <w:b/>
          <w:sz w:val="24"/>
          <w:szCs w:val="24"/>
        </w:rPr>
      </w:pPr>
    </w:p>
    <w:p w:rsidR="00FD4F16" w:rsidRPr="00FD4F16" w:rsidRDefault="00FD4F16" w:rsidP="00FD4F16">
      <w:pPr>
        <w:ind w:firstLine="540"/>
        <w:jc w:val="both"/>
        <w:rPr>
          <w:rFonts w:ascii="Times New Roman" w:hAnsi="Times New Roman" w:cs="Times New Roman"/>
          <w:sz w:val="24"/>
          <w:szCs w:val="24"/>
        </w:rPr>
      </w:pPr>
      <w:r w:rsidRPr="00FD4F16">
        <w:rPr>
          <w:rFonts w:ascii="Times New Roman" w:hAnsi="Times New Roman" w:cs="Times New Roman"/>
          <w:sz w:val="24"/>
          <w:szCs w:val="24"/>
        </w:rPr>
        <w:t xml:space="preserve">Dünyadaki değişimin ve gelişimin farkında olup, </w:t>
      </w:r>
      <w:proofErr w:type="spellStart"/>
      <w:r w:rsidRPr="00FD4F16">
        <w:rPr>
          <w:rFonts w:ascii="Times New Roman" w:hAnsi="Times New Roman" w:cs="Times New Roman"/>
          <w:sz w:val="24"/>
          <w:szCs w:val="24"/>
        </w:rPr>
        <w:t>sektörel</w:t>
      </w:r>
      <w:proofErr w:type="spellEnd"/>
      <w:r w:rsidRPr="00FD4F16">
        <w:rPr>
          <w:rFonts w:ascii="Times New Roman" w:hAnsi="Times New Roman" w:cs="Times New Roman"/>
          <w:sz w:val="24"/>
          <w:szCs w:val="24"/>
        </w:rPr>
        <w:t xml:space="preserve"> gelişime uygun nitelikli işgücü eğitimini gerçekleştiren, Ülkemizin kalkınmasına katkı sağlayarak bilgi üreten, değişime ve yeniliğe açık, yetiştirdiği işgücü ve ürettiği bilgi ile hem ulusal hem de uluslararası saygınlığa sahip bir Meslek Yüksekokulu olmak.</w:t>
      </w:r>
    </w:p>
    <w:p w:rsidR="00FD4F16" w:rsidRDefault="00FD4F16" w:rsidP="00FD4F16">
      <w:pPr>
        <w:spacing w:after="0" w:line="240" w:lineRule="auto"/>
        <w:ind w:firstLine="540"/>
        <w:rPr>
          <w:rFonts w:ascii="Times New Roman" w:eastAsia="Times New Roman" w:hAnsi="Times New Roman" w:cs="Times New Roman"/>
          <w:b/>
          <w:sz w:val="24"/>
          <w:szCs w:val="24"/>
        </w:rPr>
      </w:pPr>
      <w:r w:rsidRPr="00FD4F16">
        <w:rPr>
          <w:rFonts w:ascii="Times New Roman" w:eastAsia="Times New Roman" w:hAnsi="Times New Roman" w:cs="Times New Roman"/>
          <w:b/>
          <w:sz w:val="24"/>
          <w:szCs w:val="24"/>
        </w:rPr>
        <w:t>Vizyon</w:t>
      </w:r>
    </w:p>
    <w:p w:rsidR="00FD4F16" w:rsidRDefault="00FD4F16" w:rsidP="00FD4F16">
      <w:pPr>
        <w:spacing w:after="0" w:line="240" w:lineRule="auto"/>
        <w:ind w:firstLine="540"/>
        <w:rPr>
          <w:rFonts w:ascii="Times New Roman" w:eastAsia="Times New Roman" w:hAnsi="Times New Roman" w:cs="Times New Roman"/>
          <w:b/>
          <w:sz w:val="24"/>
          <w:szCs w:val="24"/>
        </w:rPr>
      </w:pPr>
    </w:p>
    <w:p w:rsidR="00306E3C" w:rsidRDefault="00FD4F16" w:rsidP="00597D30">
      <w:pPr>
        <w:spacing w:after="0" w:line="240" w:lineRule="auto"/>
        <w:ind w:firstLine="540"/>
        <w:jc w:val="both"/>
        <w:rPr>
          <w:rFonts w:ascii="Times New Roman" w:hAnsi="Times New Roman" w:cs="Times New Roman"/>
          <w:sz w:val="24"/>
          <w:szCs w:val="24"/>
        </w:rPr>
      </w:pPr>
      <w:r w:rsidRPr="00FD4F16">
        <w:rPr>
          <w:rFonts w:ascii="Times New Roman" w:hAnsi="Times New Roman" w:cs="Times New Roman"/>
          <w:sz w:val="24"/>
          <w:szCs w:val="24"/>
        </w:rPr>
        <w:t>Pozitif bilimin ışığında, nitelikli ve konusunda uzman mezunlar yetiştirerek, ürettiğimiz bilgiyi ve hizmeti, ülkemizin ve insanlığın hizmetine sunmak.</w:t>
      </w:r>
    </w:p>
    <w:p w:rsidR="005D6C67" w:rsidRPr="00D447EF" w:rsidRDefault="005D6C67" w:rsidP="00597D30">
      <w:pPr>
        <w:spacing w:after="0" w:line="240" w:lineRule="auto"/>
        <w:ind w:firstLine="540"/>
        <w:jc w:val="both"/>
        <w:rPr>
          <w:rFonts w:ascii="Times New Roman" w:hAnsi="Times New Roman" w:cs="Times New Roman"/>
          <w:sz w:val="24"/>
          <w:szCs w:val="24"/>
        </w:rPr>
      </w:pPr>
    </w:p>
    <w:p w:rsidR="00D447EF" w:rsidRDefault="00FD4F16" w:rsidP="00597D30">
      <w:pPr>
        <w:pStyle w:val="ListeParagraf"/>
        <w:numPr>
          <w:ilvl w:val="0"/>
          <w:numId w:val="3"/>
        </w:numPr>
        <w:spacing w:before="100" w:beforeAutospacing="1" w:after="0" w:line="240" w:lineRule="auto"/>
        <w:rPr>
          <w:rFonts w:ascii="Times New Roman" w:eastAsia="Times New Roman" w:hAnsi="Times New Roman" w:cs="Times New Roman"/>
          <w:b/>
          <w:sz w:val="24"/>
          <w:szCs w:val="24"/>
        </w:rPr>
      </w:pPr>
      <w:r w:rsidRPr="00D447EF">
        <w:rPr>
          <w:rFonts w:ascii="Times New Roman" w:eastAsia="Times New Roman" w:hAnsi="Times New Roman" w:cs="Times New Roman"/>
          <w:b/>
          <w:sz w:val="24"/>
          <w:szCs w:val="24"/>
        </w:rPr>
        <w:t>Yetki, Görev ve Sorumluluklar</w:t>
      </w:r>
    </w:p>
    <w:p w:rsidR="00597D30" w:rsidRDefault="00597D30" w:rsidP="00597D30">
      <w:pPr>
        <w:pStyle w:val="ListeParagraf"/>
        <w:spacing w:before="100" w:beforeAutospacing="1" w:after="0" w:line="240" w:lineRule="auto"/>
        <w:ind w:left="900"/>
        <w:rPr>
          <w:rFonts w:ascii="Times New Roman" w:eastAsia="Times New Roman" w:hAnsi="Times New Roman" w:cs="Times New Roman"/>
          <w:b/>
          <w:sz w:val="24"/>
          <w:szCs w:val="24"/>
        </w:rPr>
      </w:pPr>
    </w:p>
    <w:p w:rsidR="005D6C67" w:rsidRPr="00597D30" w:rsidRDefault="005D6C67" w:rsidP="00597D30">
      <w:pPr>
        <w:pStyle w:val="ListeParagraf"/>
        <w:spacing w:before="100" w:beforeAutospacing="1" w:after="0" w:line="240" w:lineRule="auto"/>
        <w:ind w:left="900"/>
        <w:rPr>
          <w:rFonts w:ascii="Times New Roman" w:eastAsia="Times New Roman" w:hAnsi="Times New Roman" w:cs="Times New Roman"/>
          <w:b/>
          <w:sz w:val="24"/>
          <w:szCs w:val="24"/>
        </w:rPr>
      </w:pPr>
    </w:p>
    <w:p w:rsidR="00D447EF" w:rsidRDefault="00D447EF" w:rsidP="00464A26">
      <w:pPr>
        <w:autoSpaceDE w:val="0"/>
        <w:autoSpaceDN w:val="0"/>
        <w:adjustRightInd w:val="0"/>
        <w:spacing w:after="0" w:line="240" w:lineRule="auto"/>
        <w:ind w:firstLine="540"/>
        <w:rPr>
          <w:rFonts w:ascii="Times New Roman" w:eastAsia="TimesNewRomanPS-BoldMT" w:hAnsi="Times New Roman" w:cs="Times New Roman"/>
          <w:b/>
          <w:bCs/>
          <w:sz w:val="24"/>
          <w:szCs w:val="24"/>
          <w:u w:val="single"/>
        </w:rPr>
      </w:pPr>
      <w:r w:rsidRPr="00306E3C">
        <w:rPr>
          <w:rFonts w:ascii="Times New Roman" w:eastAsia="TimesNewRomanPS-BoldMT" w:hAnsi="Times New Roman" w:cs="Times New Roman"/>
          <w:b/>
          <w:bCs/>
          <w:sz w:val="24"/>
          <w:szCs w:val="24"/>
          <w:u w:val="single"/>
        </w:rPr>
        <w:t xml:space="preserve">İdari Alanda Yetkili Personel </w:t>
      </w:r>
      <w:proofErr w:type="gramStart"/>
      <w:r w:rsidRPr="00306E3C">
        <w:rPr>
          <w:rFonts w:ascii="Times New Roman" w:eastAsia="TimesNewRomanPS-BoldMT" w:hAnsi="Times New Roman" w:cs="Times New Roman"/>
          <w:b/>
          <w:bCs/>
          <w:sz w:val="24"/>
          <w:szCs w:val="24"/>
          <w:u w:val="single"/>
        </w:rPr>
        <w:t>Kadrosu :</w:t>
      </w:r>
      <w:proofErr w:type="gramEnd"/>
    </w:p>
    <w:p w:rsidR="00DE3D6E" w:rsidRPr="00306E3C" w:rsidRDefault="00DE3D6E" w:rsidP="00464A26">
      <w:pPr>
        <w:autoSpaceDE w:val="0"/>
        <w:autoSpaceDN w:val="0"/>
        <w:adjustRightInd w:val="0"/>
        <w:spacing w:after="0" w:line="240" w:lineRule="auto"/>
        <w:ind w:firstLine="540"/>
        <w:rPr>
          <w:rFonts w:ascii="Times New Roman" w:eastAsia="TimesNewRomanPS-BoldMT" w:hAnsi="Times New Roman" w:cs="Times New Roman"/>
          <w:b/>
          <w:bCs/>
          <w:sz w:val="24"/>
          <w:szCs w:val="24"/>
          <w:u w:val="single"/>
        </w:rPr>
      </w:pPr>
    </w:p>
    <w:p w:rsidR="00D447EF" w:rsidRDefault="007359A5" w:rsidP="00306E3C">
      <w:pPr>
        <w:autoSpaceDE w:val="0"/>
        <w:autoSpaceDN w:val="0"/>
        <w:adjustRightInd w:val="0"/>
        <w:spacing w:after="0" w:line="240" w:lineRule="auto"/>
        <w:ind w:firstLine="540"/>
        <w:rPr>
          <w:rFonts w:ascii="Times New Roman" w:eastAsia="TimesNewRomanPS-BoldMT" w:hAnsi="Times New Roman" w:cs="Times New Roman"/>
          <w:sz w:val="24"/>
          <w:szCs w:val="24"/>
        </w:rPr>
      </w:pPr>
      <w:r>
        <w:rPr>
          <w:rFonts w:ascii="Times New Roman" w:eastAsia="TimesNewRomanPS-BoldMT" w:hAnsi="Times New Roman" w:cs="Times New Roman"/>
          <w:sz w:val="24"/>
          <w:szCs w:val="24"/>
        </w:rPr>
        <w:t>Prof</w:t>
      </w:r>
      <w:r w:rsidR="00D447EF" w:rsidRPr="00047E98">
        <w:rPr>
          <w:rFonts w:ascii="Times New Roman" w:eastAsia="TimesNewRomanPS-BoldMT" w:hAnsi="Times New Roman" w:cs="Times New Roman"/>
          <w:sz w:val="24"/>
          <w:szCs w:val="24"/>
        </w:rPr>
        <w:t xml:space="preserve">. Dr. </w:t>
      </w:r>
      <w:r w:rsidR="00C677A2">
        <w:rPr>
          <w:rFonts w:ascii="Times New Roman" w:eastAsia="TimesNewRomanPS-BoldMT" w:hAnsi="Times New Roman" w:cs="Times New Roman"/>
          <w:sz w:val="24"/>
          <w:szCs w:val="24"/>
        </w:rPr>
        <w:t>Cela</w:t>
      </w:r>
      <w:bookmarkStart w:id="1" w:name="_GoBack"/>
      <w:bookmarkEnd w:id="1"/>
      <w:r w:rsidR="001344E2">
        <w:rPr>
          <w:rFonts w:ascii="Times New Roman" w:eastAsia="TimesNewRomanPS-BoldMT" w:hAnsi="Times New Roman" w:cs="Times New Roman"/>
          <w:sz w:val="24"/>
          <w:szCs w:val="24"/>
        </w:rPr>
        <w:t>lettin YANIK</w:t>
      </w:r>
      <w:r w:rsidR="00D447EF" w:rsidRPr="00047E98">
        <w:rPr>
          <w:rFonts w:ascii="Times New Roman" w:eastAsia="TimesNewRomanPS-BoldMT" w:hAnsi="Times New Roman" w:cs="Times New Roman"/>
          <w:sz w:val="24"/>
          <w:szCs w:val="24"/>
        </w:rPr>
        <w:t xml:space="preserve"> (Müdür)</w:t>
      </w:r>
    </w:p>
    <w:p w:rsidR="00D62E98" w:rsidRPr="00047E98" w:rsidRDefault="00D62E98" w:rsidP="00306E3C">
      <w:pPr>
        <w:autoSpaceDE w:val="0"/>
        <w:autoSpaceDN w:val="0"/>
        <w:adjustRightInd w:val="0"/>
        <w:spacing w:after="0" w:line="240" w:lineRule="auto"/>
        <w:ind w:firstLine="540"/>
        <w:rPr>
          <w:rFonts w:ascii="Times New Roman" w:eastAsia="TimesNewRomanPS-BoldMT" w:hAnsi="Times New Roman" w:cs="Times New Roman"/>
          <w:sz w:val="24"/>
          <w:szCs w:val="24"/>
        </w:rPr>
      </w:pPr>
      <w:proofErr w:type="spellStart"/>
      <w:proofErr w:type="gramStart"/>
      <w:r>
        <w:rPr>
          <w:rFonts w:ascii="Times New Roman" w:eastAsia="TimesNewRomanPS-BoldMT" w:hAnsi="Times New Roman" w:cs="Times New Roman"/>
          <w:sz w:val="24"/>
          <w:szCs w:val="24"/>
        </w:rPr>
        <w:t>Dr.Öğr.Üyesi</w:t>
      </w:r>
      <w:proofErr w:type="spellEnd"/>
      <w:proofErr w:type="gramEnd"/>
      <w:r>
        <w:rPr>
          <w:rFonts w:ascii="Times New Roman" w:eastAsia="TimesNewRomanPS-BoldMT" w:hAnsi="Times New Roman" w:cs="Times New Roman"/>
          <w:sz w:val="24"/>
          <w:szCs w:val="24"/>
        </w:rPr>
        <w:t xml:space="preserve"> Gülden POYRAZ ŞENGÜN (Müdür Yardımcısı )</w:t>
      </w:r>
    </w:p>
    <w:p w:rsidR="00B41E69" w:rsidRDefault="00B41E69" w:rsidP="00A26E36">
      <w:pPr>
        <w:autoSpaceDE w:val="0"/>
        <w:autoSpaceDN w:val="0"/>
        <w:adjustRightInd w:val="0"/>
        <w:spacing w:after="0" w:line="240" w:lineRule="auto"/>
        <w:ind w:firstLine="540"/>
        <w:rPr>
          <w:rFonts w:ascii="Times New Roman" w:eastAsia="TimesNewRomanPS-BoldMT" w:hAnsi="Times New Roman" w:cs="Times New Roman"/>
          <w:sz w:val="24"/>
          <w:szCs w:val="24"/>
        </w:rPr>
      </w:pPr>
      <w:proofErr w:type="spellStart"/>
      <w:proofErr w:type="gramStart"/>
      <w:r>
        <w:rPr>
          <w:rFonts w:ascii="Times New Roman" w:eastAsia="TimesNewRomanPS-BoldMT" w:hAnsi="Times New Roman" w:cs="Times New Roman"/>
          <w:sz w:val="24"/>
          <w:szCs w:val="24"/>
        </w:rPr>
        <w:t>Öğr.Gör</w:t>
      </w:r>
      <w:proofErr w:type="spellEnd"/>
      <w:proofErr w:type="gramEnd"/>
      <w:r>
        <w:rPr>
          <w:rFonts w:ascii="Times New Roman" w:eastAsia="TimesNewRomanPS-BoldMT" w:hAnsi="Times New Roman" w:cs="Times New Roman"/>
          <w:sz w:val="24"/>
          <w:szCs w:val="24"/>
        </w:rPr>
        <w:t xml:space="preserve">. </w:t>
      </w:r>
      <w:r w:rsidR="00E24392">
        <w:rPr>
          <w:rFonts w:ascii="Times New Roman" w:eastAsia="TimesNewRomanPS-BoldMT" w:hAnsi="Times New Roman" w:cs="Times New Roman"/>
          <w:sz w:val="24"/>
          <w:szCs w:val="24"/>
        </w:rPr>
        <w:t>Sertaç ERCAN</w:t>
      </w:r>
      <w:r w:rsidRPr="00047E98">
        <w:rPr>
          <w:rFonts w:ascii="Times New Roman" w:eastAsia="TimesNewRomanPS-BoldMT" w:hAnsi="Times New Roman" w:cs="Times New Roman"/>
          <w:sz w:val="24"/>
          <w:szCs w:val="24"/>
        </w:rPr>
        <w:t xml:space="preserve"> (Müdür Yrd.)</w:t>
      </w:r>
    </w:p>
    <w:p w:rsidR="00003F15" w:rsidRPr="00047E98" w:rsidRDefault="00D447EF" w:rsidP="00D1257D">
      <w:pPr>
        <w:autoSpaceDE w:val="0"/>
        <w:autoSpaceDN w:val="0"/>
        <w:adjustRightInd w:val="0"/>
        <w:spacing w:after="0" w:line="240" w:lineRule="auto"/>
        <w:ind w:firstLine="540"/>
        <w:rPr>
          <w:rFonts w:ascii="Times New Roman" w:eastAsia="TimesNewRomanPS-BoldMT" w:hAnsi="Times New Roman" w:cs="Times New Roman"/>
          <w:sz w:val="24"/>
          <w:szCs w:val="24"/>
        </w:rPr>
      </w:pPr>
      <w:r w:rsidRPr="00047E98">
        <w:rPr>
          <w:rFonts w:ascii="Times New Roman" w:eastAsia="TimesNewRomanPS-BoldMT" w:hAnsi="Times New Roman" w:cs="Times New Roman"/>
          <w:sz w:val="24"/>
          <w:szCs w:val="24"/>
        </w:rPr>
        <w:t>İlhan ÖZGÜL</w:t>
      </w:r>
      <w:r w:rsidRPr="00047E98">
        <w:rPr>
          <w:rFonts w:ascii="TimesNewRomanPSMT" w:eastAsia="TimesNewRomanPSMT" w:cs="TimesNewRomanPSMT"/>
          <w:sz w:val="24"/>
          <w:szCs w:val="24"/>
        </w:rPr>
        <w:t xml:space="preserve"> </w:t>
      </w:r>
      <w:r w:rsidRPr="00047E98">
        <w:rPr>
          <w:rFonts w:ascii="Times New Roman" w:eastAsia="TimesNewRomanPS-BoldMT" w:hAnsi="Times New Roman" w:cs="Times New Roman"/>
          <w:sz w:val="24"/>
          <w:szCs w:val="24"/>
        </w:rPr>
        <w:t>(Yüksekokul Sekreteri)</w:t>
      </w:r>
    </w:p>
    <w:p w:rsidR="00306E3C" w:rsidRDefault="00306E3C" w:rsidP="001D511F">
      <w:pPr>
        <w:spacing w:after="0"/>
        <w:ind w:firstLine="539"/>
        <w:rPr>
          <w:rFonts w:ascii="Times New Roman" w:hAnsi="Times New Roman" w:cs="Times New Roman"/>
          <w:b/>
          <w:u w:val="single"/>
        </w:rPr>
      </w:pPr>
    </w:p>
    <w:p w:rsidR="00384EEA" w:rsidRPr="000B3B01" w:rsidRDefault="00384EEA" w:rsidP="001D511F">
      <w:pPr>
        <w:spacing w:after="0"/>
        <w:ind w:firstLine="539"/>
        <w:rPr>
          <w:rFonts w:ascii="Times New Roman" w:hAnsi="Times New Roman" w:cs="Times New Roman"/>
          <w:b/>
          <w:sz w:val="24"/>
          <w:szCs w:val="24"/>
          <w:u w:val="single"/>
        </w:rPr>
      </w:pPr>
      <w:r w:rsidRPr="000B3B01">
        <w:rPr>
          <w:rFonts w:ascii="Times New Roman" w:hAnsi="Times New Roman" w:cs="Times New Roman"/>
          <w:b/>
          <w:sz w:val="24"/>
          <w:szCs w:val="24"/>
          <w:u w:val="single"/>
        </w:rPr>
        <w:t>Yüksekokul Kurulu</w:t>
      </w:r>
    </w:p>
    <w:p w:rsidR="00DE3D6E" w:rsidRPr="000B3B01" w:rsidRDefault="00DE3D6E" w:rsidP="001D511F">
      <w:pPr>
        <w:spacing w:after="0"/>
        <w:ind w:firstLine="539"/>
        <w:rPr>
          <w:rFonts w:ascii="Times New Roman" w:hAnsi="Times New Roman" w:cs="Times New Roman"/>
          <w:b/>
          <w:sz w:val="24"/>
          <w:szCs w:val="24"/>
          <w:u w:val="single"/>
        </w:rPr>
      </w:pPr>
    </w:p>
    <w:p w:rsidR="00D62E98" w:rsidRDefault="0029037A" w:rsidP="001D511F">
      <w:pPr>
        <w:spacing w:after="0" w:line="240" w:lineRule="auto"/>
        <w:ind w:firstLine="539"/>
        <w:rPr>
          <w:rFonts w:ascii="Times New Roman" w:hAnsi="Times New Roman" w:cs="Times New Roman"/>
        </w:rPr>
      </w:pPr>
      <w:r w:rsidRPr="000B3B01">
        <w:rPr>
          <w:rFonts w:ascii="Times New Roman" w:hAnsi="Times New Roman" w:cs="Times New Roman"/>
        </w:rPr>
        <w:t>1.</w:t>
      </w:r>
      <w:r w:rsidR="00003F15" w:rsidRPr="000B3B01">
        <w:rPr>
          <w:rFonts w:ascii="Times New Roman" w:hAnsi="Times New Roman" w:cs="Times New Roman"/>
        </w:rPr>
        <w:t xml:space="preserve"> </w:t>
      </w:r>
      <w:r w:rsidR="00D62E98">
        <w:rPr>
          <w:rFonts w:ascii="Times New Roman" w:eastAsia="TimesNewRomanPS-BoldMT" w:hAnsi="Times New Roman" w:cs="Times New Roman"/>
        </w:rPr>
        <w:t>Pr</w:t>
      </w:r>
      <w:r w:rsidR="007359A5">
        <w:rPr>
          <w:rFonts w:ascii="Times New Roman" w:eastAsia="TimesNewRomanPS-BoldMT" w:hAnsi="Times New Roman" w:cs="Times New Roman"/>
        </w:rPr>
        <w:t>of</w:t>
      </w:r>
      <w:r w:rsidR="00B41E69" w:rsidRPr="000B3B01">
        <w:rPr>
          <w:rFonts w:ascii="Times New Roman" w:eastAsia="TimesNewRomanPS-BoldMT" w:hAnsi="Times New Roman" w:cs="Times New Roman"/>
        </w:rPr>
        <w:t xml:space="preserve">. </w:t>
      </w:r>
      <w:proofErr w:type="spellStart"/>
      <w:r w:rsidR="00B41E69" w:rsidRPr="000B3B01">
        <w:rPr>
          <w:rFonts w:ascii="Times New Roman" w:eastAsia="TimesNewRomanPS-BoldMT" w:hAnsi="Times New Roman" w:cs="Times New Roman"/>
        </w:rPr>
        <w:t>Dr</w:t>
      </w:r>
      <w:r w:rsidR="000251B4">
        <w:rPr>
          <w:rFonts w:ascii="Times New Roman" w:eastAsia="TimesNewRomanPS-BoldMT" w:hAnsi="Times New Roman" w:cs="Times New Roman"/>
        </w:rPr>
        <w:t>.Celalettin</w:t>
      </w:r>
      <w:proofErr w:type="spellEnd"/>
      <w:r w:rsidR="000251B4">
        <w:rPr>
          <w:rFonts w:ascii="Times New Roman" w:eastAsia="TimesNewRomanPS-BoldMT" w:hAnsi="Times New Roman" w:cs="Times New Roman"/>
        </w:rPr>
        <w:t xml:space="preserve"> YANIK</w:t>
      </w:r>
      <w:r w:rsidR="00003F15" w:rsidRPr="000B3B01">
        <w:rPr>
          <w:rFonts w:ascii="Times New Roman" w:hAnsi="Times New Roman" w:cs="Times New Roman"/>
        </w:rPr>
        <w:tab/>
      </w:r>
      <w:r w:rsidR="00003F15" w:rsidRPr="000B3B01">
        <w:rPr>
          <w:rFonts w:ascii="Times New Roman" w:hAnsi="Times New Roman" w:cs="Times New Roman"/>
        </w:rPr>
        <w:tab/>
      </w:r>
      <w:r w:rsidR="000B3B01">
        <w:rPr>
          <w:rFonts w:ascii="Times New Roman" w:hAnsi="Times New Roman" w:cs="Times New Roman"/>
        </w:rPr>
        <w:tab/>
      </w:r>
      <w:r w:rsidR="00384EEA" w:rsidRPr="000B3B01">
        <w:rPr>
          <w:rFonts w:ascii="Times New Roman" w:hAnsi="Times New Roman" w:cs="Times New Roman"/>
        </w:rPr>
        <w:t>Müdür</w:t>
      </w:r>
      <w:r w:rsidR="00384EEA" w:rsidRPr="000B3B01">
        <w:rPr>
          <w:rFonts w:ascii="Times New Roman" w:hAnsi="Times New Roman" w:cs="Times New Roman"/>
        </w:rPr>
        <w:tab/>
      </w:r>
    </w:p>
    <w:p w:rsidR="00384EEA" w:rsidRPr="000B3B01" w:rsidRDefault="00D62E98" w:rsidP="001D511F">
      <w:pPr>
        <w:spacing w:after="0" w:line="240" w:lineRule="auto"/>
        <w:ind w:firstLine="539"/>
        <w:rPr>
          <w:rFonts w:ascii="Times New Roman" w:hAnsi="Times New Roman" w:cs="Times New Roman"/>
        </w:rPr>
      </w:pPr>
      <w:r>
        <w:rPr>
          <w:rFonts w:ascii="Times New Roman" w:hAnsi="Times New Roman" w:cs="Times New Roman"/>
        </w:rPr>
        <w:t xml:space="preserve">2. </w:t>
      </w:r>
      <w:proofErr w:type="spellStart"/>
      <w:proofErr w:type="gramStart"/>
      <w:r>
        <w:rPr>
          <w:rFonts w:ascii="Times New Roman" w:hAnsi="Times New Roman" w:cs="Times New Roman"/>
        </w:rPr>
        <w:t>Dr.Öğr.Üyesi</w:t>
      </w:r>
      <w:proofErr w:type="spellEnd"/>
      <w:proofErr w:type="gramEnd"/>
      <w:r>
        <w:rPr>
          <w:rFonts w:ascii="Times New Roman" w:hAnsi="Times New Roman" w:cs="Times New Roman"/>
        </w:rPr>
        <w:t xml:space="preserve"> Gülden POYRAZ ŞENGÜN</w:t>
      </w:r>
      <w:r>
        <w:rPr>
          <w:rFonts w:ascii="Times New Roman" w:hAnsi="Times New Roman" w:cs="Times New Roman"/>
        </w:rPr>
        <w:tab/>
        <w:t xml:space="preserve">Müdür Yardımcısı </w:t>
      </w:r>
      <w:r w:rsidR="00384EEA" w:rsidRPr="000B3B01">
        <w:rPr>
          <w:rFonts w:ascii="Times New Roman" w:hAnsi="Times New Roman" w:cs="Times New Roman"/>
        </w:rPr>
        <w:tab/>
      </w:r>
      <w:r w:rsidR="00384EEA" w:rsidRPr="000B3B01">
        <w:rPr>
          <w:rFonts w:ascii="Times New Roman" w:hAnsi="Times New Roman" w:cs="Times New Roman"/>
        </w:rPr>
        <w:tab/>
      </w:r>
    </w:p>
    <w:p w:rsidR="00A26E36" w:rsidRPr="000B3B01" w:rsidRDefault="00D62E98" w:rsidP="00D62E98">
      <w:pPr>
        <w:spacing w:after="0" w:line="240" w:lineRule="auto"/>
        <w:ind w:firstLine="540"/>
        <w:rPr>
          <w:rFonts w:ascii="Times New Roman" w:hAnsi="Times New Roman" w:cs="Times New Roman"/>
        </w:rPr>
      </w:pPr>
      <w:r>
        <w:rPr>
          <w:rFonts w:ascii="Times New Roman" w:hAnsi="Times New Roman" w:cs="Times New Roman"/>
        </w:rPr>
        <w:t>3.</w:t>
      </w:r>
      <w:proofErr w:type="gramStart"/>
      <w:r w:rsidR="00B41E69" w:rsidRPr="000B3B01">
        <w:rPr>
          <w:rFonts w:ascii="Times New Roman" w:eastAsia="TimesNewRomanPS-BoldMT" w:hAnsi="Times New Roman" w:cs="Times New Roman"/>
        </w:rPr>
        <w:t>Öğr.Gör</w:t>
      </w:r>
      <w:proofErr w:type="gramEnd"/>
      <w:r w:rsidR="00B41E69" w:rsidRPr="000B3B01">
        <w:rPr>
          <w:rFonts w:ascii="Times New Roman" w:eastAsia="TimesNewRomanPS-BoldMT" w:hAnsi="Times New Roman" w:cs="Times New Roman"/>
        </w:rPr>
        <w:t xml:space="preserve">. </w:t>
      </w:r>
      <w:r w:rsidR="00376F7D">
        <w:rPr>
          <w:rFonts w:ascii="Times New Roman" w:eastAsia="TimesNewRomanPS-BoldMT" w:hAnsi="Times New Roman" w:cs="Times New Roman"/>
        </w:rPr>
        <w:t>Sertaç ERCAN</w:t>
      </w:r>
      <w:r w:rsidR="00384EEA" w:rsidRPr="000B3B01">
        <w:rPr>
          <w:rFonts w:ascii="Times New Roman" w:hAnsi="Times New Roman" w:cs="Times New Roman"/>
        </w:rPr>
        <w:tab/>
        <w:t xml:space="preserve">      </w:t>
      </w:r>
      <w:r w:rsidR="00384EEA" w:rsidRPr="000B3B01">
        <w:rPr>
          <w:rFonts w:ascii="Times New Roman" w:hAnsi="Times New Roman" w:cs="Times New Roman"/>
        </w:rPr>
        <w:tab/>
        <w:t xml:space="preserve"> </w:t>
      </w:r>
      <w:r w:rsidR="00384EEA" w:rsidRPr="000B3B01">
        <w:rPr>
          <w:rFonts w:ascii="Times New Roman" w:hAnsi="Times New Roman" w:cs="Times New Roman"/>
        </w:rPr>
        <w:tab/>
      </w:r>
      <w:r w:rsidR="000B3B01" w:rsidRPr="000B3B01">
        <w:rPr>
          <w:rFonts w:ascii="Times New Roman" w:hAnsi="Times New Roman" w:cs="Times New Roman"/>
        </w:rPr>
        <w:t>Müdür Yardımcısı</w:t>
      </w:r>
      <w:r w:rsidR="00384EEA" w:rsidRPr="000B3B01">
        <w:rPr>
          <w:rFonts w:ascii="Times New Roman" w:hAnsi="Times New Roman" w:cs="Times New Roman"/>
        </w:rPr>
        <w:t xml:space="preserve">             </w:t>
      </w:r>
      <w:r w:rsidR="000B3B01" w:rsidRPr="000B3B01">
        <w:rPr>
          <w:rFonts w:ascii="Times New Roman" w:hAnsi="Times New Roman" w:cs="Times New Roman"/>
        </w:rPr>
        <w:tab/>
      </w:r>
      <w:r w:rsidR="00A26E36" w:rsidRPr="000B3B01">
        <w:rPr>
          <w:rFonts w:ascii="Times New Roman" w:hAnsi="Times New Roman" w:cs="Times New Roman"/>
        </w:rPr>
        <w:tab/>
      </w:r>
    </w:p>
    <w:p w:rsidR="00E47805" w:rsidRDefault="00D966A6" w:rsidP="00CB1C43">
      <w:pPr>
        <w:spacing w:after="0" w:line="240" w:lineRule="auto"/>
        <w:ind w:firstLine="540"/>
        <w:rPr>
          <w:rFonts w:ascii="Times New Roman" w:hAnsi="Times New Roman" w:cs="Times New Roman"/>
        </w:rPr>
      </w:pPr>
      <w:r>
        <w:rPr>
          <w:rFonts w:ascii="Times New Roman" w:hAnsi="Times New Roman" w:cs="Times New Roman"/>
        </w:rPr>
        <w:t>4</w:t>
      </w:r>
      <w:r w:rsidR="0029037A" w:rsidRPr="000B3B01">
        <w:rPr>
          <w:rFonts w:ascii="Times New Roman" w:hAnsi="Times New Roman" w:cs="Times New Roman"/>
        </w:rPr>
        <w:t>.</w:t>
      </w:r>
      <w:r>
        <w:rPr>
          <w:rFonts w:ascii="Times New Roman" w:hAnsi="Times New Roman" w:cs="Times New Roman"/>
        </w:rPr>
        <w:t xml:space="preserve"> </w:t>
      </w:r>
      <w:proofErr w:type="spellStart"/>
      <w:proofErr w:type="gramStart"/>
      <w:r w:rsidR="005E1D6E">
        <w:rPr>
          <w:rFonts w:ascii="Times New Roman" w:hAnsi="Times New Roman" w:cs="Times New Roman"/>
        </w:rPr>
        <w:t>Prof.Dr.Bünyamin</w:t>
      </w:r>
      <w:proofErr w:type="spellEnd"/>
      <w:proofErr w:type="gramEnd"/>
      <w:r w:rsidR="005E1D6E">
        <w:rPr>
          <w:rFonts w:ascii="Times New Roman" w:hAnsi="Times New Roman" w:cs="Times New Roman"/>
        </w:rPr>
        <w:t xml:space="preserve"> SÖĞÜT</w:t>
      </w:r>
      <w:r w:rsidR="000B3B01" w:rsidRPr="000B3B01">
        <w:rPr>
          <w:rFonts w:ascii="Times New Roman" w:hAnsi="Times New Roman" w:cs="Times New Roman"/>
        </w:rPr>
        <w:t xml:space="preserve"> </w:t>
      </w:r>
      <w:r w:rsidR="000B3B01" w:rsidRPr="000B3B01">
        <w:rPr>
          <w:rFonts w:ascii="Times New Roman" w:hAnsi="Times New Roman" w:cs="Times New Roman"/>
        </w:rPr>
        <w:tab/>
      </w:r>
      <w:r w:rsidR="00003F15" w:rsidRPr="000B3B01">
        <w:rPr>
          <w:rFonts w:ascii="Times New Roman" w:hAnsi="Times New Roman" w:cs="Times New Roman"/>
        </w:rPr>
        <w:t xml:space="preserve"> </w:t>
      </w:r>
      <w:r w:rsidR="00D1257D" w:rsidRPr="000B3B01">
        <w:rPr>
          <w:rFonts w:ascii="Times New Roman" w:hAnsi="Times New Roman" w:cs="Times New Roman"/>
        </w:rPr>
        <w:tab/>
      </w:r>
      <w:r w:rsidR="000B3B01" w:rsidRPr="000B3B01">
        <w:rPr>
          <w:rFonts w:ascii="Times New Roman" w:hAnsi="Times New Roman" w:cs="Times New Roman"/>
        </w:rPr>
        <w:tab/>
      </w:r>
      <w:r w:rsidR="005E1D6E">
        <w:rPr>
          <w:rFonts w:ascii="Times New Roman" w:hAnsi="Times New Roman" w:cs="Times New Roman"/>
        </w:rPr>
        <w:t>Gıda İşleme</w:t>
      </w:r>
      <w:r w:rsidR="00384EEA" w:rsidRPr="000B3B01">
        <w:rPr>
          <w:rFonts w:ascii="Times New Roman" w:hAnsi="Times New Roman" w:cs="Times New Roman"/>
        </w:rPr>
        <w:t xml:space="preserve"> Böl</w:t>
      </w:r>
      <w:r w:rsidR="00A26E36" w:rsidRPr="000B3B01">
        <w:rPr>
          <w:rFonts w:ascii="Times New Roman" w:hAnsi="Times New Roman" w:cs="Times New Roman"/>
        </w:rPr>
        <w:t xml:space="preserve">üm </w:t>
      </w:r>
      <w:r>
        <w:rPr>
          <w:rFonts w:ascii="Times New Roman" w:hAnsi="Times New Roman" w:cs="Times New Roman"/>
        </w:rPr>
        <w:t xml:space="preserve">Başkanı </w:t>
      </w:r>
    </w:p>
    <w:p w:rsidR="00D62E98" w:rsidRDefault="00D62E98" w:rsidP="00CB1C43">
      <w:pPr>
        <w:spacing w:after="0" w:line="240" w:lineRule="auto"/>
        <w:ind w:firstLine="540"/>
        <w:rPr>
          <w:rFonts w:ascii="Times New Roman" w:hAnsi="Times New Roman" w:cs="Times New Roman"/>
        </w:rPr>
      </w:pPr>
      <w:r>
        <w:rPr>
          <w:rFonts w:ascii="Times New Roman" w:hAnsi="Times New Roman" w:cs="Times New Roman"/>
        </w:rPr>
        <w:t xml:space="preserve">5. </w:t>
      </w:r>
      <w:proofErr w:type="spellStart"/>
      <w:proofErr w:type="gramStart"/>
      <w:r>
        <w:rPr>
          <w:rFonts w:ascii="Times New Roman" w:hAnsi="Times New Roman" w:cs="Times New Roman"/>
        </w:rPr>
        <w:t>Doç.Dr.Selçuk</w:t>
      </w:r>
      <w:proofErr w:type="spellEnd"/>
      <w:proofErr w:type="gramEnd"/>
      <w:r>
        <w:rPr>
          <w:rFonts w:ascii="Times New Roman" w:hAnsi="Times New Roman" w:cs="Times New Roman"/>
        </w:rPr>
        <w:t xml:space="preserve"> BAŞ</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Muhasebe ve Vergi Bölüm Başkanı</w:t>
      </w:r>
    </w:p>
    <w:p w:rsidR="005E1D6E" w:rsidRDefault="00D62E98" w:rsidP="00CB1C43">
      <w:pPr>
        <w:spacing w:after="0" w:line="240" w:lineRule="auto"/>
        <w:ind w:firstLine="540"/>
        <w:rPr>
          <w:rFonts w:ascii="Times New Roman" w:hAnsi="Times New Roman" w:cs="Times New Roman"/>
        </w:rPr>
      </w:pPr>
      <w:proofErr w:type="gramStart"/>
      <w:r>
        <w:rPr>
          <w:rFonts w:ascii="Times New Roman" w:hAnsi="Times New Roman" w:cs="Times New Roman"/>
        </w:rPr>
        <w:t xml:space="preserve">6 </w:t>
      </w:r>
      <w:r w:rsidR="005E1D6E">
        <w:rPr>
          <w:rFonts w:ascii="Times New Roman" w:hAnsi="Times New Roman" w:cs="Times New Roman"/>
        </w:rPr>
        <w:t>.</w:t>
      </w:r>
      <w:proofErr w:type="spellStart"/>
      <w:r w:rsidR="005E1D6E">
        <w:rPr>
          <w:rFonts w:ascii="Times New Roman" w:hAnsi="Times New Roman" w:cs="Times New Roman"/>
        </w:rPr>
        <w:t>Dr.Öğr</w:t>
      </w:r>
      <w:proofErr w:type="spellEnd"/>
      <w:proofErr w:type="gramEnd"/>
      <w:r w:rsidR="005E1D6E">
        <w:rPr>
          <w:rFonts w:ascii="Times New Roman" w:hAnsi="Times New Roman" w:cs="Times New Roman"/>
        </w:rPr>
        <w:t>. Üye. Alper EKİNCİ</w:t>
      </w:r>
      <w:r w:rsidR="005E1D6E">
        <w:rPr>
          <w:rFonts w:ascii="Times New Roman" w:hAnsi="Times New Roman" w:cs="Times New Roman"/>
        </w:rPr>
        <w:tab/>
      </w:r>
      <w:r w:rsidR="005E1D6E">
        <w:rPr>
          <w:rFonts w:ascii="Times New Roman" w:hAnsi="Times New Roman" w:cs="Times New Roman"/>
        </w:rPr>
        <w:tab/>
      </w:r>
      <w:r w:rsidR="007359A5">
        <w:rPr>
          <w:rFonts w:ascii="Times New Roman" w:hAnsi="Times New Roman" w:cs="Times New Roman"/>
        </w:rPr>
        <w:t xml:space="preserve">             </w:t>
      </w:r>
      <w:r w:rsidR="005E1D6E">
        <w:rPr>
          <w:rFonts w:ascii="Times New Roman" w:hAnsi="Times New Roman" w:cs="Times New Roman"/>
        </w:rPr>
        <w:t>Dış Ticaret Bölüm Başkanı</w:t>
      </w:r>
    </w:p>
    <w:p w:rsidR="00D62E98" w:rsidRDefault="00D62E98" w:rsidP="00CB1C43">
      <w:pPr>
        <w:spacing w:after="0" w:line="240" w:lineRule="auto"/>
        <w:ind w:firstLine="540"/>
        <w:rPr>
          <w:rFonts w:ascii="Times New Roman" w:hAnsi="Times New Roman" w:cs="Times New Roman"/>
        </w:rPr>
      </w:pPr>
      <w:r>
        <w:rPr>
          <w:rFonts w:ascii="Times New Roman" w:hAnsi="Times New Roman" w:cs="Times New Roman"/>
        </w:rPr>
        <w:t xml:space="preserve">7. </w:t>
      </w:r>
      <w:proofErr w:type="spellStart"/>
      <w:proofErr w:type="gramStart"/>
      <w:r>
        <w:rPr>
          <w:rFonts w:ascii="Times New Roman" w:hAnsi="Times New Roman" w:cs="Times New Roman"/>
        </w:rPr>
        <w:t>Dr.Öğr.Üyesi</w:t>
      </w:r>
      <w:proofErr w:type="spellEnd"/>
      <w:proofErr w:type="gramEnd"/>
      <w:r>
        <w:rPr>
          <w:rFonts w:ascii="Times New Roman" w:hAnsi="Times New Roman" w:cs="Times New Roman"/>
        </w:rPr>
        <w:t xml:space="preserve"> </w:t>
      </w:r>
      <w:proofErr w:type="spellStart"/>
      <w:r>
        <w:rPr>
          <w:rFonts w:ascii="Times New Roman" w:hAnsi="Times New Roman" w:cs="Times New Roman"/>
        </w:rPr>
        <w:t>M.Zahid</w:t>
      </w:r>
      <w:proofErr w:type="spellEnd"/>
      <w:r>
        <w:rPr>
          <w:rFonts w:ascii="Times New Roman" w:hAnsi="Times New Roman" w:cs="Times New Roman"/>
        </w:rPr>
        <w:t xml:space="preserve"> ECEVİT</w:t>
      </w:r>
      <w:r>
        <w:rPr>
          <w:rFonts w:ascii="Times New Roman" w:hAnsi="Times New Roman" w:cs="Times New Roman"/>
        </w:rPr>
        <w:tab/>
      </w:r>
      <w:r>
        <w:rPr>
          <w:rFonts w:ascii="Times New Roman" w:hAnsi="Times New Roman" w:cs="Times New Roman"/>
        </w:rPr>
        <w:tab/>
        <w:t>Yönetim ve Organizasyon Bölüm Başkanı</w:t>
      </w:r>
    </w:p>
    <w:p w:rsidR="00D62E98" w:rsidRDefault="00D62E98" w:rsidP="00CB1C43">
      <w:pPr>
        <w:spacing w:after="0" w:line="240" w:lineRule="auto"/>
        <w:ind w:firstLine="540"/>
        <w:rPr>
          <w:rFonts w:ascii="Times New Roman" w:hAnsi="Times New Roman" w:cs="Times New Roman"/>
        </w:rPr>
      </w:pPr>
      <w:r>
        <w:rPr>
          <w:rFonts w:ascii="Times New Roman" w:hAnsi="Times New Roman" w:cs="Times New Roman"/>
        </w:rPr>
        <w:t xml:space="preserve">8. </w:t>
      </w:r>
      <w:proofErr w:type="spellStart"/>
      <w:proofErr w:type="gramStart"/>
      <w:r>
        <w:rPr>
          <w:rFonts w:ascii="Times New Roman" w:hAnsi="Times New Roman" w:cs="Times New Roman"/>
        </w:rPr>
        <w:t>Dr.Öğr.Üyesi</w:t>
      </w:r>
      <w:proofErr w:type="spellEnd"/>
      <w:proofErr w:type="gramEnd"/>
      <w:r>
        <w:rPr>
          <w:rFonts w:ascii="Times New Roman" w:hAnsi="Times New Roman" w:cs="Times New Roman"/>
        </w:rPr>
        <w:t xml:space="preserve"> Oğuzhan KIVRAK</w:t>
      </w:r>
      <w:r>
        <w:rPr>
          <w:rFonts w:ascii="Times New Roman" w:hAnsi="Times New Roman" w:cs="Times New Roman"/>
        </w:rPr>
        <w:tab/>
      </w:r>
      <w:r>
        <w:rPr>
          <w:rFonts w:ascii="Times New Roman" w:hAnsi="Times New Roman" w:cs="Times New Roman"/>
        </w:rPr>
        <w:tab/>
        <w:t xml:space="preserve">Bilgisayar Teknolojileri Bölüm Başkanı </w:t>
      </w:r>
    </w:p>
    <w:p w:rsidR="00D62E98" w:rsidRDefault="00D62E98" w:rsidP="00D62E98">
      <w:pPr>
        <w:spacing w:after="0" w:line="240" w:lineRule="auto"/>
        <w:rPr>
          <w:rFonts w:ascii="Times New Roman" w:hAnsi="Times New Roman" w:cs="Times New Roman"/>
        </w:rPr>
      </w:pPr>
    </w:p>
    <w:p w:rsidR="00E47805" w:rsidRPr="000B3B01" w:rsidRDefault="00E47805" w:rsidP="001D511F">
      <w:pPr>
        <w:spacing w:after="0" w:line="240" w:lineRule="auto"/>
        <w:ind w:firstLine="540"/>
        <w:rPr>
          <w:rFonts w:ascii="Times New Roman" w:hAnsi="Times New Roman" w:cs="Times New Roman"/>
          <w:b/>
          <w:u w:val="single"/>
        </w:rPr>
      </w:pPr>
    </w:p>
    <w:p w:rsidR="00464A26" w:rsidRPr="000B3B01" w:rsidRDefault="00003F15" w:rsidP="001D511F">
      <w:pPr>
        <w:spacing w:after="0" w:line="240" w:lineRule="auto"/>
        <w:ind w:firstLine="540"/>
        <w:rPr>
          <w:rFonts w:ascii="Times New Roman" w:hAnsi="Times New Roman" w:cs="Times New Roman"/>
          <w:b/>
          <w:u w:val="single"/>
        </w:rPr>
      </w:pPr>
      <w:r w:rsidRPr="000B3B01">
        <w:rPr>
          <w:rFonts w:ascii="Times New Roman" w:hAnsi="Times New Roman" w:cs="Times New Roman"/>
          <w:b/>
          <w:u w:val="single"/>
        </w:rPr>
        <w:t>Yüksekokul Yönetim Kurulu</w:t>
      </w:r>
    </w:p>
    <w:p w:rsidR="00DE3D6E" w:rsidRPr="000B3B01" w:rsidRDefault="00DE3D6E" w:rsidP="001D511F">
      <w:pPr>
        <w:spacing w:after="0" w:line="240" w:lineRule="auto"/>
        <w:ind w:firstLine="540"/>
        <w:rPr>
          <w:rFonts w:ascii="Times New Roman" w:hAnsi="Times New Roman" w:cs="Times New Roman"/>
          <w:b/>
          <w:u w:val="single"/>
        </w:rPr>
      </w:pPr>
    </w:p>
    <w:p w:rsidR="00D62E98" w:rsidRDefault="000B3B01" w:rsidP="000B3B01">
      <w:pPr>
        <w:spacing w:after="0" w:line="240" w:lineRule="auto"/>
        <w:ind w:right="-115" w:firstLine="539"/>
        <w:rPr>
          <w:rFonts w:ascii="Times New Roman" w:hAnsi="Times New Roman" w:cs="Times New Roman"/>
        </w:rPr>
      </w:pPr>
      <w:r w:rsidRPr="000B3B01">
        <w:rPr>
          <w:rFonts w:ascii="Times New Roman" w:hAnsi="Times New Roman" w:cs="Times New Roman"/>
        </w:rPr>
        <w:t xml:space="preserve">1. </w:t>
      </w:r>
      <w:r w:rsidR="007359A5">
        <w:rPr>
          <w:rFonts w:ascii="Times New Roman" w:eastAsia="TimesNewRomanPS-BoldMT" w:hAnsi="Times New Roman" w:cs="Times New Roman"/>
        </w:rPr>
        <w:t>Prof</w:t>
      </w:r>
      <w:r w:rsidRPr="000B3B01">
        <w:rPr>
          <w:rFonts w:ascii="Times New Roman" w:eastAsia="TimesNewRomanPS-BoldMT" w:hAnsi="Times New Roman" w:cs="Times New Roman"/>
        </w:rPr>
        <w:t xml:space="preserve">. Dr. </w:t>
      </w:r>
      <w:r w:rsidR="000251B4">
        <w:rPr>
          <w:rFonts w:ascii="Times New Roman" w:eastAsia="TimesNewRomanPS-BoldMT" w:hAnsi="Times New Roman" w:cs="Times New Roman"/>
        </w:rPr>
        <w:t>Celalettin YANIK</w:t>
      </w:r>
      <w:r w:rsidRPr="000B3B01">
        <w:rPr>
          <w:rFonts w:ascii="Times New Roman" w:hAnsi="Times New Roman" w:cs="Times New Roman"/>
        </w:rPr>
        <w:tab/>
      </w:r>
      <w:r w:rsidRPr="000B3B01">
        <w:rPr>
          <w:rFonts w:ascii="Times New Roman" w:hAnsi="Times New Roman" w:cs="Times New Roman"/>
        </w:rPr>
        <w:tab/>
      </w:r>
      <w:r>
        <w:rPr>
          <w:rFonts w:ascii="Times New Roman" w:hAnsi="Times New Roman" w:cs="Times New Roman"/>
        </w:rPr>
        <w:tab/>
      </w:r>
      <w:r w:rsidRPr="000B3B01">
        <w:rPr>
          <w:rFonts w:ascii="Times New Roman" w:hAnsi="Times New Roman" w:cs="Times New Roman"/>
        </w:rPr>
        <w:t>Müdür</w:t>
      </w:r>
      <w:r w:rsidRPr="000B3B01">
        <w:rPr>
          <w:rFonts w:ascii="Times New Roman" w:hAnsi="Times New Roman" w:cs="Times New Roman"/>
        </w:rPr>
        <w:tab/>
      </w:r>
    </w:p>
    <w:p w:rsidR="000B3B01" w:rsidRPr="000B3B01" w:rsidRDefault="00D62E98" w:rsidP="000B3B01">
      <w:pPr>
        <w:spacing w:after="0" w:line="240" w:lineRule="auto"/>
        <w:ind w:right="-115" w:firstLine="539"/>
        <w:rPr>
          <w:rFonts w:ascii="Times New Roman" w:hAnsi="Times New Roman" w:cs="Times New Roman"/>
        </w:rPr>
      </w:pPr>
      <w:r>
        <w:rPr>
          <w:rFonts w:ascii="Times New Roman" w:hAnsi="Times New Roman" w:cs="Times New Roman"/>
        </w:rPr>
        <w:t xml:space="preserve">2. </w:t>
      </w:r>
      <w:proofErr w:type="spellStart"/>
      <w:proofErr w:type="gramStart"/>
      <w:r>
        <w:rPr>
          <w:rFonts w:ascii="Times New Roman" w:hAnsi="Times New Roman" w:cs="Times New Roman"/>
        </w:rPr>
        <w:t>Dr.Öğr.Üyesi</w:t>
      </w:r>
      <w:proofErr w:type="spellEnd"/>
      <w:proofErr w:type="gramEnd"/>
      <w:r>
        <w:rPr>
          <w:rFonts w:ascii="Times New Roman" w:hAnsi="Times New Roman" w:cs="Times New Roman"/>
        </w:rPr>
        <w:t xml:space="preserve"> Gülden POYRAZ ŞENGÜN</w:t>
      </w:r>
      <w:r>
        <w:rPr>
          <w:rFonts w:ascii="Times New Roman" w:hAnsi="Times New Roman" w:cs="Times New Roman"/>
        </w:rPr>
        <w:tab/>
        <w:t xml:space="preserve">Müdür Yardımcısı </w:t>
      </w:r>
      <w:r w:rsidR="000B3B01" w:rsidRPr="000B3B01">
        <w:rPr>
          <w:rFonts w:ascii="Times New Roman" w:hAnsi="Times New Roman" w:cs="Times New Roman"/>
        </w:rPr>
        <w:tab/>
      </w:r>
      <w:r w:rsidR="000B3B01" w:rsidRPr="000B3B01">
        <w:rPr>
          <w:rFonts w:ascii="Times New Roman" w:hAnsi="Times New Roman" w:cs="Times New Roman"/>
        </w:rPr>
        <w:tab/>
      </w:r>
    </w:p>
    <w:p w:rsidR="000B3B01" w:rsidRPr="000B3B01" w:rsidRDefault="00D62E98" w:rsidP="000B3B01">
      <w:pPr>
        <w:spacing w:after="0" w:line="240" w:lineRule="auto"/>
        <w:ind w:firstLine="540"/>
        <w:rPr>
          <w:rFonts w:ascii="Times New Roman" w:hAnsi="Times New Roman" w:cs="Times New Roman"/>
        </w:rPr>
      </w:pPr>
      <w:r>
        <w:rPr>
          <w:rFonts w:ascii="Times New Roman" w:hAnsi="Times New Roman" w:cs="Times New Roman"/>
        </w:rPr>
        <w:t>3</w:t>
      </w:r>
      <w:r w:rsidR="000B3B01" w:rsidRPr="000B3B01">
        <w:rPr>
          <w:rFonts w:ascii="Times New Roman" w:hAnsi="Times New Roman" w:cs="Times New Roman"/>
        </w:rPr>
        <w:t>.</w:t>
      </w:r>
      <w:r w:rsidR="00D966A6">
        <w:rPr>
          <w:rFonts w:ascii="Times New Roman" w:hAnsi="Times New Roman" w:cs="Times New Roman"/>
        </w:rPr>
        <w:t xml:space="preserve"> </w:t>
      </w:r>
      <w:proofErr w:type="spellStart"/>
      <w:proofErr w:type="gramStart"/>
      <w:r w:rsidR="00D966A6" w:rsidRPr="000B3B01">
        <w:rPr>
          <w:rFonts w:ascii="Times New Roman" w:eastAsia="TimesNewRomanPS-BoldMT" w:hAnsi="Times New Roman" w:cs="Times New Roman"/>
        </w:rPr>
        <w:t>Öğr.Gör</w:t>
      </w:r>
      <w:proofErr w:type="spellEnd"/>
      <w:proofErr w:type="gramEnd"/>
      <w:r w:rsidR="00D966A6" w:rsidRPr="000B3B01">
        <w:rPr>
          <w:rFonts w:ascii="Times New Roman" w:eastAsia="TimesNewRomanPS-BoldMT" w:hAnsi="Times New Roman" w:cs="Times New Roman"/>
        </w:rPr>
        <w:t xml:space="preserve">. </w:t>
      </w:r>
      <w:r w:rsidR="00E24392">
        <w:rPr>
          <w:rFonts w:ascii="Times New Roman" w:eastAsia="TimesNewRomanPS-BoldMT" w:hAnsi="Times New Roman" w:cs="Times New Roman"/>
        </w:rPr>
        <w:t>Sertaç ERCAN</w:t>
      </w:r>
      <w:r w:rsidR="00D966A6" w:rsidRPr="000B3B01">
        <w:rPr>
          <w:rFonts w:ascii="Times New Roman" w:hAnsi="Times New Roman" w:cs="Times New Roman"/>
        </w:rPr>
        <w:tab/>
        <w:t xml:space="preserve">      </w:t>
      </w:r>
      <w:r w:rsidR="00D966A6" w:rsidRPr="000B3B01">
        <w:rPr>
          <w:rFonts w:ascii="Times New Roman" w:hAnsi="Times New Roman" w:cs="Times New Roman"/>
        </w:rPr>
        <w:tab/>
        <w:t xml:space="preserve"> </w:t>
      </w:r>
      <w:r w:rsidR="00D966A6" w:rsidRPr="000B3B01">
        <w:rPr>
          <w:rFonts w:ascii="Times New Roman" w:hAnsi="Times New Roman" w:cs="Times New Roman"/>
        </w:rPr>
        <w:tab/>
        <w:t xml:space="preserve">Müdür Yardımcısı             </w:t>
      </w:r>
    </w:p>
    <w:p w:rsidR="000B3B01" w:rsidRPr="000B3B01" w:rsidRDefault="00461345" w:rsidP="000B3B01">
      <w:pPr>
        <w:spacing w:after="0" w:line="240" w:lineRule="auto"/>
        <w:ind w:firstLine="540"/>
        <w:rPr>
          <w:rFonts w:ascii="Times New Roman" w:hAnsi="Times New Roman" w:cs="Times New Roman"/>
        </w:rPr>
      </w:pPr>
      <w:r>
        <w:rPr>
          <w:rFonts w:ascii="Times New Roman" w:hAnsi="Times New Roman" w:cs="Times New Roman"/>
        </w:rPr>
        <w:t>4</w:t>
      </w:r>
      <w:r w:rsidR="000B3B01" w:rsidRPr="000B3B01">
        <w:rPr>
          <w:rFonts w:ascii="Times New Roman" w:hAnsi="Times New Roman" w:cs="Times New Roman"/>
        </w:rPr>
        <w:t>.</w:t>
      </w:r>
      <w:r w:rsidR="000B3B01" w:rsidRPr="000B3B01">
        <w:rPr>
          <w:rFonts w:ascii="Times New Roman" w:hAnsi="Times New Roman" w:cs="Times New Roman"/>
        </w:rPr>
        <w:tab/>
      </w:r>
      <w:r w:rsidR="00D966A6">
        <w:rPr>
          <w:rFonts w:ascii="Times New Roman" w:hAnsi="Times New Roman" w:cs="Times New Roman"/>
        </w:rPr>
        <w:t xml:space="preserve"> </w:t>
      </w:r>
      <w:proofErr w:type="spellStart"/>
      <w:proofErr w:type="gramStart"/>
      <w:r w:rsidR="000251B4">
        <w:rPr>
          <w:rFonts w:ascii="Times New Roman" w:hAnsi="Times New Roman" w:cs="Times New Roman"/>
        </w:rPr>
        <w:t>Por.Dr.Nurcan</w:t>
      </w:r>
      <w:proofErr w:type="spellEnd"/>
      <w:proofErr w:type="gramEnd"/>
      <w:r w:rsidR="000251B4">
        <w:rPr>
          <w:rFonts w:ascii="Times New Roman" w:hAnsi="Times New Roman" w:cs="Times New Roman"/>
        </w:rPr>
        <w:t xml:space="preserve"> DEĞİRMENCİOĞLU</w:t>
      </w:r>
      <w:r w:rsidR="00D966A6" w:rsidRPr="000B3B01">
        <w:rPr>
          <w:rFonts w:ascii="Times New Roman" w:hAnsi="Times New Roman" w:cs="Times New Roman"/>
        </w:rPr>
        <w:tab/>
      </w:r>
      <w:r w:rsidR="00D966A6">
        <w:rPr>
          <w:rFonts w:ascii="Times New Roman" w:hAnsi="Times New Roman" w:cs="Times New Roman"/>
        </w:rPr>
        <w:tab/>
      </w:r>
      <w:r w:rsidR="000B3B01" w:rsidRPr="000B3B01">
        <w:rPr>
          <w:rFonts w:ascii="Times New Roman" w:hAnsi="Times New Roman" w:cs="Times New Roman"/>
        </w:rPr>
        <w:tab/>
      </w:r>
      <w:r w:rsidR="000B3B01" w:rsidRPr="000B3B01">
        <w:rPr>
          <w:rFonts w:ascii="Times New Roman" w:hAnsi="Times New Roman" w:cs="Times New Roman"/>
        </w:rPr>
        <w:tab/>
      </w:r>
    </w:p>
    <w:p w:rsidR="00461345" w:rsidRPr="000B3B01" w:rsidRDefault="00461345" w:rsidP="00461345">
      <w:pPr>
        <w:spacing w:after="0" w:line="240" w:lineRule="auto"/>
        <w:ind w:firstLine="540"/>
        <w:rPr>
          <w:rFonts w:ascii="Times New Roman" w:hAnsi="Times New Roman" w:cs="Times New Roman"/>
        </w:rPr>
      </w:pPr>
      <w:r>
        <w:rPr>
          <w:rFonts w:ascii="Times New Roman" w:hAnsi="Times New Roman" w:cs="Times New Roman"/>
        </w:rPr>
        <w:t>5</w:t>
      </w:r>
      <w:r w:rsidRPr="000B3B01">
        <w:rPr>
          <w:rFonts w:ascii="Times New Roman" w:hAnsi="Times New Roman" w:cs="Times New Roman"/>
        </w:rPr>
        <w:t>.</w:t>
      </w:r>
      <w:r>
        <w:rPr>
          <w:rFonts w:ascii="Times New Roman" w:hAnsi="Times New Roman" w:cs="Times New Roman"/>
        </w:rPr>
        <w:t xml:space="preserve"> </w:t>
      </w:r>
      <w:proofErr w:type="spellStart"/>
      <w:proofErr w:type="gramStart"/>
      <w:r w:rsidR="000251B4">
        <w:rPr>
          <w:rFonts w:ascii="Times New Roman" w:hAnsi="Times New Roman" w:cs="Times New Roman"/>
        </w:rPr>
        <w:t>Doç.Dr.Yavuz</w:t>
      </w:r>
      <w:proofErr w:type="spellEnd"/>
      <w:proofErr w:type="gramEnd"/>
      <w:r w:rsidR="000251B4">
        <w:rPr>
          <w:rFonts w:ascii="Times New Roman" w:hAnsi="Times New Roman" w:cs="Times New Roman"/>
        </w:rPr>
        <w:t xml:space="preserve"> ÇOKAL</w:t>
      </w:r>
    </w:p>
    <w:p w:rsidR="005D6C67" w:rsidRPr="000B3B01" w:rsidRDefault="000251B4" w:rsidP="00461345">
      <w:pPr>
        <w:autoSpaceDE w:val="0"/>
        <w:autoSpaceDN w:val="0"/>
        <w:adjustRightInd w:val="0"/>
        <w:spacing w:after="0" w:line="240" w:lineRule="auto"/>
        <w:ind w:firstLine="540"/>
        <w:rPr>
          <w:rFonts w:ascii="Times New Roman" w:hAnsi="Times New Roman" w:cs="Times New Roman"/>
          <w:b/>
          <w:bCs/>
          <w:u w:val="single"/>
        </w:rPr>
      </w:pPr>
      <w:r>
        <w:rPr>
          <w:rFonts w:ascii="Times New Roman" w:hAnsi="Times New Roman" w:cs="Times New Roman"/>
        </w:rPr>
        <w:t>6</w:t>
      </w:r>
      <w:r w:rsidRPr="000B3B01">
        <w:rPr>
          <w:rFonts w:ascii="Times New Roman" w:hAnsi="Times New Roman" w:cs="Times New Roman"/>
        </w:rPr>
        <w:t>.</w:t>
      </w:r>
      <w:proofErr w:type="gramStart"/>
      <w:r w:rsidRPr="000B3B01">
        <w:rPr>
          <w:rFonts w:ascii="Times New Roman" w:hAnsi="Times New Roman" w:cs="Times New Roman"/>
        </w:rPr>
        <w:t>Dr</w:t>
      </w:r>
      <w:r>
        <w:rPr>
          <w:rFonts w:ascii="Times New Roman" w:hAnsi="Times New Roman" w:cs="Times New Roman"/>
        </w:rPr>
        <w:t>.Öğr.Üye</w:t>
      </w:r>
      <w:proofErr w:type="gramEnd"/>
      <w:r w:rsidRPr="000B3B01">
        <w:rPr>
          <w:rFonts w:ascii="Times New Roman" w:hAnsi="Times New Roman" w:cs="Times New Roman"/>
        </w:rPr>
        <w:t>.Adnan ÇALIŞKAN</w:t>
      </w:r>
      <w:r w:rsidR="00D966A6" w:rsidRPr="000B3B01">
        <w:rPr>
          <w:rFonts w:ascii="Times New Roman" w:hAnsi="Times New Roman" w:cs="Times New Roman"/>
        </w:rPr>
        <w:tab/>
        <w:t xml:space="preserve"> </w:t>
      </w:r>
      <w:r w:rsidR="00D966A6" w:rsidRPr="000B3B01">
        <w:rPr>
          <w:rFonts w:ascii="Times New Roman" w:hAnsi="Times New Roman" w:cs="Times New Roman"/>
        </w:rPr>
        <w:tab/>
      </w:r>
      <w:r w:rsidR="00D966A6" w:rsidRPr="000B3B01">
        <w:rPr>
          <w:rFonts w:ascii="Times New Roman" w:hAnsi="Times New Roman" w:cs="Times New Roman"/>
        </w:rPr>
        <w:tab/>
      </w:r>
      <w:r w:rsidR="000B3B01" w:rsidRPr="000B3B01">
        <w:rPr>
          <w:rFonts w:ascii="Times New Roman" w:hAnsi="Times New Roman" w:cs="Times New Roman"/>
        </w:rPr>
        <w:tab/>
      </w:r>
    </w:p>
    <w:p w:rsidR="00647C91" w:rsidRDefault="00647C91" w:rsidP="00464A26">
      <w:pPr>
        <w:autoSpaceDE w:val="0"/>
        <w:autoSpaceDN w:val="0"/>
        <w:adjustRightInd w:val="0"/>
        <w:spacing w:after="0" w:line="240" w:lineRule="auto"/>
        <w:ind w:firstLine="360"/>
        <w:rPr>
          <w:rFonts w:ascii="Times New Roman" w:hAnsi="Times New Roman" w:cs="Times New Roman"/>
          <w:b/>
          <w:bCs/>
          <w:sz w:val="24"/>
          <w:szCs w:val="24"/>
          <w:u w:val="single"/>
        </w:rPr>
      </w:pPr>
    </w:p>
    <w:p w:rsidR="0023759C" w:rsidRDefault="0023759C" w:rsidP="00464A26">
      <w:pPr>
        <w:autoSpaceDE w:val="0"/>
        <w:autoSpaceDN w:val="0"/>
        <w:adjustRightInd w:val="0"/>
        <w:spacing w:after="0" w:line="240" w:lineRule="auto"/>
        <w:ind w:firstLine="360"/>
        <w:rPr>
          <w:rFonts w:ascii="Times New Roman" w:hAnsi="Times New Roman" w:cs="Times New Roman"/>
          <w:b/>
          <w:bCs/>
          <w:sz w:val="24"/>
          <w:szCs w:val="24"/>
          <w:u w:val="single"/>
        </w:rPr>
      </w:pPr>
    </w:p>
    <w:p w:rsidR="0023759C" w:rsidRDefault="0023759C" w:rsidP="00464A26">
      <w:pPr>
        <w:autoSpaceDE w:val="0"/>
        <w:autoSpaceDN w:val="0"/>
        <w:adjustRightInd w:val="0"/>
        <w:spacing w:after="0" w:line="240" w:lineRule="auto"/>
        <w:ind w:firstLine="360"/>
        <w:rPr>
          <w:rFonts w:ascii="Times New Roman" w:hAnsi="Times New Roman" w:cs="Times New Roman"/>
          <w:b/>
          <w:bCs/>
          <w:sz w:val="24"/>
          <w:szCs w:val="24"/>
          <w:u w:val="single"/>
        </w:rPr>
      </w:pPr>
    </w:p>
    <w:p w:rsidR="0023759C" w:rsidRDefault="0023759C" w:rsidP="00464A26">
      <w:pPr>
        <w:autoSpaceDE w:val="0"/>
        <w:autoSpaceDN w:val="0"/>
        <w:adjustRightInd w:val="0"/>
        <w:spacing w:after="0" w:line="240" w:lineRule="auto"/>
        <w:ind w:firstLine="360"/>
        <w:rPr>
          <w:rFonts w:ascii="Times New Roman" w:hAnsi="Times New Roman" w:cs="Times New Roman"/>
          <w:b/>
          <w:bCs/>
          <w:sz w:val="24"/>
          <w:szCs w:val="24"/>
          <w:u w:val="single"/>
        </w:rPr>
      </w:pPr>
    </w:p>
    <w:p w:rsidR="0023759C" w:rsidRDefault="0023759C" w:rsidP="00D62E98">
      <w:pPr>
        <w:autoSpaceDE w:val="0"/>
        <w:autoSpaceDN w:val="0"/>
        <w:adjustRightInd w:val="0"/>
        <w:spacing w:after="0" w:line="240" w:lineRule="auto"/>
        <w:rPr>
          <w:rFonts w:ascii="Times New Roman" w:hAnsi="Times New Roman" w:cs="Times New Roman"/>
          <w:b/>
          <w:bCs/>
          <w:sz w:val="24"/>
          <w:szCs w:val="24"/>
          <w:u w:val="single"/>
        </w:rPr>
      </w:pPr>
    </w:p>
    <w:p w:rsidR="0023759C" w:rsidRDefault="0023759C" w:rsidP="00464A26">
      <w:pPr>
        <w:autoSpaceDE w:val="0"/>
        <w:autoSpaceDN w:val="0"/>
        <w:adjustRightInd w:val="0"/>
        <w:spacing w:after="0" w:line="240" w:lineRule="auto"/>
        <w:ind w:firstLine="360"/>
        <w:rPr>
          <w:rFonts w:ascii="Times New Roman" w:hAnsi="Times New Roman" w:cs="Times New Roman"/>
          <w:b/>
          <w:bCs/>
          <w:sz w:val="24"/>
          <w:szCs w:val="24"/>
          <w:u w:val="single"/>
        </w:rPr>
      </w:pPr>
    </w:p>
    <w:p w:rsidR="0023759C" w:rsidRDefault="0023759C" w:rsidP="00464A26">
      <w:pPr>
        <w:autoSpaceDE w:val="0"/>
        <w:autoSpaceDN w:val="0"/>
        <w:adjustRightInd w:val="0"/>
        <w:spacing w:after="0" w:line="240" w:lineRule="auto"/>
        <w:ind w:firstLine="360"/>
        <w:rPr>
          <w:rFonts w:ascii="Times New Roman" w:hAnsi="Times New Roman" w:cs="Times New Roman"/>
          <w:b/>
          <w:bCs/>
          <w:sz w:val="24"/>
          <w:szCs w:val="24"/>
          <w:u w:val="single"/>
        </w:rPr>
      </w:pPr>
    </w:p>
    <w:p w:rsidR="00156811" w:rsidRDefault="00047993" w:rsidP="00047993">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MÜDÜR</w:t>
      </w:r>
    </w:p>
    <w:p w:rsidR="00DE3D6E" w:rsidRPr="00647C91" w:rsidRDefault="00DE3D6E" w:rsidP="00464A26">
      <w:pPr>
        <w:autoSpaceDE w:val="0"/>
        <w:autoSpaceDN w:val="0"/>
        <w:adjustRightInd w:val="0"/>
        <w:spacing w:after="0" w:line="240" w:lineRule="auto"/>
        <w:ind w:firstLine="360"/>
        <w:rPr>
          <w:rFonts w:ascii="Times New Roman" w:hAnsi="Times New Roman" w:cs="Times New Roman"/>
          <w:b/>
          <w:bCs/>
          <w:sz w:val="24"/>
          <w:szCs w:val="24"/>
          <w:u w:val="single"/>
        </w:rPr>
      </w:pPr>
    </w:p>
    <w:p w:rsidR="00D62E98" w:rsidRDefault="00D62E98" w:rsidP="00047993">
      <w:pPr>
        <w:pStyle w:val="NormalWeb"/>
        <w:shd w:val="clear" w:color="auto" w:fill="FFFFFF"/>
        <w:spacing w:before="0" w:beforeAutospacing="0" w:after="0" w:afterAutospacing="0" w:line="240" w:lineRule="atLeast"/>
        <w:ind w:firstLine="57"/>
        <w:jc w:val="both"/>
        <w:rPr>
          <w:color w:val="333333"/>
        </w:rPr>
      </w:pPr>
      <w:r w:rsidRPr="00D62E98">
        <w:rPr>
          <w:color w:val="333333"/>
        </w:rPr>
        <w:t>* Yüksekokuldaki akademik ve idari işlevlerin en iyi şekilde yerine getirilmesi hususunda nihai yetki ve sorumluluğa sahiptir.</w:t>
      </w:r>
    </w:p>
    <w:p w:rsidR="00047993" w:rsidRPr="00D62E98" w:rsidRDefault="00047993" w:rsidP="00047993">
      <w:pPr>
        <w:pStyle w:val="NormalWeb"/>
        <w:shd w:val="clear" w:color="auto" w:fill="FFFFFF"/>
        <w:spacing w:before="0" w:beforeAutospacing="0" w:after="0" w:afterAutospacing="0" w:line="240" w:lineRule="atLeast"/>
        <w:ind w:firstLine="57"/>
        <w:jc w:val="both"/>
        <w:rPr>
          <w:color w:val="333333"/>
        </w:rPr>
      </w:pPr>
    </w:p>
    <w:p w:rsidR="00D62E98" w:rsidRDefault="00D62E98" w:rsidP="00047993">
      <w:pPr>
        <w:pStyle w:val="NormalWeb"/>
        <w:shd w:val="clear" w:color="auto" w:fill="FFFFFF"/>
        <w:spacing w:before="0" w:beforeAutospacing="0" w:after="0" w:afterAutospacing="0" w:line="240" w:lineRule="atLeast"/>
        <w:ind w:firstLine="57"/>
        <w:jc w:val="both"/>
        <w:rPr>
          <w:color w:val="333333"/>
        </w:rPr>
      </w:pPr>
      <w:r w:rsidRPr="00D62E98">
        <w:rPr>
          <w:color w:val="333333"/>
        </w:rPr>
        <w:t xml:space="preserve">* Yüksekokul tüzel kişiliğini temsil eder. Yüksekokul </w:t>
      </w:r>
      <w:proofErr w:type="gramStart"/>
      <w:r w:rsidRPr="00D62E98">
        <w:rPr>
          <w:color w:val="333333"/>
        </w:rPr>
        <w:t>vizyon</w:t>
      </w:r>
      <w:proofErr w:type="gramEnd"/>
      <w:r w:rsidRPr="00D62E98">
        <w:rPr>
          <w:color w:val="333333"/>
        </w:rPr>
        <w:t xml:space="preserve"> ve stratejisini belirleyerek gerçekleştirilmesini takip eder.</w:t>
      </w:r>
    </w:p>
    <w:p w:rsidR="00047993" w:rsidRPr="00D62E98" w:rsidRDefault="00047993" w:rsidP="00047993">
      <w:pPr>
        <w:pStyle w:val="NormalWeb"/>
        <w:shd w:val="clear" w:color="auto" w:fill="FFFFFF"/>
        <w:spacing w:before="0" w:beforeAutospacing="0" w:after="0" w:afterAutospacing="0" w:line="240" w:lineRule="atLeast"/>
        <w:ind w:firstLine="57"/>
        <w:jc w:val="both"/>
        <w:rPr>
          <w:color w:val="333333"/>
        </w:rPr>
      </w:pPr>
    </w:p>
    <w:p w:rsidR="00D62E98" w:rsidRDefault="00D62E98" w:rsidP="00047993">
      <w:pPr>
        <w:pStyle w:val="NormalWeb"/>
        <w:shd w:val="clear" w:color="auto" w:fill="FFFFFF"/>
        <w:spacing w:before="0" w:beforeAutospacing="0" w:after="0" w:afterAutospacing="0" w:line="240" w:lineRule="atLeast"/>
        <w:ind w:firstLine="57"/>
        <w:jc w:val="both"/>
        <w:rPr>
          <w:color w:val="333333"/>
        </w:rPr>
      </w:pPr>
      <w:r w:rsidRPr="00D62E98">
        <w:rPr>
          <w:color w:val="333333"/>
        </w:rPr>
        <w:t>* MYO kurullarına başkanlık etmek, MYO kurullarının kararlarını uygulamak ve MYO birimleri arasında düzenli çalışmayı sağlamak,</w:t>
      </w:r>
    </w:p>
    <w:p w:rsidR="00047993" w:rsidRPr="00D62E98" w:rsidRDefault="00047993" w:rsidP="00047993">
      <w:pPr>
        <w:pStyle w:val="NormalWeb"/>
        <w:shd w:val="clear" w:color="auto" w:fill="FFFFFF"/>
        <w:spacing w:before="0" w:beforeAutospacing="0" w:after="0" w:afterAutospacing="0" w:line="240" w:lineRule="atLeast"/>
        <w:ind w:firstLine="57"/>
        <w:jc w:val="both"/>
        <w:rPr>
          <w:color w:val="333333"/>
        </w:rPr>
      </w:pPr>
    </w:p>
    <w:p w:rsidR="00D62E98" w:rsidRDefault="00D62E98" w:rsidP="00047993">
      <w:pPr>
        <w:pStyle w:val="NormalWeb"/>
        <w:shd w:val="clear" w:color="auto" w:fill="FFFFFF"/>
        <w:spacing w:before="0" w:beforeAutospacing="0" w:after="0" w:afterAutospacing="0" w:line="240" w:lineRule="atLeast"/>
        <w:ind w:firstLine="57"/>
        <w:jc w:val="both"/>
        <w:rPr>
          <w:color w:val="333333"/>
        </w:rPr>
      </w:pPr>
      <w:r w:rsidRPr="00D62E98">
        <w:rPr>
          <w:color w:val="333333"/>
        </w:rPr>
        <w:t>* Her öğretim yılı sonunda ve istendiğinde MYO genel durumu ve işleyişi hakkında rektöre rapor vermek,</w:t>
      </w:r>
    </w:p>
    <w:p w:rsidR="00047993" w:rsidRPr="00D62E98" w:rsidRDefault="00047993" w:rsidP="00047993">
      <w:pPr>
        <w:pStyle w:val="NormalWeb"/>
        <w:shd w:val="clear" w:color="auto" w:fill="FFFFFF"/>
        <w:spacing w:before="0" w:beforeAutospacing="0" w:after="0" w:afterAutospacing="0" w:line="240" w:lineRule="atLeast"/>
        <w:ind w:firstLine="57"/>
        <w:jc w:val="both"/>
        <w:rPr>
          <w:color w:val="333333"/>
        </w:rPr>
      </w:pPr>
    </w:p>
    <w:p w:rsidR="00D62E98" w:rsidRDefault="00D62E98" w:rsidP="00047993">
      <w:pPr>
        <w:pStyle w:val="NormalWeb"/>
        <w:shd w:val="clear" w:color="auto" w:fill="FFFFFF"/>
        <w:spacing w:before="0" w:beforeAutospacing="0" w:after="0" w:afterAutospacing="0" w:line="240" w:lineRule="atLeast"/>
        <w:ind w:firstLine="57"/>
        <w:jc w:val="both"/>
        <w:rPr>
          <w:color w:val="333333"/>
        </w:rPr>
      </w:pPr>
      <w:r w:rsidRPr="00D62E98">
        <w:rPr>
          <w:color w:val="333333"/>
        </w:rPr>
        <w:t xml:space="preserve">* MYO ödenek ve kadro ihtiyaçlarını gerekçesi ile birlikte rektörlüğe bildirmek, MYO bütçesi ile ilgili </w:t>
      </w:r>
      <w:proofErr w:type="gramStart"/>
      <w:r w:rsidRPr="00D62E98">
        <w:rPr>
          <w:color w:val="333333"/>
        </w:rPr>
        <w:t>öneriyi  MYO</w:t>
      </w:r>
      <w:proofErr w:type="gramEnd"/>
      <w:r w:rsidRPr="00D62E98">
        <w:rPr>
          <w:color w:val="333333"/>
        </w:rPr>
        <w:t xml:space="preserve"> yönetim kurulunun da görüşünü aldıktan sonra rektörlüğe sunmak,</w:t>
      </w:r>
    </w:p>
    <w:p w:rsidR="00047993" w:rsidRPr="00D62E98" w:rsidRDefault="00047993" w:rsidP="00047993">
      <w:pPr>
        <w:pStyle w:val="NormalWeb"/>
        <w:shd w:val="clear" w:color="auto" w:fill="FFFFFF"/>
        <w:spacing w:before="0" w:beforeAutospacing="0" w:after="0" w:afterAutospacing="0" w:line="240" w:lineRule="atLeast"/>
        <w:ind w:firstLine="57"/>
        <w:jc w:val="both"/>
        <w:rPr>
          <w:color w:val="333333"/>
        </w:rPr>
      </w:pPr>
    </w:p>
    <w:p w:rsidR="00D62E98" w:rsidRDefault="00D62E98" w:rsidP="00047993">
      <w:pPr>
        <w:pStyle w:val="NormalWeb"/>
        <w:shd w:val="clear" w:color="auto" w:fill="FFFFFF"/>
        <w:spacing w:before="0" w:beforeAutospacing="0" w:after="0" w:afterAutospacing="0" w:line="240" w:lineRule="atLeast"/>
        <w:ind w:firstLine="57"/>
        <w:jc w:val="both"/>
        <w:rPr>
          <w:color w:val="333333"/>
        </w:rPr>
      </w:pPr>
      <w:r w:rsidRPr="00D62E98">
        <w:rPr>
          <w:color w:val="333333"/>
        </w:rPr>
        <w:t>* MYO birimleri ve her düzeydeki personeli üzerinde genel gözetim ve denetim görevini yapmak,</w:t>
      </w:r>
    </w:p>
    <w:p w:rsidR="00047993" w:rsidRPr="00D62E98" w:rsidRDefault="00047993" w:rsidP="00047993">
      <w:pPr>
        <w:pStyle w:val="NormalWeb"/>
        <w:shd w:val="clear" w:color="auto" w:fill="FFFFFF"/>
        <w:spacing w:before="0" w:beforeAutospacing="0" w:after="0" w:afterAutospacing="0" w:line="240" w:lineRule="atLeast"/>
        <w:ind w:firstLine="57"/>
        <w:jc w:val="both"/>
        <w:rPr>
          <w:color w:val="333333"/>
        </w:rPr>
      </w:pPr>
    </w:p>
    <w:p w:rsidR="00D62E98" w:rsidRDefault="00D62E98" w:rsidP="00047993">
      <w:pPr>
        <w:pStyle w:val="NormalWeb"/>
        <w:shd w:val="clear" w:color="auto" w:fill="FFFFFF"/>
        <w:spacing w:before="0" w:beforeAutospacing="0" w:after="0" w:afterAutospacing="0" w:line="240" w:lineRule="atLeast"/>
        <w:ind w:firstLine="57"/>
        <w:jc w:val="both"/>
        <w:rPr>
          <w:color w:val="333333"/>
        </w:rPr>
      </w:pPr>
      <w:r w:rsidRPr="00D62E98">
        <w:rPr>
          <w:color w:val="333333"/>
        </w:rPr>
        <w:t>* MYO ve bağlı birimlerinin öğretim kapasitesinin rasyonel bir şekilde kullanılmasında ve geliştirilmesinde gerekli güvenlik önlemlerini almak.</w:t>
      </w:r>
    </w:p>
    <w:p w:rsidR="00047993" w:rsidRPr="00D62E98" w:rsidRDefault="00047993" w:rsidP="00047993">
      <w:pPr>
        <w:pStyle w:val="NormalWeb"/>
        <w:shd w:val="clear" w:color="auto" w:fill="FFFFFF"/>
        <w:spacing w:before="0" w:beforeAutospacing="0" w:after="0" w:afterAutospacing="0" w:line="240" w:lineRule="atLeast"/>
        <w:ind w:firstLine="57"/>
        <w:jc w:val="both"/>
        <w:rPr>
          <w:color w:val="333333"/>
        </w:rPr>
      </w:pPr>
    </w:p>
    <w:p w:rsidR="00D62E98" w:rsidRDefault="00D62E98" w:rsidP="00047993">
      <w:pPr>
        <w:pStyle w:val="NormalWeb"/>
        <w:shd w:val="clear" w:color="auto" w:fill="FFFFFF"/>
        <w:spacing w:before="0" w:beforeAutospacing="0" w:after="0" w:afterAutospacing="0" w:line="240" w:lineRule="atLeast"/>
        <w:ind w:firstLine="57"/>
        <w:jc w:val="both"/>
        <w:rPr>
          <w:color w:val="333333"/>
        </w:rPr>
      </w:pPr>
      <w:r w:rsidRPr="00D62E98">
        <w:rPr>
          <w:color w:val="333333"/>
        </w:rPr>
        <w:t>* Öğrencilere gerekli sosyal hizmetlerin sağlanması için gerekli çalışmaların yapılmasını sağlar,</w:t>
      </w:r>
    </w:p>
    <w:p w:rsidR="00047993" w:rsidRPr="00D62E98" w:rsidRDefault="00047993" w:rsidP="00047993">
      <w:pPr>
        <w:pStyle w:val="NormalWeb"/>
        <w:shd w:val="clear" w:color="auto" w:fill="FFFFFF"/>
        <w:spacing w:before="0" w:beforeAutospacing="0" w:after="0" w:afterAutospacing="0" w:line="240" w:lineRule="atLeast"/>
        <w:ind w:firstLine="57"/>
        <w:jc w:val="both"/>
        <w:rPr>
          <w:color w:val="333333"/>
        </w:rPr>
      </w:pPr>
    </w:p>
    <w:p w:rsidR="00D62E98" w:rsidRDefault="00D62E98" w:rsidP="00047993">
      <w:pPr>
        <w:pStyle w:val="NormalWeb"/>
        <w:shd w:val="clear" w:color="auto" w:fill="FFFFFF"/>
        <w:spacing w:before="0" w:beforeAutospacing="0" w:after="0" w:afterAutospacing="0" w:line="240" w:lineRule="atLeast"/>
        <w:ind w:firstLine="57"/>
        <w:jc w:val="both"/>
        <w:rPr>
          <w:color w:val="333333"/>
        </w:rPr>
      </w:pPr>
      <w:r w:rsidRPr="00D62E98">
        <w:rPr>
          <w:color w:val="333333"/>
        </w:rPr>
        <w:t>* Eğitim-öğretim, bilimsel araştırma ve yayın faaliyetlerinin düzenli bir şekilde yürütülmesi.</w:t>
      </w:r>
    </w:p>
    <w:p w:rsidR="00047993" w:rsidRPr="00D62E98" w:rsidRDefault="00047993" w:rsidP="00047993">
      <w:pPr>
        <w:pStyle w:val="NormalWeb"/>
        <w:shd w:val="clear" w:color="auto" w:fill="FFFFFF"/>
        <w:spacing w:before="0" w:beforeAutospacing="0" w:after="0" w:afterAutospacing="0" w:line="240" w:lineRule="atLeast"/>
        <w:ind w:firstLine="57"/>
        <w:jc w:val="both"/>
        <w:rPr>
          <w:color w:val="333333"/>
        </w:rPr>
      </w:pPr>
    </w:p>
    <w:p w:rsidR="00D62E98" w:rsidRDefault="00D62E98" w:rsidP="00047993">
      <w:pPr>
        <w:pStyle w:val="NormalWeb"/>
        <w:shd w:val="clear" w:color="auto" w:fill="FFFFFF"/>
        <w:spacing w:before="0" w:beforeAutospacing="0" w:after="0" w:afterAutospacing="0" w:line="240" w:lineRule="atLeast"/>
        <w:ind w:firstLine="57"/>
        <w:jc w:val="both"/>
        <w:rPr>
          <w:color w:val="333333"/>
        </w:rPr>
      </w:pPr>
      <w:r w:rsidRPr="00D62E98">
        <w:rPr>
          <w:color w:val="333333"/>
        </w:rPr>
        <w:t>* Bütün faaliyetlerin gözetim ve denetiminin yapılmasında, takip ve kontrol edilmesinde ve sonuçlarının alınmasında rektöre karşı birinci derecede sorumludur.</w:t>
      </w:r>
    </w:p>
    <w:p w:rsidR="00047993" w:rsidRPr="00D62E98" w:rsidRDefault="00047993" w:rsidP="00047993">
      <w:pPr>
        <w:pStyle w:val="NormalWeb"/>
        <w:shd w:val="clear" w:color="auto" w:fill="FFFFFF"/>
        <w:spacing w:before="0" w:beforeAutospacing="0" w:after="0" w:afterAutospacing="0" w:line="240" w:lineRule="atLeast"/>
        <w:ind w:firstLine="57"/>
        <w:jc w:val="both"/>
        <w:rPr>
          <w:color w:val="333333"/>
        </w:rPr>
      </w:pPr>
    </w:p>
    <w:p w:rsidR="00D62E98" w:rsidRDefault="00D62E98" w:rsidP="00047993">
      <w:pPr>
        <w:pStyle w:val="NormalWeb"/>
        <w:shd w:val="clear" w:color="auto" w:fill="FFFFFF"/>
        <w:spacing w:before="0" w:beforeAutospacing="0" w:after="0" w:afterAutospacing="0" w:line="240" w:lineRule="atLeast"/>
        <w:ind w:firstLine="57"/>
        <w:jc w:val="both"/>
        <w:rPr>
          <w:color w:val="333333"/>
        </w:rPr>
      </w:pPr>
      <w:r w:rsidRPr="00D62E98">
        <w:rPr>
          <w:color w:val="333333"/>
        </w:rPr>
        <w:t>* Meslek Yüksekokulun değerlendirme ve kalite geliştirme çalışmalarının düzenli bir biçimde yürütülmesini sağlar.</w:t>
      </w:r>
    </w:p>
    <w:p w:rsidR="00047993" w:rsidRPr="00D62E98" w:rsidRDefault="00047993" w:rsidP="00047993">
      <w:pPr>
        <w:pStyle w:val="NormalWeb"/>
        <w:shd w:val="clear" w:color="auto" w:fill="FFFFFF"/>
        <w:spacing w:before="0" w:beforeAutospacing="0" w:after="0" w:afterAutospacing="0" w:line="240" w:lineRule="atLeast"/>
        <w:ind w:firstLine="57"/>
        <w:jc w:val="both"/>
        <w:rPr>
          <w:color w:val="333333"/>
        </w:rPr>
      </w:pPr>
    </w:p>
    <w:p w:rsidR="00D62E98" w:rsidRDefault="00D62E98" w:rsidP="00047993">
      <w:pPr>
        <w:pStyle w:val="NormalWeb"/>
        <w:shd w:val="clear" w:color="auto" w:fill="FFFFFF"/>
        <w:spacing w:before="0" w:beforeAutospacing="0" w:after="0" w:afterAutospacing="0" w:line="240" w:lineRule="atLeast"/>
        <w:ind w:firstLine="57"/>
        <w:jc w:val="both"/>
        <w:rPr>
          <w:color w:val="333333"/>
        </w:rPr>
      </w:pPr>
      <w:r w:rsidRPr="00D62E98">
        <w:rPr>
          <w:color w:val="333333"/>
        </w:rPr>
        <w:t>* Meslek Yüksekokulun eğitim-öğretim sistemiyle ilgili sorunları tespit eder, çözüme kavuşturur, gerektiğinde üst makamlara iletir.</w:t>
      </w:r>
    </w:p>
    <w:p w:rsidR="00047993" w:rsidRPr="00D62E98" w:rsidRDefault="00047993" w:rsidP="00047993">
      <w:pPr>
        <w:pStyle w:val="NormalWeb"/>
        <w:shd w:val="clear" w:color="auto" w:fill="FFFFFF"/>
        <w:spacing w:before="0" w:beforeAutospacing="0" w:after="0" w:afterAutospacing="0" w:line="240" w:lineRule="atLeast"/>
        <w:ind w:firstLine="57"/>
        <w:jc w:val="both"/>
        <w:rPr>
          <w:color w:val="333333"/>
        </w:rPr>
      </w:pPr>
    </w:p>
    <w:p w:rsidR="00D62E98" w:rsidRDefault="00D62E98" w:rsidP="00047993">
      <w:pPr>
        <w:pStyle w:val="NormalWeb"/>
        <w:shd w:val="clear" w:color="auto" w:fill="FFFFFF"/>
        <w:spacing w:before="0" w:beforeAutospacing="0" w:after="0" w:afterAutospacing="0" w:line="240" w:lineRule="atLeast"/>
        <w:ind w:firstLine="57"/>
        <w:jc w:val="both"/>
        <w:rPr>
          <w:color w:val="333333"/>
        </w:rPr>
      </w:pPr>
      <w:r w:rsidRPr="00D62E98">
        <w:rPr>
          <w:color w:val="333333"/>
        </w:rPr>
        <w:t>* Eğitim-öğretimde yükselen değerleri takip eder ve Meslek Yüksekokul bazında uygulanmasını sağlar.</w:t>
      </w:r>
    </w:p>
    <w:p w:rsidR="00047993" w:rsidRPr="00D62E98" w:rsidRDefault="00047993" w:rsidP="00047993">
      <w:pPr>
        <w:pStyle w:val="NormalWeb"/>
        <w:shd w:val="clear" w:color="auto" w:fill="FFFFFF"/>
        <w:spacing w:before="0" w:beforeAutospacing="0" w:after="0" w:afterAutospacing="0" w:line="240" w:lineRule="atLeast"/>
        <w:ind w:firstLine="57"/>
        <w:jc w:val="both"/>
        <w:rPr>
          <w:color w:val="333333"/>
        </w:rPr>
      </w:pPr>
    </w:p>
    <w:p w:rsidR="00D62E98" w:rsidRDefault="00D62E98" w:rsidP="00047993">
      <w:pPr>
        <w:pStyle w:val="NormalWeb"/>
        <w:shd w:val="clear" w:color="auto" w:fill="FFFFFF"/>
        <w:spacing w:before="0" w:beforeAutospacing="0" w:after="0" w:afterAutospacing="0" w:line="240" w:lineRule="atLeast"/>
        <w:ind w:firstLine="57"/>
        <w:jc w:val="both"/>
        <w:rPr>
          <w:color w:val="333333"/>
        </w:rPr>
      </w:pPr>
      <w:r w:rsidRPr="00D62E98">
        <w:rPr>
          <w:color w:val="333333"/>
        </w:rPr>
        <w:t>* Meslek Yüksekokulun araştırma projelerinin düzenli olarak hazırlanmasını ve sürdürülmesini sağlar</w:t>
      </w:r>
    </w:p>
    <w:p w:rsidR="00047993" w:rsidRPr="00D62E98" w:rsidRDefault="00047993" w:rsidP="00047993">
      <w:pPr>
        <w:pStyle w:val="NormalWeb"/>
        <w:shd w:val="clear" w:color="auto" w:fill="FFFFFF"/>
        <w:spacing w:before="0" w:beforeAutospacing="0" w:after="0" w:afterAutospacing="0" w:line="240" w:lineRule="atLeast"/>
        <w:ind w:firstLine="57"/>
        <w:jc w:val="both"/>
        <w:rPr>
          <w:color w:val="333333"/>
        </w:rPr>
      </w:pPr>
    </w:p>
    <w:p w:rsidR="00D62E98" w:rsidRDefault="00D62E98" w:rsidP="00047993">
      <w:pPr>
        <w:pStyle w:val="NormalWeb"/>
        <w:shd w:val="clear" w:color="auto" w:fill="FFFFFF"/>
        <w:spacing w:before="0" w:beforeAutospacing="0" w:after="0" w:afterAutospacing="0" w:line="240" w:lineRule="atLeast"/>
        <w:ind w:firstLine="57"/>
        <w:jc w:val="both"/>
        <w:rPr>
          <w:color w:val="333333"/>
        </w:rPr>
      </w:pPr>
      <w:r w:rsidRPr="00D62E98">
        <w:rPr>
          <w:color w:val="333333"/>
        </w:rPr>
        <w:t>* Meslek Yüksekokuldaki programların akredite edilmesi için gerekli çalışmaların yapılmasını sağlar.</w:t>
      </w:r>
    </w:p>
    <w:p w:rsidR="00047993" w:rsidRPr="00D62E98" w:rsidRDefault="00047993" w:rsidP="00047993">
      <w:pPr>
        <w:pStyle w:val="NormalWeb"/>
        <w:shd w:val="clear" w:color="auto" w:fill="FFFFFF"/>
        <w:spacing w:before="0" w:beforeAutospacing="0" w:after="0" w:afterAutospacing="0" w:line="240" w:lineRule="atLeast"/>
        <w:ind w:firstLine="57"/>
        <w:jc w:val="both"/>
        <w:rPr>
          <w:color w:val="333333"/>
        </w:rPr>
      </w:pPr>
    </w:p>
    <w:p w:rsidR="00D62E98" w:rsidRDefault="00D62E98" w:rsidP="00047993">
      <w:pPr>
        <w:pStyle w:val="NormalWeb"/>
        <w:shd w:val="clear" w:color="auto" w:fill="FFFFFF"/>
        <w:spacing w:before="0" w:beforeAutospacing="0" w:after="0" w:afterAutospacing="0" w:line="240" w:lineRule="atLeast"/>
        <w:ind w:firstLine="57"/>
        <w:jc w:val="both"/>
        <w:rPr>
          <w:color w:val="333333"/>
        </w:rPr>
      </w:pPr>
      <w:r w:rsidRPr="00D62E98">
        <w:rPr>
          <w:color w:val="333333"/>
        </w:rPr>
        <w:t>* Meslek Yüksekokulun stratejik planını hazırlanmasını sağlar.</w:t>
      </w:r>
    </w:p>
    <w:p w:rsidR="00047993" w:rsidRPr="00D62E98" w:rsidRDefault="00047993" w:rsidP="00047993">
      <w:pPr>
        <w:pStyle w:val="NormalWeb"/>
        <w:shd w:val="clear" w:color="auto" w:fill="FFFFFF"/>
        <w:spacing w:before="0" w:beforeAutospacing="0" w:after="0" w:afterAutospacing="0" w:line="240" w:lineRule="atLeast"/>
        <w:ind w:firstLine="57"/>
        <w:jc w:val="both"/>
        <w:rPr>
          <w:color w:val="333333"/>
        </w:rPr>
      </w:pPr>
    </w:p>
    <w:p w:rsidR="00D62E98" w:rsidRDefault="00D62E98" w:rsidP="00047993">
      <w:pPr>
        <w:pStyle w:val="NormalWeb"/>
        <w:shd w:val="clear" w:color="auto" w:fill="FFFFFF"/>
        <w:spacing w:before="0" w:beforeAutospacing="0" w:after="0" w:afterAutospacing="0" w:line="240" w:lineRule="atLeast"/>
        <w:ind w:firstLine="57"/>
        <w:jc w:val="both"/>
        <w:rPr>
          <w:color w:val="333333"/>
        </w:rPr>
      </w:pPr>
      <w:r w:rsidRPr="00D62E98">
        <w:rPr>
          <w:color w:val="333333"/>
        </w:rPr>
        <w:t>* Meslek Yüksekokulun fiziki donanımı ile insan kaynaklarının etkili ve verimli olarak kullanılmasını sağlar.</w:t>
      </w:r>
    </w:p>
    <w:p w:rsidR="00047993" w:rsidRPr="00D62E98" w:rsidRDefault="00047993" w:rsidP="00047993">
      <w:pPr>
        <w:pStyle w:val="NormalWeb"/>
        <w:shd w:val="clear" w:color="auto" w:fill="FFFFFF"/>
        <w:spacing w:before="0" w:beforeAutospacing="0" w:after="0" w:afterAutospacing="0" w:line="240" w:lineRule="atLeast"/>
        <w:ind w:firstLine="57"/>
        <w:jc w:val="both"/>
        <w:rPr>
          <w:color w:val="333333"/>
        </w:rPr>
      </w:pPr>
    </w:p>
    <w:p w:rsidR="00D62E98" w:rsidRDefault="00D62E98" w:rsidP="00047993">
      <w:pPr>
        <w:pStyle w:val="NormalWeb"/>
        <w:shd w:val="clear" w:color="auto" w:fill="FFFFFF"/>
        <w:spacing w:before="0" w:beforeAutospacing="0" w:after="0" w:afterAutospacing="0" w:line="240" w:lineRule="atLeast"/>
        <w:ind w:firstLine="57"/>
        <w:jc w:val="both"/>
        <w:rPr>
          <w:color w:val="333333"/>
        </w:rPr>
      </w:pPr>
      <w:r w:rsidRPr="00D62E98">
        <w:rPr>
          <w:color w:val="333333"/>
        </w:rPr>
        <w:t>* Meslek Yüksekokul yerleşkesinde gerekli güvenlik tedbirlerinin alınmasını sağlar.</w:t>
      </w:r>
    </w:p>
    <w:p w:rsidR="00047993" w:rsidRPr="00D62E98" w:rsidRDefault="00047993" w:rsidP="00047993">
      <w:pPr>
        <w:pStyle w:val="NormalWeb"/>
        <w:shd w:val="clear" w:color="auto" w:fill="FFFFFF"/>
        <w:spacing w:before="0" w:beforeAutospacing="0" w:after="0" w:afterAutospacing="0" w:line="240" w:lineRule="atLeast"/>
        <w:ind w:firstLine="57"/>
        <w:jc w:val="both"/>
        <w:rPr>
          <w:color w:val="333333"/>
        </w:rPr>
      </w:pPr>
    </w:p>
    <w:p w:rsidR="00D62E98" w:rsidRDefault="00D62E98" w:rsidP="00047993">
      <w:pPr>
        <w:pStyle w:val="NormalWeb"/>
        <w:shd w:val="clear" w:color="auto" w:fill="FFFFFF"/>
        <w:spacing w:before="0" w:beforeAutospacing="0" w:after="0" w:afterAutospacing="0" w:line="240" w:lineRule="atLeast"/>
        <w:ind w:firstLine="57"/>
        <w:jc w:val="both"/>
        <w:rPr>
          <w:color w:val="333333"/>
        </w:rPr>
      </w:pPr>
      <w:r w:rsidRPr="00D62E98">
        <w:rPr>
          <w:color w:val="333333"/>
        </w:rPr>
        <w:t>* Meslek Yüksekokulunu üst düzeyde temsil eder.</w:t>
      </w:r>
    </w:p>
    <w:p w:rsidR="00047993" w:rsidRPr="00D62E98" w:rsidRDefault="00047993" w:rsidP="00047993">
      <w:pPr>
        <w:pStyle w:val="NormalWeb"/>
        <w:shd w:val="clear" w:color="auto" w:fill="FFFFFF"/>
        <w:spacing w:before="0" w:beforeAutospacing="0" w:after="0" w:afterAutospacing="0" w:line="240" w:lineRule="atLeast"/>
        <w:ind w:firstLine="57"/>
        <w:jc w:val="both"/>
        <w:rPr>
          <w:color w:val="333333"/>
        </w:rPr>
      </w:pPr>
    </w:p>
    <w:p w:rsidR="00047993" w:rsidRPr="00D62E98" w:rsidRDefault="00D62E98" w:rsidP="00047993">
      <w:pPr>
        <w:pStyle w:val="NormalWeb"/>
        <w:shd w:val="clear" w:color="auto" w:fill="FFFFFF"/>
        <w:spacing w:before="0" w:beforeAutospacing="0" w:after="0" w:afterAutospacing="0" w:line="240" w:lineRule="atLeast"/>
        <w:ind w:firstLine="57"/>
        <w:jc w:val="both"/>
        <w:rPr>
          <w:color w:val="333333"/>
        </w:rPr>
      </w:pPr>
      <w:r w:rsidRPr="00D62E98">
        <w:rPr>
          <w:color w:val="333333"/>
        </w:rPr>
        <w:t>* Her öğretim yılı sonunda Meslek Yüksekokulunun genel durumunun işleyişi hakkında Rektöre rapor verir.</w:t>
      </w:r>
    </w:p>
    <w:p w:rsidR="00D62E98" w:rsidRDefault="00D62E98" w:rsidP="00047993">
      <w:pPr>
        <w:pStyle w:val="NormalWeb"/>
        <w:shd w:val="clear" w:color="auto" w:fill="FFFFFF"/>
        <w:spacing w:before="0" w:beforeAutospacing="0" w:after="0" w:afterAutospacing="0" w:line="240" w:lineRule="atLeast"/>
        <w:ind w:firstLine="57"/>
        <w:jc w:val="both"/>
        <w:rPr>
          <w:color w:val="333333"/>
        </w:rPr>
      </w:pPr>
      <w:r w:rsidRPr="00D62E98">
        <w:rPr>
          <w:color w:val="333333"/>
        </w:rPr>
        <w:t>* Görev ve sorumluluk alanındaki faaliyetlerin mevcut iç kontrol sisteminin tanım ve talimatlarına uygun olarak yürütülmesini sağlar.</w:t>
      </w:r>
    </w:p>
    <w:p w:rsidR="00047993" w:rsidRPr="00D62E98" w:rsidRDefault="00047993" w:rsidP="00047993">
      <w:pPr>
        <w:pStyle w:val="NormalWeb"/>
        <w:shd w:val="clear" w:color="auto" w:fill="FFFFFF"/>
        <w:spacing w:before="0" w:beforeAutospacing="0" w:after="0" w:afterAutospacing="0" w:line="240" w:lineRule="atLeast"/>
        <w:ind w:firstLine="57"/>
        <w:jc w:val="both"/>
        <w:rPr>
          <w:color w:val="333333"/>
        </w:rPr>
      </w:pPr>
    </w:p>
    <w:p w:rsidR="00D62E98" w:rsidRPr="00047993" w:rsidRDefault="00D62E98" w:rsidP="00047993">
      <w:pPr>
        <w:autoSpaceDE w:val="0"/>
        <w:autoSpaceDN w:val="0"/>
        <w:adjustRightInd w:val="0"/>
        <w:spacing w:after="0" w:line="240" w:lineRule="auto"/>
        <w:jc w:val="both"/>
        <w:rPr>
          <w:rFonts w:ascii="Times New Roman" w:hAnsi="Times New Roman" w:cs="Times New Roman"/>
          <w:color w:val="333333"/>
          <w:sz w:val="24"/>
          <w:szCs w:val="24"/>
        </w:rPr>
      </w:pPr>
      <w:r w:rsidRPr="00D62E98">
        <w:rPr>
          <w:rFonts w:ascii="Times New Roman" w:hAnsi="Times New Roman" w:cs="Times New Roman"/>
          <w:color w:val="333333"/>
          <w:sz w:val="24"/>
          <w:szCs w:val="24"/>
        </w:rPr>
        <w:t>*  Bağlı personelin işlerini daha verimli, etken ve daha kaliteli yapmalarını sağlayacak beceri ve deneyimi kazanmaları için sürekli gelişme ve iyileştirme fırsatlarını yakalayabilmelerine olanak tanır.</w:t>
      </w:r>
    </w:p>
    <w:p w:rsidR="00D62E98" w:rsidRDefault="00D62E98" w:rsidP="00464A26">
      <w:pPr>
        <w:autoSpaceDE w:val="0"/>
        <w:autoSpaceDN w:val="0"/>
        <w:adjustRightInd w:val="0"/>
        <w:spacing w:after="0" w:line="240" w:lineRule="auto"/>
        <w:ind w:firstLine="360"/>
        <w:rPr>
          <w:rFonts w:ascii="Times New Roman" w:hAnsi="Times New Roman" w:cs="Times New Roman"/>
          <w:b/>
          <w:bCs/>
          <w:sz w:val="24"/>
          <w:szCs w:val="24"/>
          <w:u w:val="single"/>
        </w:rPr>
      </w:pPr>
    </w:p>
    <w:p w:rsidR="00D62E98" w:rsidRDefault="00D62E98" w:rsidP="00464A26">
      <w:pPr>
        <w:autoSpaceDE w:val="0"/>
        <w:autoSpaceDN w:val="0"/>
        <w:adjustRightInd w:val="0"/>
        <w:spacing w:after="0" w:line="240" w:lineRule="auto"/>
        <w:ind w:firstLine="360"/>
        <w:rPr>
          <w:rFonts w:ascii="Times New Roman" w:hAnsi="Times New Roman" w:cs="Times New Roman"/>
          <w:b/>
          <w:bCs/>
          <w:sz w:val="24"/>
          <w:szCs w:val="24"/>
          <w:u w:val="single"/>
        </w:rPr>
      </w:pPr>
    </w:p>
    <w:p w:rsidR="00AE5005" w:rsidRDefault="00047993" w:rsidP="00047993">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MÜDÜR YARDIMCISI </w:t>
      </w:r>
    </w:p>
    <w:p w:rsidR="00DE3D6E" w:rsidRPr="00647C91" w:rsidRDefault="00DE3D6E" w:rsidP="00464A26">
      <w:pPr>
        <w:autoSpaceDE w:val="0"/>
        <w:autoSpaceDN w:val="0"/>
        <w:adjustRightInd w:val="0"/>
        <w:spacing w:after="0" w:line="240" w:lineRule="auto"/>
        <w:ind w:firstLine="360"/>
        <w:rPr>
          <w:rFonts w:ascii="Times New Roman" w:hAnsi="Times New Roman" w:cs="Times New Roman"/>
          <w:b/>
          <w:bCs/>
          <w:sz w:val="24"/>
          <w:szCs w:val="24"/>
          <w:u w:val="single"/>
        </w:rPr>
      </w:pPr>
    </w:p>
    <w:p w:rsidR="00D62E98" w:rsidRDefault="00D62E98" w:rsidP="00D62E98">
      <w:pPr>
        <w:pStyle w:val="NormalWeb"/>
        <w:shd w:val="clear" w:color="auto" w:fill="FFFFFF"/>
        <w:spacing w:before="0" w:beforeAutospacing="0" w:after="0" w:afterAutospacing="0" w:line="0" w:lineRule="atLeast"/>
        <w:ind w:firstLine="57"/>
        <w:jc w:val="both"/>
        <w:rPr>
          <w:color w:val="333333"/>
        </w:rPr>
      </w:pPr>
      <w:r w:rsidRPr="00D62E98">
        <w:rPr>
          <w:color w:val="333333"/>
        </w:rPr>
        <w:t>* Meslek Yüksekokulun değerlendirme ve kalite geliştirme çalışmalarını yürütür.</w:t>
      </w:r>
    </w:p>
    <w:p w:rsidR="00047993" w:rsidRPr="00D62E98" w:rsidRDefault="00047993" w:rsidP="00D62E98">
      <w:pPr>
        <w:pStyle w:val="NormalWeb"/>
        <w:shd w:val="clear" w:color="auto" w:fill="FFFFFF"/>
        <w:spacing w:before="0" w:beforeAutospacing="0" w:after="0" w:afterAutospacing="0" w:line="0" w:lineRule="atLeast"/>
        <w:ind w:firstLine="57"/>
        <w:jc w:val="both"/>
        <w:rPr>
          <w:color w:val="333333"/>
        </w:rPr>
      </w:pPr>
    </w:p>
    <w:p w:rsidR="00D62E98" w:rsidRDefault="00D62E98" w:rsidP="00D62E98">
      <w:pPr>
        <w:pStyle w:val="NormalWeb"/>
        <w:shd w:val="clear" w:color="auto" w:fill="FFFFFF"/>
        <w:spacing w:before="0" w:beforeAutospacing="0" w:after="0" w:afterAutospacing="0" w:line="0" w:lineRule="atLeast"/>
        <w:ind w:firstLine="57"/>
        <w:jc w:val="both"/>
        <w:rPr>
          <w:color w:val="333333"/>
        </w:rPr>
      </w:pPr>
      <w:r w:rsidRPr="00D62E98">
        <w:rPr>
          <w:color w:val="333333"/>
        </w:rPr>
        <w:t>* Değerlendirme ve kalite geliştirme çalışmaları için standartların belirlenmesini sağlar.</w:t>
      </w:r>
    </w:p>
    <w:p w:rsidR="00047993" w:rsidRPr="00D62E98" w:rsidRDefault="00047993" w:rsidP="00D62E98">
      <w:pPr>
        <w:pStyle w:val="NormalWeb"/>
        <w:shd w:val="clear" w:color="auto" w:fill="FFFFFF"/>
        <w:spacing w:before="0" w:beforeAutospacing="0" w:after="0" w:afterAutospacing="0" w:line="0" w:lineRule="atLeast"/>
        <w:ind w:firstLine="57"/>
        <w:jc w:val="both"/>
        <w:rPr>
          <w:color w:val="333333"/>
        </w:rPr>
      </w:pPr>
    </w:p>
    <w:p w:rsidR="00D62E98" w:rsidRDefault="00D62E98" w:rsidP="00047993">
      <w:pPr>
        <w:pStyle w:val="NormalWeb"/>
        <w:shd w:val="clear" w:color="auto" w:fill="FFFFFF"/>
        <w:spacing w:before="0" w:beforeAutospacing="0" w:after="0" w:afterAutospacing="0" w:line="0" w:lineRule="atLeast"/>
        <w:ind w:firstLine="57"/>
        <w:jc w:val="both"/>
        <w:rPr>
          <w:color w:val="333333"/>
        </w:rPr>
      </w:pPr>
      <w:r w:rsidRPr="00D62E98">
        <w:rPr>
          <w:color w:val="333333"/>
        </w:rPr>
        <w:t>* Değerlendirme ve kalite geliştirme çalışmaları için kurulların oluşturulmasını ve çalışmalarını sağlar.</w:t>
      </w:r>
    </w:p>
    <w:p w:rsidR="00047993" w:rsidRPr="00D62E98" w:rsidRDefault="00047993" w:rsidP="00047993">
      <w:pPr>
        <w:pStyle w:val="NormalWeb"/>
        <w:shd w:val="clear" w:color="auto" w:fill="FFFFFF"/>
        <w:spacing w:before="0" w:beforeAutospacing="0" w:after="0" w:afterAutospacing="0" w:line="0" w:lineRule="atLeast"/>
        <w:ind w:firstLine="57"/>
        <w:jc w:val="both"/>
        <w:rPr>
          <w:color w:val="333333"/>
        </w:rPr>
      </w:pPr>
    </w:p>
    <w:p w:rsidR="00D62E98" w:rsidRDefault="00D62E98" w:rsidP="00D62E98">
      <w:pPr>
        <w:pStyle w:val="NormalWeb"/>
        <w:shd w:val="clear" w:color="auto" w:fill="FFFFFF"/>
        <w:spacing w:before="0" w:beforeAutospacing="0" w:after="0" w:afterAutospacing="0" w:line="0" w:lineRule="atLeast"/>
        <w:ind w:firstLine="57"/>
        <w:jc w:val="both"/>
        <w:rPr>
          <w:color w:val="333333"/>
        </w:rPr>
      </w:pPr>
      <w:r w:rsidRPr="00D62E98">
        <w:rPr>
          <w:color w:val="333333"/>
        </w:rPr>
        <w:t>* Değerlendirme ve kalite geliştirme çalışmalarının yıllık raporlarını hazırlar ve Müdürlüğe sunar.</w:t>
      </w:r>
    </w:p>
    <w:p w:rsidR="00047993" w:rsidRPr="00D62E98" w:rsidRDefault="00047993" w:rsidP="00D62E98">
      <w:pPr>
        <w:pStyle w:val="NormalWeb"/>
        <w:shd w:val="clear" w:color="auto" w:fill="FFFFFF"/>
        <w:spacing w:before="0" w:beforeAutospacing="0" w:after="0" w:afterAutospacing="0" w:line="0" w:lineRule="atLeast"/>
        <w:ind w:firstLine="57"/>
        <w:jc w:val="both"/>
        <w:rPr>
          <w:color w:val="333333"/>
        </w:rPr>
      </w:pPr>
    </w:p>
    <w:p w:rsidR="00D62E98" w:rsidRDefault="00D62E98" w:rsidP="00D62E98">
      <w:pPr>
        <w:pStyle w:val="NormalWeb"/>
        <w:shd w:val="clear" w:color="auto" w:fill="FFFFFF"/>
        <w:spacing w:before="0" w:beforeAutospacing="0" w:after="0" w:afterAutospacing="0" w:line="0" w:lineRule="atLeast"/>
        <w:ind w:firstLine="57"/>
        <w:jc w:val="both"/>
        <w:rPr>
          <w:color w:val="333333"/>
        </w:rPr>
      </w:pPr>
      <w:r w:rsidRPr="00D62E98">
        <w:rPr>
          <w:color w:val="333333"/>
        </w:rPr>
        <w:t>* Meslek Yüksekokulda yürütülen programların çıktı yeterliliklerinin belirlenmesini sağlar.</w:t>
      </w:r>
    </w:p>
    <w:p w:rsidR="00047993" w:rsidRPr="00D62E98" w:rsidRDefault="00047993" w:rsidP="00D62E98">
      <w:pPr>
        <w:pStyle w:val="NormalWeb"/>
        <w:shd w:val="clear" w:color="auto" w:fill="FFFFFF"/>
        <w:spacing w:before="0" w:beforeAutospacing="0" w:after="0" w:afterAutospacing="0" w:line="0" w:lineRule="atLeast"/>
        <w:ind w:firstLine="57"/>
        <w:jc w:val="both"/>
        <w:rPr>
          <w:color w:val="333333"/>
        </w:rPr>
      </w:pPr>
    </w:p>
    <w:p w:rsidR="00D62E98" w:rsidRDefault="00D62E98" w:rsidP="00D62E98">
      <w:pPr>
        <w:pStyle w:val="NormalWeb"/>
        <w:shd w:val="clear" w:color="auto" w:fill="FFFFFF"/>
        <w:spacing w:before="0" w:beforeAutospacing="0" w:after="0" w:afterAutospacing="0" w:line="0" w:lineRule="atLeast"/>
        <w:ind w:firstLine="57"/>
        <w:jc w:val="both"/>
        <w:rPr>
          <w:color w:val="333333"/>
        </w:rPr>
      </w:pPr>
      <w:r w:rsidRPr="00D62E98">
        <w:rPr>
          <w:color w:val="333333"/>
        </w:rPr>
        <w:t>* Meslek Yüksekokulun öz değerlendirme raporunu hazırlar.</w:t>
      </w:r>
    </w:p>
    <w:p w:rsidR="00047993" w:rsidRPr="00D62E98" w:rsidRDefault="00047993" w:rsidP="00D62E98">
      <w:pPr>
        <w:pStyle w:val="NormalWeb"/>
        <w:shd w:val="clear" w:color="auto" w:fill="FFFFFF"/>
        <w:spacing w:before="0" w:beforeAutospacing="0" w:after="0" w:afterAutospacing="0" w:line="0" w:lineRule="atLeast"/>
        <w:ind w:firstLine="57"/>
        <w:jc w:val="both"/>
        <w:rPr>
          <w:color w:val="333333"/>
        </w:rPr>
      </w:pPr>
    </w:p>
    <w:p w:rsidR="00D62E98" w:rsidRDefault="00D62E98" w:rsidP="00D62E98">
      <w:pPr>
        <w:pStyle w:val="NormalWeb"/>
        <w:shd w:val="clear" w:color="auto" w:fill="FFFFFF"/>
        <w:spacing w:before="0" w:beforeAutospacing="0" w:after="0" w:afterAutospacing="0" w:line="0" w:lineRule="atLeast"/>
        <w:ind w:firstLine="57"/>
        <w:jc w:val="both"/>
        <w:rPr>
          <w:color w:val="333333"/>
        </w:rPr>
      </w:pPr>
      <w:r w:rsidRPr="00D62E98">
        <w:rPr>
          <w:color w:val="333333"/>
        </w:rPr>
        <w:t>* Meslek Yüksekokulun stratejik planını hazırlar.</w:t>
      </w:r>
    </w:p>
    <w:p w:rsidR="00047993" w:rsidRPr="00D62E98" w:rsidRDefault="00047993" w:rsidP="00D62E98">
      <w:pPr>
        <w:pStyle w:val="NormalWeb"/>
        <w:shd w:val="clear" w:color="auto" w:fill="FFFFFF"/>
        <w:spacing w:before="0" w:beforeAutospacing="0" w:after="0" w:afterAutospacing="0" w:line="0" w:lineRule="atLeast"/>
        <w:ind w:firstLine="57"/>
        <w:jc w:val="both"/>
        <w:rPr>
          <w:color w:val="333333"/>
        </w:rPr>
      </w:pPr>
    </w:p>
    <w:p w:rsidR="00D62E98" w:rsidRDefault="00D62E98" w:rsidP="00D62E98">
      <w:pPr>
        <w:pStyle w:val="NormalWeb"/>
        <w:shd w:val="clear" w:color="auto" w:fill="FFFFFF"/>
        <w:spacing w:before="0" w:beforeAutospacing="0" w:after="0" w:afterAutospacing="0" w:line="0" w:lineRule="atLeast"/>
        <w:ind w:firstLine="57"/>
        <w:jc w:val="both"/>
        <w:rPr>
          <w:color w:val="333333"/>
        </w:rPr>
      </w:pPr>
      <w:r w:rsidRPr="00D62E98">
        <w:rPr>
          <w:color w:val="333333"/>
        </w:rPr>
        <w:t>* Belirlenen standartların kalitesinin geliştirilmesini sağlar.</w:t>
      </w:r>
    </w:p>
    <w:p w:rsidR="00047993" w:rsidRPr="00D62E98" w:rsidRDefault="00047993" w:rsidP="00D62E98">
      <w:pPr>
        <w:pStyle w:val="NormalWeb"/>
        <w:shd w:val="clear" w:color="auto" w:fill="FFFFFF"/>
        <w:spacing w:before="0" w:beforeAutospacing="0" w:after="0" w:afterAutospacing="0" w:line="0" w:lineRule="atLeast"/>
        <w:ind w:firstLine="57"/>
        <w:jc w:val="both"/>
        <w:rPr>
          <w:color w:val="333333"/>
        </w:rPr>
      </w:pPr>
    </w:p>
    <w:p w:rsidR="00D62E98" w:rsidRDefault="00D62E98" w:rsidP="00D62E98">
      <w:pPr>
        <w:pStyle w:val="NormalWeb"/>
        <w:shd w:val="clear" w:color="auto" w:fill="FFFFFF"/>
        <w:spacing w:before="0" w:beforeAutospacing="0" w:after="0" w:afterAutospacing="0" w:line="0" w:lineRule="atLeast"/>
        <w:ind w:firstLine="57"/>
        <w:jc w:val="both"/>
        <w:rPr>
          <w:color w:val="333333"/>
        </w:rPr>
      </w:pPr>
      <w:r w:rsidRPr="00D62E98">
        <w:rPr>
          <w:color w:val="333333"/>
        </w:rPr>
        <w:t>* Meslek Yüksekokuldaki programların akredite edilmesi için gerekli çalışmaları yapar.</w:t>
      </w:r>
    </w:p>
    <w:p w:rsidR="00047993" w:rsidRPr="00D62E98" w:rsidRDefault="00047993" w:rsidP="00D62E98">
      <w:pPr>
        <w:pStyle w:val="NormalWeb"/>
        <w:shd w:val="clear" w:color="auto" w:fill="FFFFFF"/>
        <w:spacing w:before="0" w:beforeAutospacing="0" w:after="0" w:afterAutospacing="0" w:line="0" w:lineRule="atLeast"/>
        <w:ind w:firstLine="57"/>
        <w:jc w:val="both"/>
        <w:rPr>
          <w:color w:val="333333"/>
        </w:rPr>
      </w:pPr>
    </w:p>
    <w:p w:rsidR="00D62E98" w:rsidRDefault="00D62E98" w:rsidP="00D62E98">
      <w:pPr>
        <w:pStyle w:val="NormalWeb"/>
        <w:shd w:val="clear" w:color="auto" w:fill="FFFFFF"/>
        <w:spacing w:before="0" w:beforeAutospacing="0" w:after="0" w:afterAutospacing="0" w:line="0" w:lineRule="atLeast"/>
        <w:ind w:firstLine="57"/>
        <w:jc w:val="both"/>
        <w:rPr>
          <w:color w:val="333333"/>
        </w:rPr>
      </w:pPr>
      <w:r>
        <w:rPr>
          <w:color w:val="333333"/>
        </w:rPr>
        <w:t xml:space="preserve">* </w:t>
      </w:r>
      <w:r w:rsidRPr="00D62E98">
        <w:rPr>
          <w:color w:val="333333"/>
        </w:rPr>
        <w:t>Meslek Yüksekokulumuzdaki programların akredite edilmesi için gelen Akreditasyon ziyaret ekibinin</w:t>
      </w:r>
      <w:r>
        <w:rPr>
          <w:color w:val="333333"/>
        </w:rPr>
        <w:t xml:space="preserve">  </w:t>
      </w:r>
    </w:p>
    <w:p w:rsidR="00D62E98" w:rsidRDefault="00D62E98" w:rsidP="00D62E98">
      <w:pPr>
        <w:pStyle w:val="NormalWeb"/>
        <w:shd w:val="clear" w:color="auto" w:fill="FFFFFF"/>
        <w:spacing w:before="0" w:beforeAutospacing="0" w:after="0" w:afterAutospacing="0" w:line="0" w:lineRule="atLeast"/>
        <w:ind w:firstLine="57"/>
        <w:jc w:val="both"/>
        <w:rPr>
          <w:color w:val="333333"/>
        </w:rPr>
      </w:pPr>
      <w:r>
        <w:rPr>
          <w:color w:val="333333"/>
        </w:rPr>
        <w:t xml:space="preserve">   </w:t>
      </w:r>
      <w:proofErr w:type="gramStart"/>
      <w:r w:rsidRPr="00D62E98">
        <w:rPr>
          <w:color w:val="333333"/>
        </w:rPr>
        <w:t>programını</w:t>
      </w:r>
      <w:proofErr w:type="gramEnd"/>
      <w:r w:rsidRPr="00D62E98">
        <w:rPr>
          <w:color w:val="333333"/>
        </w:rPr>
        <w:t xml:space="preserve"> hazırlar ve yürütür.</w:t>
      </w:r>
    </w:p>
    <w:p w:rsidR="00047993" w:rsidRPr="00D62E98" w:rsidRDefault="00047993" w:rsidP="00D62E98">
      <w:pPr>
        <w:pStyle w:val="NormalWeb"/>
        <w:shd w:val="clear" w:color="auto" w:fill="FFFFFF"/>
        <w:spacing w:before="0" w:beforeAutospacing="0" w:after="0" w:afterAutospacing="0" w:line="0" w:lineRule="atLeast"/>
        <w:ind w:firstLine="57"/>
        <w:jc w:val="both"/>
        <w:rPr>
          <w:color w:val="333333"/>
        </w:rPr>
      </w:pPr>
    </w:p>
    <w:p w:rsidR="00D62E98" w:rsidRDefault="00D62E98" w:rsidP="00D62E98">
      <w:pPr>
        <w:pStyle w:val="NormalWeb"/>
        <w:shd w:val="clear" w:color="auto" w:fill="FFFFFF"/>
        <w:spacing w:before="0" w:beforeAutospacing="0" w:after="0" w:afterAutospacing="0" w:line="0" w:lineRule="atLeast"/>
        <w:ind w:firstLine="57"/>
        <w:jc w:val="both"/>
        <w:rPr>
          <w:color w:val="333333"/>
        </w:rPr>
      </w:pPr>
      <w:r w:rsidRPr="00D62E98">
        <w:rPr>
          <w:color w:val="333333"/>
        </w:rPr>
        <w:t>* Öğretim elemanlarına “Öğretim Süreci Değerlendirme Anketlerinin” uygulanmasını sağlar.</w:t>
      </w:r>
    </w:p>
    <w:p w:rsidR="00047993" w:rsidRPr="00D62E98" w:rsidRDefault="00047993" w:rsidP="00D62E98">
      <w:pPr>
        <w:pStyle w:val="NormalWeb"/>
        <w:shd w:val="clear" w:color="auto" w:fill="FFFFFF"/>
        <w:spacing w:before="0" w:beforeAutospacing="0" w:after="0" w:afterAutospacing="0" w:line="0" w:lineRule="atLeast"/>
        <w:ind w:firstLine="57"/>
        <w:jc w:val="both"/>
        <w:rPr>
          <w:color w:val="333333"/>
        </w:rPr>
      </w:pPr>
    </w:p>
    <w:p w:rsidR="00D62E98" w:rsidRDefault="00D62E98" w:rsidP="00D62E98">
      <w:pPr>
        <w:pStyle w:val="NormalWeb"/>
        <w:shd w:val="clear" w:color="auto" w:fill="FFFFFF"/>
        <w:spacing w:before="0" w:beforeAutospacing="0" w:after="0" w:afterAutospacing="0" w:line="0" w:lineRule="atLeast"/>
        <w:ind w:firstLine="57"/>
        <w:jc w:val="both"/>
        <w:rPr>
          <w:color w:val="333333"/>
        </w:rPr>
      </w:pPr>
      <w:r w:rsidRPr="00D62E98">
        <w:rPr>
          <w:color w:val="333333"/>
        </w:rPr>
        <w:t xml:space="preserve">* Öğrencilerin Meslek Yüksekokulunun değerlendirme anketlerini hazırlar ve anketlerin uygulanmasını </w:t>
      </w:r>
      <w:r>
        <w:rPr>
          <w:color w:val="333333"/>
        </w:rPr>
        <w:t xml:space="preserve"> </w:t>
      </w:r>
    </w:p>
    <w:p w:rsidR="00D62E98" w:rsidRDefault="00D62E98" w:rsidP="00D62E98">
      <w:pPr>
        <w:pStyle w:val="NormalWeb"/>
        <w:shd w:val="clear" w:color="auto" w:fill="FFFFFF"/>
        <w:spacing w:before="0" w:beforeAutospacing="0" w:after="0" w:afterAutospacing="0" w:line="0" w:lineRule="atLeast"/>
        <w:ind w:firstLine="57"/>
        <w:jc w:val="both"/>
        <w:rPr>
          <w:color w:val="333333"/>
        </w:rPr>
      </w:pPr>
      <w:r>
        <w:rPr>
          <w:color w:val="333333"/>
        </w:rPr>
        <w:t xml:space="preserve">   </w:t>
      </w:r>
      <w:proofErr w:type="gramStart"/>
      <w:r w:rsidRPr="00D62E98">
        <w:rPr>
          <w:color w:val="333333"/>
        </w:rPr>
        <w:t>sağlar</w:t>
      </w:r>
      <w:proofErr w:type="gramEnd"/>
      <w:r w:rsidRPr="00D62E98">
        <w:rPr>
          <w:color w:val="333333"/>
        </w:rPr>
        <w:t>.</w:t>
      </w:r>
    </w:p>
    <w:p w:rsidR="00047993" w:rsidRPr="00D62E98" w:rsidRDefault="00047993" w:rsidP="00D62E98">
      <w:pPr>
        <w:pStyle w:val="NormalWeb"/>
        <w:shd w:val="clear" w:color="auto" w:fill="FFFFFF"/>
        <w:spacing w:before="0" w:beforeAutospacing="0" w:after="0" w:afterAutospacing="0" w:line="0" w:lineRule="atLeast"/>
        <w:ind w:firstLine="57"/>
        <w:jc w:val="both"/>
        <w:rPr>
          <w:color w:val="333333"/>
        </w:rPr>
      </w:pPr>
    </w:p>
    <w:p w:rsidR="00D62E98" w:rsidRDefault="00D62E98" w:rsidP="00D62E98">
      <w:pPr>
        <w:pStyle w:val="NormalWeb"/>
        <w:shd w:val="clear" w:color="auto" w:fill="FFFFFF"/>
        <w:spacing w:before="0" w:beforeAutospacing="0" w:after="0" w:afterAutospacing="0" w:line="0" w:lineRule="atLeast"/>
        <w:ind w:firstLine="57"/>
        <w:jc w:val="both"/>
        <w:rPr>
          <w:color w:val="333333"/>
        </w:rPr>
      </w:pPr>
      <w:r w:rsidRPr="00D62E98">
        <w:rPr>
          <w:color w:val="333333"/>
        </w:rPr>
        <w:t>* Eğitim-öğretim ve araştırmalarla ilgili politikalar ve stratejiler geliştirir.</w:t>
      </w:r>
    </w:p>
    <w:p w:rsidR="00047993" w:rsidRPr="00D62E98" w:rsidRDefault="00047993" w:rsidP="00D62E98">
      <w:pPr>
        <w:pStyle w:val="NormalWeb"/>
        <w:shd w:val="clear" w:color="auto" w:fill="FFFFFF"/>
        <w:spacing w:before="0" w:beforeAutospacing="0" w:after="0" w:afterAutospacing="0" w:line="0" w:lineRule="atLeast"/>
        <w:ind w:firstLine="57"/>
        <w:jc w:val="both"/>
        <w:rPr>
          <w:color w:val="333333"/>
        </w:rPr>
      </w:pPr>
    </w:p>
    <w:p w:rsidR="00D62E98" w:rsidRDefault="00D62E98" w:rsidP="00D62E98">
      <w:pPr>
        <w:pStyle w:val="NormalWeb"/>
        <w:shd w:val="clear" w:color="auto" w:fill="FFFFFF"/>
        <w:spacing w:before="0" w:beforeAutospacing="0" w:after="0" w:afterAutospacing="0" w:line="0" w:lineRule="atLeast"/>
        <w:ind w:firstLine="57"/>
        <w:jc w:val="both"/>
        <w:rPr>
          <w:color w:val="333333"/>
        </w:rPr>
      </w:pPr>
      <w:r w:rsidRPr="00D62E98">
        <w:rPr>
          <w:color w:val="333333"/>
        </w:rPr>
        <w:t>* Öğrenci konseyi ve temsilciliği için gerekli olan seçimleri yapar.</w:t>
      </w:r>
    </w:p>
    <w:p w:rsidR="00047993" w:rsidRPr="00D62E98" w:rsidRDefault="00047993" w:rsidP="00D62E98">
      <w:pPr>
        <w:pStyle w:val="NormalWeb"/>
        <w:shd w:val="clear" w:color="auto" w:fill="FFFFFF"/>
        <w:spacing w:before="0" w:beforeAutospacing="0" w:after="0" w:afterAutospacing="0" w:line="0" w:lineRule="atLeast"/>
        <w:ind w:firstLine="57"/>
        <w:jc w:val="both"/>
        <w:rPr>
          <w:color w:val="333333"/>
        </w:rPr>
      </w:pPr>
    </w:p>
    <w:p w:rsidR="00D62E98" w:rsidRDefault="00D62E98" w:rsidP="00D62E98">
      <w:pPr>
        <w:pStyle w:val="NormalWeb"/>
        <w:shd w:val="clear" w:color="auto" w:fill="FFFFFF"/>
        <w:spacing w:before="0" w:beforeAutospacing="0" w:after="0" w:afterAutospacing="0" w:line="0" w:lineRule="atLeast"/>
        <w:ind w:firstLine="57"/>
        <w:jc w:val="both"/>
        <w:rPr>
          <w:color w:val="333333"/>
        </w:rPr>
      </w:pPr>
      <w:r w:rsidRPr="00D62E98">
        <w:rPr>
          <w:color w:val="333333"/>
        </w:rPr>
        <w:t>* Dilek ve öneri kutularının düzenli olarak açılmasını ve değerlendirmesini yapar.</w:t>
      </w:r>
    </w:p>
    <w:p w:rsidR="00047993" w:rsidRPr="00D62E98" w:rsidRDefault="00047993" w:rsidP="00D62E98">
      <w:pPr>
        <w:pStyle w:val="NormalWeb"/>
        <w:shd w:val="clear" w:color="auto" w:fill="FFFFFF"/>
        <w:spacing w:before="0" w:beforeAutospacing="0" w:after="0" w:afterAutospacing="0" w:line="0" w:lineRule="atLeast"/>
        <w:ind w:firstLine="57"/>
        <w:jc w:val="both"/>
        <w:rPr>
          <w:color w:val="333333"/>
        </w:rPr>
      </w:pPr>
    </w:p>
    <w:p w:rsidR="00D62E98" w:rsidRDefault="00D62E98" w:rsidP="00D62E98">
      <w:pPr>
        <w:pStyle w:val="NormalWeb"/>
        <w:shd w:val="clear" w:color="auto" w:fill="FFFFFF"/>
        <w:spacing w:before="0" w:beforeAutospacing="0" w:after="0" w:afterAutospacing="0" w:line="0" w:lineRule="atLeast"/>
        <w:ind w:firstLine="57"/>
        <w:jc w:val="both"/>
        <w:rPr>
          <w:color w:val="333333"/>
        </w:rPr>
      </w:pPr>
      <w:r w:rsidRPr="00D62E98">
        <w:rPr>
          <w:color w:val="333333"/>
        </w:rPr>
        <w:t>* Her eğitim-öğretim yılı sonunda yapılacak olan Akademik Genel Kurul sunularını hazırlar.</w:t>
      </w:r>
    </w:p>
    <w:p w:rsidR="00047993" w:rsidRPr="00D62E98" w:rsidRDefault="00047993" w:rsidP="00D62E98">
      <w:pPr>
        <w:pStyle w:val="NormalWeb"/>
        <w:shd w:val="clear" w:color="auto" w:fill="FFFFFF"/>
        <w:spacing w:before="0" w:beforeAutospacing="0" w:after="0" w:afterAutospacing="0" w:line="0" w:lineRule="atLeast"/>
        <w:ind w:firstLine="57"/>
        <w:jc w:val="both"/>
        <w:rPr>
          <w:color w:val="333333"/>
        </w:rPr>
      </w:pPr>
    </w:p>
    <w:p w:rsidR="00D62E98" w:rsidRDefault="00D62E98" w:rsidP="00D62E98">
      <w:pPr>
        <w:pStyle w:val="NormalWeb"/>
        <w:shd w:val="clear" w:color="auto" w:fill="FFFFFF"/>
        <w:spacing w:before="0" w:beforeAutospacing="0" w:after="0" w:afterAutospacing="0" w:line="0" w:lineRule="atLeast"/>
        <w:ind w:firstLine="57"/>
        <w:jc w:val="both"/>
        <w:rPr>
          <w:color w:val="333333"/>
        </w:rPr>
      </w:pPr>
      <w:r w:rsidRPr="00D62E98">
        <w:rPr>
          <w:color w:val="333333"/>
        </w:rPr>
        <w:t>* Meslek Yüksekokulunda öğretim elemanları tarafından yürütülen projeleri takip eder.</w:t>
      </w:r>
    </w:p>
    <w:p w:rsidR="00047993" w:rsidRPr="00D62E98" w:rsidRDefault="00047993" w:rsidP="00D62E98">
      <w:pPr>
        <w:pStyle w:val="NormalWeb"/>
        <w:shd w:val="clear" w:color="auto" w:fill="FFFFFF"/>
        <w:spacing w:before="0" w:beforeAutospacing="0" w:after="0" w:afterAutospacing="0" w:line="0" w:lineRule="atLeast"/>
        <w:ind w:firstLine="57"/>
        <w:jc w:val="both"/>
        <w:rPr>
          <w:color w:val="333333"/>
        </w:rPr>
      </w:pPr>
    </w:p>
    <w:p w:rsidR="00D62E98" w:rsidRDefault="00D62E98" w:rsidP="00D62E98">
      <w:pPr>
        <w:pStyle w:val="NormalWeb"/>
        <w:shd w:val="clear" w:color="auto" w:fill="FFFFFF"/>
        <w:spacing w:before="0" w:beforeAutospacing="0" w:after="0" w:afterAutospacing="0" w:line="0" w:lineRule="atLeast"/>
        <w:ind w:firstLine="57"/>
        <w:jc w:val="both"/>
        <w:rPr>
          <w:color w:val="333333"/>
        </w:rPr>
      </w:pPr>
      <w:r w:rsidRPr="00D62E98">
        <w:rPr>
          <w:color w:val="333333"/>
        </w:rPr>
        <w:t xml:space="preserve">* Meslek Yüksekokulun kütüphanesinin zenginleştirilmesini ve düzenli bir biçimde hizmet sunmasını </w:t>
      </w:r>
      <w:r>
        <w:rPr>
          <w:color w:val="333333"/>
        </w:rPr>
        <w:t xml:space="preserve">  </w:t>
      </w:r>
    </w:p>
    <w:p w:rsidR="00D62E98" w:rsidRDefault="00D62E98" w:rsidP="00D62E98">
      <w:pPr>
        <w:pStyle w:val="NormalWeb"/>
        <w:shd w:val="clear" w:color="auto" w:fill="FFFFFF"/>
        <w:spacing w:before="0" w:beforeAutospacing="0" w:after="0" w:afterAutospacing="0" w:line="0" w:lineRule="atLeast"/>
        <w:ind w:firstLine="57"/>
        <w:jc w:val="both"/>
        <w:rPr>
          <w:color w:val="333333"/>
        </w:rPr>
      </w:pPr>
      <w:r>
        <w:rPr>
          <w:color w:val="333333"/>
        </w:rPr>
        <w:t xml:space="preserve">   </w:t>
      </w:r>
      <w:proofErr w:type="gramStart"/>
      <w:r w:rsidRPr="00D62E98">
        <w:rPr>
          <w:color w:val="333333"/>
        </w:rPr>
        <w:t>sağlar</w:t>
      </w:r>
      <w:proofErr w:type="gramEnd"/>
      <w:r w:rsidRPr="00D62E98">
        <w:rPr>
          <w:color w:val="333333"/>
        </w:rPr>
        <w:t>.</w:t>
      </w:r>
    </w:p>
    <w:p w:rsidR="00047993" w:rsidRPr="00D62E98" w:rsidRDefault="00047993" w:rsidP="00D62E98">
      <w:pPr>
        <w:pStyle w:val="NormalWeb"/>
        <w:shd w:val="clear" w:color="auto" w:fill="FFFFFF"/>
        <w:spacing w:before="0" w:beforeAutospacing="0" w:after="0" w:afterAutospacing="0" w:line="0" w:lineRule="atLeast"/>
        <w:ind w:firstLine="57"/>
        <w:jc w:val="both"/>
        <w:rPr>
          <w:color w:val="333333"/>
        </w:rPr>
      </w:pPr>
    </w:p>
    <w:p w:rsidR="00D62E98" w:rsidRDefault="00D62E98" w:rsidP="00D62E98">
      <w:pPr>
        <w:pStyle w:val="NormalWeb"/>
        <w:shd w:val="clear" w:color="auto" w:fill="FFFFFF"/>
        <w:spacing w:before="0" w:beforeAutospacing="0" w:after="0" w:afterAutospacing="0" w:line="0" w:lineRule="atLeast"/>
        <w:ind w:firstLine="57"/>
        <w:jc w:val="both"/>
        <w:rPr>
          <w:color w:val="333333"/>
        </w:rPr>
      </w:pPr>
      <w:r w:rsidRPr="00D62E98">
        <w:rPr>
          <w:color w:val="333333"/>
        </w:rPr>
        <w:t>* Öğretim elemanlarının derslerini düzenli olarak yapmalarını sağlar.</w:t>
      </w:r>
    </w:p>
    <w:p w:rsidR="00047993" w:rsidRPr="00D62E98" w:rsidRDefault="00047993" w:rsidP="00D62E98">
      <w:pPr>
        <w:pStyle w:val="NormalWeb"/>
        <w:shd w:val="clear" w:color="auto" w:fill="FFFFFF"/>
        <w:spacing w:before="0" w:beforeAutospacing="0" w:after="0" w:afterAutospacing="0" w:line="0" w:lineRule="atLeast"/>
        <w:ind w:firstLine="57"/>
        <w:jc w:val="both"/>
        <w:rPr>
          <w:color w:val="333333"/>
        </w:rPr>
      </w:pPr>
    </w:p>
    <w:p w:rsidR="00D62E98" w:rsidRDefault="00D62E98" w:rsidP="00D62E98">
      <w:pPr>
        <w:pStyle w:val="NormalWeb"/>
        <w:shd w:val="clear" w:color="auto" w:fill="FFFFFF"/>
        <w:spacing w:before="0" w:beforeAutospacing="0" w:after="0" w:afterAutospacing="0" w:line="0" w:lineRule="atLeast"/>
        <w:ind w:firstLine="57"/>
        <w:jc w:val="both"/>
        <w:rPr>
          <w:color w:val="333333"/>
        </w:rPr>
      </w:pPr>
      <w:r w:rsidRPr="00D62E98">
        <w:rPr>
          <w:color w:val="333333"/>
        </w:rPr>
        <w:t>* Ders ücret formlarının düzenlenmesini sağlar ve kontrol eder.</w:t>
      </w:r>
    </w:p>
    <w:p w:rsidR="00047993" w:rsidRPr="00D62E98" w:rsidRDefault="00047993" w:rsidP="00D62E98">
      <w:pPr>
        <w:pStyle w:val="NormalWeb"/>
        <w:shd w:val="clear" w:color="auto" w:fill="FFFFFF"/>
        <w:spacing w:before="0" w:beforeAutospacing="0" w:after="0" w:afterAutospacing="0" w:line="0" w:lineRule="atLeast"/>
        <w:ind w:firstLine="57"/>
        <w:jc w:val="both"/>
        <w:rPr>
          <w:color w:val="333333"/>
        </w:rPr>
      </w:pPr>
    </w:p>
    <w:p w:rsidR="00D62E98" w:rsidRDefault="00D62E98" w:rsidP="00D62E98">
      <w:pPr>
        <w:pStyle w:val="NormalWeb"/>
        <w:shd w:val="clear" w:color="auto" w:fill="FFFFFF"/>
        <w:spacing w:before="0" w:beforeAutospacing="0" w:after="0" w:afterAutospacing="0" w:line="0" w:lineRule="atLeast"/>
        <w:ind w:firstLine="57"/>
        <w:jc w:val="both"/>
        <w:rPr>
          <w:color w:val="333333"/>
        </w:rPr>
      </w:pPr>
      <w:r w:rsidRPr="00D62E98">
        <w:rPr>
          <w:color w:val="333333"/>
        </w:rPr>
        <w:t>* Müdürün görev alanı ile ilgili vereceği diğer işleri yapar.</w:t>
      </w:r>
    </w:p>
    <w:p w:rsidR="00047993" w:rsidRPr="00D62E98" w:rsidRDefault="00047993" w:rsidP="00D62E98">
      <w:pPr>
        <w:pStyle w:val="NormalWeb"/>
        <w:shd w:val="clear" w:color="auto" w:fill="FFFFFF"/>
        <w:spacing w:before="0" w:beforeAutospacing="0" w:after="0" w:afterAutospacing="0" w:line="0" w:lineRule="atLeast"/>
        <w:ind w:firstLine="57"/>
        <w:jc w:val="both"/>
        <w:rPr>
          <w:color w:val="333333"/>
        </w:rPr>
      </w:pPr>
    </w:p>
    <w:p w:rsidR="00D62E98" w:rsidRDefault="00D62E98" w:rsidP="00D62E98">
      <w:pPr>
        <w:pStyle w:val="NormalWeb"/>
        <w:shd w:val="clear" w:color="auto" w:fill="FFFFFF"/>
        <w:spacing w:before="0" w:beforeAutospacing="0" w:after="0" w:afterAutospacing="0" w:line="0" w:lineRule="atLeast"/>
        <w:ind w:firstLine="57"/>
        <w:jc w:val="both"/>
        <w:rPr>
          <w:color w:val="333333"/>
        </w:rPr>
      </w:pPr>
      <w:r w:rsidRPr="00D62E98">
        <w:rPr>
          <w:color w:val="333333"/>
        </w:rPr>
        <w:t>*Yüksekokul Programlarının Ders ve Sınav Programlarını hazırlar</w:t>
      </w:r>
    </w:p>
    <w:p w:rsidR="00047993" w:rsidRPr="00D62E98" w:rsidRDefault="00047993" w:rsidP="00D62E98">
      <w:pPr>
        <w:pStyle w:val="NormalWeb"/>
        <w:shd w:val="clear" w:color="auto" w:fill="FFFFFF"/>
        <w:spacing w:before="0" w:beforeAutospacing="0" w:after="0" w:afterAutospacing="0" w:line="0" w:lineRule="atLeast"/>
        <w:ind w:firstLine="57"/>
        <w:jc w:val="both"/>
        <w:rPr>
          <w:color w:val="333333"/>
        </w:rPr>
      </w:pPr>
    </w:p>
    <w:p w:rsidR="00D62E98" w:rsidRPr="00D62E98" w:rsidRDefault="00D62E98" w:rsidP="00D62E98">
      <w:pPr>
        <w:pStyle w:val="NormalWeb"/>
        <w:shd w:val="clear" w:color="auto" w:fill="FFFFFF"/>
        <w:spacing w:before="0" w:beforeAutospacing="0" w:after="0" w:afterAutospacing="0" w:line="0" w:lineRule="atLeast"/>
        <w:ind w:firstLine="57"/>
        <w:jc w:val="both"/>
        <w:rPr>
          <w:color w:val="333333"/>
        </w:rPr>
      </w:pPr>
      <w:r w:rsidRPr="00D62E98">
        <w:rPr>
          <w:color w:val="333333"/>
        </w:rPr>
        <w:t xml:space="preserve">* Müdürünün olmadığı zamanlarda yerine </w:t>
      </w:r>
      <w:proofErr w:type="gramStart"/>
      <w:r w:rsidRPr="00D62E98">
        <w:rPr>
          <w:color w:val="333333"/>
        </w:rPr>
        <w:t>vekalet</w:t>
      </w:r>
      <w:proofErr w:type="gramEnd"/>
      <w:r w:rsidRPr="00D62E98">
        <w:rPr>
          <w:color w:val="333333"/>
        </w:rPr>
        <w:t xml:space="preserve"> eder</w:t>
      </w:r>
    </w:p>
    <w:p w:rsidR="001D511F" w:rsidRDefault="001D511F" w:rsidP="00D62E98">
      <w:pPr>
        <w:pStyle w:val="ListeParagraf"/>
        <w:autoSpaceDE w:val="0"/>
        <w:autoSpaceDN w:val="0"/>
        <w:adjustRightInd w:val="0"/>
        <w:spacing w:after="0" w:line="240" w:lineRule="auto"/>
        <w:jc w:val="both"/>
        <w:rPr>
          <w:rFonts w:ascii="Times New Roman" w:eastAsia="TimesNewRomanPSMT" w:hAnsi="Times New Roman" w:cs="Times New Roman"/>
          <w:sz w:val="24"/>
          <w:szCs w:val="24"/>
        </w:rPr>
      </w:pPr>
    </w:p>
    <w:p w:rsidR="00047993" w:rsidRDefault="00047993" w:rsidP="00D62E98">
      <w:pPr>
        <w:pStyle w:val="ListeParagraf"/>
        <w:autoSpaceDE w:val="0"/>
        <w:autoSpaceDN w:val="0"/>
        <w:adjustRightInd w:val="0"/>
        <w:spacing w:after="0" w:line="240" w:lineRule="auto"/>
        <w:jc w:val="both"/>
        <w:rPr>
          <w:rFonts w:ascii="Times New Roman" w:eastAsia="TimesNewRomanPSMT" w:hAnsi="Times New Roman" w:cs="Times New Roman"/>
          <w:sz w:val="24"/>
          <w:szCs w:val="24"/>
        </w:rPr>
      </w:pPr>
    </w:p>
    <w:p w:rsidR="00047993" w:rsidRDefault="00047993" w:rsidP="00D62E98">
      <w:pPr>
        <w:pStyle w:val="ListeParagraf"/>
        <w:autoSpaceDE w:val="0"/>
        <w:autoSpaceDN w:val="0"/>
        <w:adjustRightInd w:val="0"/>
        <w:spacing w:after="0" w:line="240" w:lineRule="auto"/>
        <w:jc w:val="both"/>
        <w:rPr>
          <w:rFonts w:ascii="Times New Roman" w:eastAsia="TimesNewRomanPSMT" w:hAnsi="Times New Roman" w:cs="Times New Roman"/>
          <w:sz w:val="24"/>
          <w:szCs w:val="24"/>
        </w:rPr>
      </w:pPr>
    </w:p>
    <w:p w:rsidR="00047993" w:rsidRDefault="00047993" w:rsidP="00D62E98">
      <w:pPr>
        <w:pStyle w:val="ListeParagraf"/>
        <w:autoSpaceDE w:val="0"/>
        <w:autoSpaceDN w:val="0"/>
        <w:adjustRightInd w:val="0"/>
        <w:spacing w:after="0" w:line="240" w:lineRule="auto"/>
        <w:jc w:val="both"/>
        <w:rPr>
          <w:rFonts w:ascii="Times New Roman" w:eastAsia="TimesNewRomanPSMT" w:hAnsi="Times New Roman" w:cs="Times New Roman"/>
          <w:sz w:val="24"/>
          <w:szCs w:val="24"/>
        </w:rPr>
      </w:pPr>
    </w:p>
    <w:p w:rsidR="00047993" w:rsidRDefault="00047993" w:rsidP="00D62E98">
      <w:pPr>
        <w:pStyle w:val="ListeParagraf"/>
        <w:autoSpaceDE w:val="0"/>
        <w:autoSpaceDN w:val="0"/>
        <w:adjustRightInd w:val="0"/>
        <w:spacing w:after="0" w:line="240" w:lineRule="auto"/>
        <w:jc w:val="both"/>
        <w:rPr>
          <w:rFonts w:ascii="Times New Roman" w:eastAsia="TimesNewRomanPSMT" w:hAnsi="Times New Roman" w:cs="Times New Roman"/>
          <w:sz w:val="24"/>
          <w:szCs w:val="24"/>
        </w:rPr>
      </w:pPr>
    </w:p>
    <w:p w:rsidR="00047993" w:rsidRDefault="00047993" w:rsidP="00D62E98">
      <w:pPr>
        <w:pStyle w:val="ListeParagraf"/>
        <w:autoSpaceDE w:val="0"/>
        <w:autoSpaceDN w:val="0"/>
        <w:adjustRightInd w:val="0"/>
        <w:spacing w:after="0" w:line="240" w:lineRule="auto"/>
        <w:jc w:val="both"/>
        <w:rPr>
          <w:rFonts w:ascii="Times New Roman" w:eastAsia="TimesNewRomanPSMT" w:hAnsi="Times New Roman" w:cs="Times New Roman"/>
          <w:sz w:val="24"/>
          <w:szCs w:val="24"/>
        </w:rPr>
      </w:pPr>
    </w:p>
    <w:p w:rsidR="00047993" w:rsidRDefault="00047993" w:rsidP="00D62E98">
      <w:pPr>
        <w:pStyle w:val="ListeParagraf"/>
        <w:autoSpaceDE w:val="0"/>
        <w:autoSpaceDN w:val="0"/>
        <w:adjustRightInd w:val="0"/>
        <w:spacing w:after="0" w:line="240" w:lineRule="auto"/>
        <w:jc w:val="both"/>
        <w:rPr>
          <w:rFonts w:ascii="Times New Roman" w:eastAsia="TimesNewRomanPSMT" w:hAnsi="Times New Roman" w:cs="Times New Roman"/>
          <w:sz w:val="24"/>
          <w:szCs w:val="24"/>
        </w:rPr>
      </w:pPr>
    </w:p>
    <w:p w:rsidR="00047993" w:rsidRDefault="00047993" w:rsidP="00D62E98">
      <w:pPr>
        <w:pStyle w:val="ListeParagraf"/>
        <w:autoSpaceDE w:val="0"/>
        <w:autoSpaceDN w:val="0"/>
        <w:adjustRightInd w:val="0"/>
        <w:spacing w:after="0" w:line="240" w:lineRule="auto"/>
        <w:jc w:val="both"/>
        <w:rPr>
          <w:rFonts w:ascii="Times New Roman" w:eastAsia="TimesNewRomanPSMT" w:hAnsi="Times New Roman" w:cs="Times New Roman"/>
          <w:sz w:val="24"/>
          <w:szCs w:val="24"/>
        </w:rPr>
      </w:pPr>
    </w:p>
    <w:p w:rsidR="00047993" w:rsidRPr="00D62E98" w:rsidRDefault="00047993" w:rsidP="00D62E98">
      <w:pPr>
        <w:pStyle w:val="ListeParagraf"/>
        <w:autoSpaceDE w:val="0"/>
        <w:autoSpaceDN w:val="0"/>
        <w:adjustRightInd w:val="0"/>
        <w:spacing w:after="0" w:line="240" w:lineRule="auto"/>
        <w:jc w:val="both"/>
        <w:rPr>
          <w:rFonts w:ascii="Times New Roman" w:eastAsia="TimesNewRomanPSMT" w:hAnsi="Times New Roman" w:cs="Times New Roman"/>
          <w:sz w:val="24"/>
          <w:szCs w:val="24"/>
        </w:rPr>
      </w:pPr>
    </w:p>
    <w:p w:rsidR="00FD4F16" w:rsidRDefault="00047993" w:rsidP="001D511F">
      <w:pPr>
        <w:spacing w:after="0" w:line="240" w:lineRule="auto"/>
        <w:ind w:firstLine="360"/>
        <w:jc w:val="both"/>
        <w:rPr>
          <w:rFonts w:ascii="Times New Roman" w:eastAsia="TimesNewRomanPS-BoldMT" w:hAnsi="Times New Roman" w:cs="Times New Roman"/>
          <w:b/>
          <w:bCs/>
          <w:sz w:val="24"/>
          <w:szCs w:val="24"/>
          <w:u w:val="single"/>
        </w:rPr>
      </w:pPr>
      <w:r>
        <w:rPr>
          <w:rFonts w:ascii="Times New Roman" w:eastAsia="TimesNewRomanPS-BoldMT" w:hAnsi="Times New Roman" w:cs="Times New Roman"/>
          <w:b/>
          <w:bCs/>
          <w:sz w:val="24"/>
          <w:szCs w:val="24"/>
          <w:u w:val="single"/>
        </w:rPr>
        <w:t xml:space="preserve">YÜKSEKOKUL SEKRETERİ </w:t>
      </w:r>
    </w:p>
    <w:p w:rsidR="00DE3D6E" w:rsidRPr="00647C91" w:rsidRDefault="00DE3D6E" w:rsidP="001D511F">
      <w:pPr>
        <w:spacing w:after="0" w:line="240" w:lineRule="auto"/>
        <w:ind w:firstLine="360"/>
        <w:jc w:val="both"/>
        <w:rPr>
          <w:rFonts w:ascii="Times New Roman" w:eastAsia="Times New Roman" w:hAnsi="Times New Roman" w:cs="Times New Roman"/>
          <w:b/>
          <w:sz w:val="24"/>
          <w:szCs w:val="24"/>
          <w:u w:val="single"/>
        </w:rPr>
      </w:pPr>
    </w:p>
    <w:p w:rsidR="00AD79B6" w:rsidRDefault="00AD79B6" w:rsidP="00481B87">
      <w:pPr>
        <w:pStyle w:val="ListeParagraf"/>
        <w:numPr>
          <w:ilvl w:val="0"/>
          <w:numId w:val="6"/>
        </w:numPr>
        <w:tabs>
          <w:tab w:val="left" w:pos="0"/>
          <w:tab w:val="left" w:pos="426"/>
        </w:tabs>
        <w:spacing w:after="0" w:line="240" w:lineRule="auto"/>
        <w:jc w:val="both"/>
        <w:rPr>
          <w:rFonts w:ascii="Times New Roman" w:hAnsi="Times New Roman" w:cs="Times New Roman"/>
          <w:color w:val="000000"/>
          <w:sz w:val="24"/>
          <w:szCs w:val="24"/>
        </w:rPr>
      </w:pPr>
      <w:r w:rsidRPr="00AD79B6">
        <w:rPr>
          <w:rFonts w:ascii="Times New Roman" w:hAnsi="Times New Roman" w:cs="Times New Roman"/>
          <w:sz w:val="24"/>
          <w:szCs w:val="24"/>
        </w:rPr>
        <w:t>Yüksekokul</w:t>
      </w:r>
      <w:r w:rsidRPr="00AD79B6">
        <w:rPr>
          <w:rFonts w:ascii="Times New Roman" w:hAnsi="Times New Roman" w:cs="Times New Roman"/>
          <w:color w:val="000000"/>
          <w:sz w:val="24"/>
          <w:szCs w:val="24"/>
        </w:rPr>
        <w:t xml:space="preserve"> Sekreterliği bünyesinde yürütülen işlere ilişkin yazışmaların yapılmasını sağlamak, </w:t>
      </w:r>
    </w:p>
    <w:p w:rsidR="00047993" w:rsidRPr="00AD79B6" w:rsidRDefault="00047993" w:rsidP="00047993">
      <w:pPr>
        <w:pStyle w:val="ListeParagraf"/>
        <w:tabs>
          <w:tab w:val="left" w:pos="0"/>
          <w:tab w:val="left" w:pos="426"/>
        </w:tabs>
        <w:spacing w:after="0" w:line="240" w:lineRule="auto"/>
        <w:jc w:val="both"/>
        <w:rPr>
          <w:rFonts w:ascii="Times New Roman" w:hAnsi="Times New Roman" w:cs="Times New Roman"/>
          <w:color w:val="000000"/>
          <w:sz w:val="24"/>
          <w:szCs w:val="24"/>
        </w:rPr>
      </w:pPr>
    </w:p>
    <w:p w:rsidR="00047993" w:rsidRPr="00047993" w:rsidRDefault="00AD79B6" w:rsidP="00047993">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color w:val="000000"/>
          <w:sz w:val="24"/>
          <w:szCs w:val="24"/>
        </w:rPr>
        <w:t>Akademik ve idari hizmetlere ilişkin olarak BA</w:t>
      </w:r>
      <w:r w:rsidR="00A76505">
        <w:rPr>
          <w:rFonts w:ascii="Times New Roman" w:hAnsi="Times New Roman" w:cs="Times New Roman"/>
          <w:color w:val="000000"/>
          <w:sz w:val="24"/>
          <w:szCs w:val="24"/>
        </w:rPr>
        <w:t>N</w:t>
      </w:r>
      <w:r w:rsidRPr="00AD79B6">
        <w:rPr>
          <w:rFonts w:ascii="Times New Roman" w:hAnsi="Times New Roman" w:cs="Times New Roman"/>
          <w:color w:val="000000"/>
          <w:sz w:val="24"/>
          <w:szCs w:val="24"/>
        </w:rPr>
        <w:t>Ü birimleriyle yapılan yazışmaların hazırlanmasını ve Müdü</w:t>
      </w:r>
      <w:r w:rsidR="00047993">
        <w:rPr>
          <w:rFonts w:ascii="Times New Roman" w:hAnsi="Times New Roman" w:cs="Times New Roman"/>
          <w:color w:val="000000"/>
          <w:sz w:val="24"/>
          <w:szCs w:val="24"/>
        </w:rPr>
        <w:t>r’e onaya sunulmasına sağlamak,</w:t>
      </w:r>
    </w:p>
    <w:p w:rsidR="00AD79B6"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sz w:val="24"/>
          <w:szCs w:val="24"/>
        </w:rPr>
      </w:pPr>
      <w:r w:rsidRPr="00AD79B6">
        <w:rPr>
          <w:rFonts w:ascii="Times New Roman" w:hAnsi="Times New Roman" w:cs="Times New Roman"/>
          <w:sz w:val="24"/>
          <w:szCs w:val="24"/>
        </w:rPr>
        <w:t xml:space="preserve">Gelen yazıların tasnif edilerek Müdüre iletilmesi sağlamak, </w:t>
      </w:r>
    </w:p>
    <w:p w:rsidR="00047993" w:rsidRPr="00AD79B6" w:rsidRDefault="00047993" w:rsidP="00047993">
      <w:pPr>
        <w:pStyle w:val="ListeParagraf"/>
        <w:tabs>
          <w:tab w:val="left" w:pos="0"/>
          <w:tab w:val="left" w:pos="426"/>
        </w:tabs>
        <w:spacing w:before="100" w:beforeAutospacing="1" w:after="100" w:afterAutospacing="1" w:line="240" w:lineRule="auto"/>
        <w:jc w:val="both"/>
        <w:rPr>
          <w:rFonts w:ascii="Times New Roman" w:hAnsi="Times New Roman" w:cs="Times New Roman"/>
          <w:sz w:val="24"/>
          <w:szCs w:val="24"/>
        </w:rPr>
      </w:pPr>
    </w:p>
    <w:p w:rsidR="00047993" w:rsidRPr="00047993" w:rsidRDefault="00AD79B6" w:rsidP="00047993">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sz w:val="24"/>
          <w:szCs w:val="24"/>
        </w:rPr>
        <w:t xml:space="preserve">Yüksekokula </w:t>
      </w:r>
      <w:r w:rsidRPr="00AD79B6">
        <w:rPr>
          <w:rFonts w:ascii="Times New Roman" w:hAnsi="Times New Roman" w:cs="Times New Roman"/>
          <w:color w:val="000000"/>
          <w:sz w:val="24"/>
          <w:szCs w:val="24"/>
        </w:rPr>
        <w:t xml:space="preserve">kurum içi ve kurum dışından gelen evrakın ve dokümanın havalesini yaparak kaydedilmesini sağlamak, </w:t>
      </w:r>
    </w:p>
    <w:p w:rsidR="00AD79B6"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sz w:val="24"/>
          <w:szCs w:val="24"/>
        </w:rPr>
        <w:t>Yüksekokul</w:t>
      </w:r>
      <w:r w:rsidRPr="00AD79B6">
        <w:rPr>
          <w:rFonts w:ascii="Times New Roman" w:hAnsi="Times New Roman" w:cs="Times New Roman"/>
          <w:color w:val="000000"/>
          <w:sz w:val="24"/>
          <w:szCs w:val="24"/>
        </w:rPr>
        <w:t xml:space="preserve"> Sekreterliği ile ilgili gizli evrak ve dokümanın dosyalanmasını sağlamak, </w:t>
      </w:r>
    </w:p>
    <w:p w:rsidR="00047993" w:rsidRPr="00AD79B6" w:rsidRDefault="00047993" w:rsidP="00047993">
      <w:pPr>
        <w:pStyle w:val="ListeParagraf"/>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p>
    <w:p w:rsidR="00047993" w:rsidRPr="00047993" w:rsidRDefault="00AD79B6" w:rsidP="00047993">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sz w:val="24"/>
          <w:szCs w:val="24"/>
        </w:rPr>
        <w:t>Yüksekokul</w:t>
      </w:r>
      <w:r w:rsidRPr="00AD79B6">
        <w:rPr>
          <w:rFonts w:ascii="Times New Roman" w:hAnsi="Times New Roman" w:cs="Times New Roman"/>
          <w:color w:val="000000"/>
          <w:sz w:val="24"/>
          <w:szCs w:val="24"/>
        </w:rPr>
        <w:t xml:space="preserve"> Sekreterliği bünyesinde bulunan geçmiş döneme ait her türlü evrakın arşivlenmesini sağlamak, </w:t>
      </w:r>
    </w:p>
    <w:p w:rsidR="00AD79B6" w:rsidRPr="00047993"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sz w:val="24"/>
          <w:szCs w:val="24"/>
        </w:rPr>
        <w:t>Yüksekokul demirbaş malzeme ve kırtasiye ihtiyaç ve kullanım listelerini yapmak ve takibini sağlamak, ihtiyaç duyulan malzemelerin temini için işlemleri izlemek.</w:t>
      </w:r>
    </w:p>
    <w:p w:rsidR="00047993" w:rsidRPr="00AD79B6" w:rsidRDefault="00047993" w:rsidP="00047993">
      <w:pPr>
        <w:pStyle w:val="ListeParagraf"/>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p>
    <w:p w:rsidR="00047993" w:rsidRPr="00047993" w:rsidRDefault="00AD79B6" w:rsidP="00047993">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sz w:val="24"/>
          <w:szCs w:val="24"/>
        </w:rPr>
        <w:t>Yüksekokul</w:t>
      </w:r>
      <w:r w:rsidRPr="00AD79B6">
        <w:rPr>
          <w:rFonts w:ascii="Times New Roman" w:hAnsi="Times New Roman" w:cs="Times New Roman"/>
          <w:color w:val="000000"/>
          <w:sz w:val="24"/>
          <w:szCs w:val="24"/>
        </w:rPr>
        <w:t xml:space="preserve"> Sekreterliği içindeki günlük faaliyetlerle ilgili olarak, çalışanlarla yapılacak toplantıları düzenlemek ve yürütmek, </w:t>
      </w:r>
    </w:p>
    <w:p w:rsidR="00AD79B6"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color w:val="000000"/>
          <w:sz w:val="24"/>
          <w:szCs w:val="24"/>
        </w:rPr>
        <w:t xml:space="preserve">Astların özlük haklarına ilişkin talepleri ile ilgilenmek, </w:t>
      </w:r>
    </w:p>
    <w:p w:rsidR="00047993" w:rsidRPr="00AD79B6" w:rsidRDefault="00047993" w:rsidP="00047993">
      <w:pPr>
        <w:pStyle w:val="ListeParagraf"/>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p>
    <w:p w:rsidR="00047993" w:rsidRPr="00047993" w:rsidRDefault="00AD79B6" w:rsidP="00047993">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sz w:val="24"/>
          <w:szCs w:val="24"/>
        </w:rPr>
        <w:t>Yüksekokul</w:t>
      </w:r>
      <w:r w:rsidRPr="00AD79B6">
        <w:rPr>
          <w:rFonts w:ascii="Times New Roman" w:hAnsi="Times New Roman" w:cs="Times New Roman"/>
          <w:color w:val="000000"/>
          <w:sz w:val="24"/>
          <w:szCs w:val="24"/>
        </w:rPr>
        <w:t xml:space="preserve"> Sekreterliği içindeki alt birimler arasındaki talepleri değerlendirmek ve yanıtlamak, </w:t>
      </w:r>
    </w:p>
    <w:p w:rsidR="00AD79B6"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sz w:val="24"/>
          <w:szCs w:val="24"/>
        </w:rPr>
        <w:t>Yüksekokul</w:t>
      </w:r>
      <w:r w:rsidRPr="00AD79B6">
        <w:rPr>
          <w:rFonts w:ascii="Times New Roman" w:hAnsi="Times New Roman" w:cs="Times New Roman"/>
          <w:color w:val="000000"/>
          <w:sz w:val="24"/>
          <w:szCs w:val="24"/>
        </w:rPr>
        <w:t xml:space="preserve"> Sekreterliği ve idari hizmetler ile ilgili olarak çalışanlardan ve birimlerden gelen görüşleri, önerileri ve </w:t>
      </w:r>
      <w:proofErr w:type="gramStart"/>
      <w:r w:rsidRPr="00AD79B6">
        <w:rPr>
          <w:rFonts w:ascii="Times New Roman" w:hAnsi="Times New Roman" w:cs="Times New Roman"/>
          <w:color w:val="000000"/>
          <w:sz w:val="24"/>
          <w:szCs w:val="24"/>
        </w:rPr>
        <w:t>şikayetleri</w:t>
      </w:r>
      <w:proofErr w:type="gramEnd"/>
      <w:r w:rsidRPr="00AD79B6">
        <w:rPr>
          <w:rFonts w:ascii="Times New Roman" w:hAnsi="Times New Roman" w:cs="Times New Roman"/>
          <w:color w:val="000000"/>
          <w:sz w:val="24"/>
          <w:szCs w:val="24"/>
        </w:rPr>
        <w:t xml:space="preserve"> değerlendirmek, yanıtlamak ve uygun bulunanların yerine getirilmesini sağlamak, </w:t>
      </w:r>
    </w:p>
    <w:p w:rsidR="00047993" w:rsidRPr="00AD79B6" w:rsidRDefault="00047993"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p>
    <w:p w:rsidR="00AD79B6"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color w:val="000000"/>
          <w:sz w:val="24"/>
          <w:szCs w:val="24"/>
        </w:rPr>
        <w:t>Öğrencilerden gelen talepleri değerlendirmek ilgili üst birimlere bildirmek,</w:t>
      </w:r>
    </w:p>
    <w:p w:rsidR="00047993" w:rsidRPr="00AD79B6" w:rsidRDefault="00047993"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p>
    <w:p w:rsidR="00047993" w:rsidRPr="00047993" w:rsidRDefault="00AD79B6" w:rsidP="00047993">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sz w:val="24"/>
          <w:szCs w:val="24"/>
        </w:rPr>
        <w:t>Yüksekokul</w:t>
      </w:r>
      <w:r w:rsidRPr="00AD79B6">
        <w:rPr>
          <w:rFonts w:ascii="Times New Roman" w:hAnsi="Times New Roman" w:cs="Times New Roman"/>
          <w:color w:val="000000"/>
          <w:sz w:val="24"/>
          <w:szCs w:val="24"/>
        </w:rPr>
        <w:t xml:space="preserve"> Sekreterliği bünyesinde yürütülen işlerle ilgili günlük faaliyetleri planlamak, </w:t>
      </w:r>
    </w:p>
    <w:p w:rsidR="00AD79B6"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sz w:val="24"/>
          <w:szCs w:val="24"/>
        </w:rPr>
        <w:t>Yüksekokul</w:t>
      </w:r>
      <w:r w:rsidRPr="00AD79B6">
        <w:rPr>
          <w:rFonts w:ascii="Times New Roman" w:hAnsi="Times New Roman" w:cs="Times New Roman"/>
          <w:color w:val="000000"/>
          <w:sz w:val="24"/>
          <w:szCs w:val="24"/>
        </w:rPr>
        <w:t xml:space="preserve"> Sekreterliği idari personelinin birbirleri ile olan ilişkilerini ve verilen görevleri yerine getirip, getirmediklerini denetlemek, </w:t>
      </w:r>
    </w:p>
    <w:p w:rsidR="00047993" w:rsidRPr="00AD79B6" w:rsidRDefault="00047993"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p>
    <w:p w:rsidR="00AD79B6"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sz w:val="24"/>
          <w:szCs w:val="24"/>
        </w:rPr>
        <w:t>Yüksekokul</w:t>
      </w:r>
      <w:r w:rsidRPr="00AD79B6">
        <w:rPr>
          <w:rFonts w:ascii="Times New Roman" w:hAnsi="Times New Roman" w:cs="Times New Roman"/>
          <w:color w:val="000000"/>
          <w:sz w:val="24"/>
          <w:szCs w:val="24"/>
        </w:rPr>
        <w:t xml:space="preserve"> Sekreterliği idare birimleri ile ilgili tüm araç-gereç ve malzemenin yıllık sayımının yapılması ve buna ilişkin raporların düzenlenmesini sağlamak, </w:t>
      </w:r>
    </w:p>
    <w:p w:rsidR="00047993" w:rsidRPr="00AD79B6" w:rsidRDefault="00047993" w:rsidP="00047993">
      <w:pPr>
        <w:pStyle w:val="ListeParagraf"/>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p>
    <w:p w:rsidR="00047993" w:rsidRPr="00047993" w:rsidRDefault="00AD79B6" w:rsidP="00047993">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sz w:val="24"/>
          <w:szCs w:val="24"/>
        </w:rPr>
        <w:t>Yüksekokul</w:t>
      </w:r>
      <w:r w:rsidRPr="00AD79B6">
        <w:rPr>
          <w:rFonts w:ascii="Times New Roman" w:hAnsi="Times New Roman" w:cs="Times New Roman"/>
          <w:color w:val="000000"/>
          <w:sz w:val="24"/>
          <w:szCs w:val="24"/>
        </w:rPr>
        <w:t xml:space="preserve"> ile ilgili bütçe çalışma programı tasarısını hazırlamak, </w:t>
      </w:r>
    </w:p>
    <w:p w:rsidR="00AD79B6"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sz w:val="24"/>
          <w:szCs w:val="24"/>
        </w:rPr>
        <w:t>Yüksekokul</w:t>
      </w:r>
      <w:r w:rsidRPr="00AD79B6">
        <w:rPr>
          <w:rFonts w:ascii="Times New Roman" w:hAnsi="Times New Roman" w:cs="Times New Roman"/>
          <w:color w:val="000000"/>
          <w:sz w:val="24"/>
          <w:szCs w:val="24"/>
        </w:rPr>
        <w:t xml:space="preserve"> Sekreterliğine bağlı birimlerde çalışan idari personel görev dağılımlarını yapmak, </w:t>
      </w:r>
    </w:p>
    <w:p w:rsidR="00047993" w:rsidRPr="00AD79B6" w:rsidRDefault="00047993"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p>
    <w:p w:rsidR="00AD79B6"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color w:val="000000"/>
          <w:sz w:val="24"/>
          <w:szCs w:val="24"/>
        </w:rPr>
        <w:t>BA</w:t>
      </w:r>
      <w:r w:rsidR="00A76505">
        <w:rPr>
          <w:rFonts w:ascii="Times New Roman" w:hAnsi="Times New Roman" w:cs="Times New Roman"/>
          <w:color w:val="000000"/>
          <w:sz w:val="24"/>
          <w:szCs w:val="24"/>
        </w:rPr>
        <w:t>N</w:t>
      </w:r>
      <w:r w:rsidRPr="00AD79B6">
        <w:rPr>
          <w:rFonts w:ascii="Times New Roman" w:hAnsi="Times New Roman" w:cs="Times New Roman"/>
          <w:color w:val="000000"/>
          <w:sz w:val="24"/>
          <w:szCs w:val="24"/>
        </w:rPr>
        <w:t xml:space="preserve">Ü Rektörlüğü tarafından organize edilen toplantılara katılmak, </w:t>
      </w:r>
    </w:p>
    <w:p w:rsidR="00047993" w:rsidRPr="00AD79B6" w:rsidRDefault="00047993"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p>
    <w:p w:rsidR="00AD79B6"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sz w:val="24"/>
          <w:szCs w:val="24"/>
        </w:rPr>
        <w:t>Yüksekokul</w:t>
      </w:r>
      <w:r w:rsidRPr="00AD79B6">
        <w:rPr>
          <w:rFonts w:ascii="Times New Roman" w:hAnsi="Times New Roman" w:cs="Times New Roman"/>
          <w:color w:val="000000"/>
          <w:sz w:val="24"/>
          <w:szCs w:val="24"/>
        </w:rPr>
        <w:t xml:space="preserve"> Kurulu ve </w:t>
      </w:r>
      <w:r w:rsidRPr="00AD79B6">
        <w:rPr>
          <w:rFonts w:ascii="Times New Roman" w:hAnsi="Times New Roman" w:cs="Times New Roman"/>
          <w:sz w:val="24"/>
          <w:szCs w:val="24"/>
        </w:rPr>
        <w:t>Yüksekokul</w:t>
      </w:r>
      <w:r w:rsidRPr="00AD79B6">
        <w:rPr>
          <w:rFonts w:ascii="Times New Roman" w:hAnsi="Times New Roman" w:cs="Times New Roman"/>
          <w:color w:val="000000"/>
          <w:sz w:val="24"/>
          <w:szCs w:val="24"/>
        </w:rPr>
        <w:t xml:space="preserve"> Yönetim Kurulu toplantılarına </w:t>
      </w:r>
      <w:proofErr w:type="gramStart"/>
      <w:r w:rsidRPr="00AD79B6">
        <w:rPr>
          <w:rFonts w:ascii="Times New Roman" w:hAnsi="Times New Roman" w:cs="Times New Roman"/>
          <w:color w:val="000000"/>
          <w:sz w:val="24"/>
          <w:szCs w:val="24"/>
        </w:rPr>
        <w:t>raportör</w:t>
      </w:r>
      <w:proofErr w:type="gramEnd"/>
      <w:r w:rsidRPr="00AD79B6">
        <w:rPr>
          <w:rFonts w:ascii="Times New Roman" w:hAnsi="Times New Roman" w:cs="Times New Roman"/>
          <w:color w:val="000000"/>
          <w:sz w:val="24"/>
          <w:szCs w:val="24"/>
        </w:rPr>
        <w:t xml:space="preserve"> olarak katılmak, </w:t>
      </w:r>
    </w:p>
    <w:p w:rsidR="00047993" w:rsidRPr="00AD79B6" w:rsidRDefault="00047993"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p>
    <w:p w:rsidR="00AD79B6"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color w:val="000000"/>
          <w:sz w:val="24"/>
          <w:szCs w:val="24"/>
        </w:rPr>
        <w:t>Öğrenci kayıtları, öğrenci dosyalarının hazırlanması ve muhafazası, öğrencilerin bilgisayar kayıtlarının kontrol ve takibini yapmak,</w:t>
      </w:r>
    </w:p>
    <w:p w:rsidR="00047993" w:rsidRPr="00AD79B6" w:rsidRDefault="00047993"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p>
    <w:p w:rsidR="00AD79B6"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color w:val="000000"/>
          <w:sz w:val="24"/>
          <w:szCs w:val="24"/>
        </w:rPr>
        <w:t>Öğrenci hareketliliği bilgilerinin zamanında ilgili birimlere iletilmesini sağlamak,</w:t>
      </w:r>
    </w:p>
    <w:p w:rsidR="00047993" w:rsidRPr="00AD79B6" w:rsidRDefault="00047993"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p>
    <w:p w:rsidR="00AD79B6"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color w:val="000000"/>
          <w:sz w:val="24"/>
          <w:szCs w:val="24"/>
        </w:rPr>
        <w:t>Bölüm Başkanlıklarından gelen Akademik Takvim ve Ders Planları taslakları ile Yatay Geçiş Kontenjanları bilgilerini ilgili kurullara iletmek,</w:t>
      </w:r>
    </w:p>
    <w:p w:rsidR="00047993" w:rsidRPr="00AD79B6" w:rsidRDefault="00047993"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p>
    <w:p w:rsidR="00AD79B6" w:rsidRPr="00047993"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sz w:val="24"/>
          <w:szCs w:val="24"/>
        </w:rPr>
        <w:t xml:space="preserve">Program dışı konferans salonu, toplantı salonu, </w:t>
      </w:r>
      <w:proofErr w:type="spellStart"/>
      <w:r w:rsidRPr="00AD79B6">
        <w:rPr>
          <w:rFonts w:ascii="Times New Roman" w:hAnsi="Times New Roman" w:cs="Times New Roman"/>
          <w:sz w:val="24"/>
          <w:szCs w:val="24"/>
        </w:rPr>
        <w:t>laboratuarlar</w:t>
      </w:r>
      <w:proofErr w:type="spellEnd"/>
      <w:r w:rsidRPr="00AD79B6">
        <w:rPr>
          <w:rFonts w:ascii="Times New Roman" w:hAnsi="Times New Roman" w:cs="Times New Roman"/>
          <w:sz w:val="24"/>
          <w:szCs w:val="24"/>
        </w:rPr>
        <w:t xml:space="preserve"> ve dersliklerin ayarlanmasını sağlamak.</w:t>
      </w:r>
    </w:p>
    <w:p w:rsidR="00047993" w:rsidRPr="00AD79B6" w:rsidRDefault="00047993"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p>
    <w:p w:rsidR="00AD79B6" w:rsidRPr="00047E98"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047E98">
        <w:rPr>
          <w:rFonts w:ascii="Times New Roman" w:hAnsi="Times New Roman" w:cs="Times New Roman"/>
          <w:color w:val="000000"/>
          <w:sz w:val="24"/>
          <w:szCs w:val="24"/>
        </w:rPr>
        <w:t xml:space="preserve">Dönem Sonu Sınavları ile ilgili koordinasyon yapmak, </w:t>
      </w:r>
    </w:p>
    <w:p w:rsidR="00AD79B6"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sz w:val="24"/>
          <w:szCs w:val="24"/>
        </w:rPr>
      </w:pPr>
      <w:r w:rsidRPr="00047E98">
        <w:rPr>
          <w:rFonts w:ascii="Times New Roman" w:hAnsi="Times New Roman" w:cs="Times New Roman"/>
          <w:sz w:val="24"/>
          <w:szCs w:val="24"/>
        </w:rPr>
        <w:lastRenderedPageBreak/>
        <w:t>Yarıyıl içi ve yarıyıl sonu değerlendirme formlarının düzenli bir şekilde uygulanabilmesi için gerekli düzenlemeleri yapmak,</w:t>
      </w:r>
    </w:p>
    <w:p w:rsidR="00047993" w:rsidRPr="00047E98" w:rsidRDefault="00047993"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sz w:val="24"/>
          <w:szCs w:val="24"/>
        </w:rPr>
      </w:pPr>
    </w:p>
    <w:p w:rsidR="00AD79B6" w:rsidRDefault="00AD79B6" w:rsidP="00481B87">
      <w:pPr>
        <w:pStyle w:val="ListeParagraf"/>
        <w:numPr>
          <w:ilvl w:val="0"/>
          <w:numId w:val="6"/>
        </w:numPr>
        <w:spacing w:after="0" w:line="240" w:lineRule="auto"/>
        <w:jc w:val="both"/>
        <w:rPr>
          <w:rFonts w:ascii="Times New Roman" w:hAnsi="Times New Roman" w:cs="Times New Roman"/>
          <w:sz w:val="24"/>
          <w:szCs w:val="24"/>
        </w:rPr>
      </w:pPr>
      <w:r w:rsidRPr="00047E98">
        <w:rPr>
          <w:rFonts w:ascii="Times New Roman" w:hAnsi="Times New Roman" w:cs="Times New Roman"/>
          <w:sz w:val="24"/>
          <w:szCs w:val="24"/>
        </w:rPr>
        <w:t>Kalite yönetim sistemi dokümanlarında belirtilen diğer görevleri yerine getirmek,</w:t>
      </w:r>
    </w:p>
    <w:p w:rsidR="00047993" w:rsidRPr="00047E98" w:rsidRDefault="00047993" w:rsidP="00481B87">
      <w:pPr>
        <w:pStyle w:val="ListeParagraf"/>
        <w:numPr>
          <w:ilvl w:val="0"/>
          <w:numId w:val="6"/>
        </w:numPr>
        <w:spacing w:after="0" w:line="240" w:lineRule="auto"/>
        <w:jc w:val="both"/>
        <w:rPr>
          <w:rFonts w:ascii="Times New Roman" w:hAnsi="Times New Roman" w:cs="Times New Roman"/>
          <w:sz w:val="24"/>
          <w:szCs w:val="24"/>
        </w:rPr>
      </w:pPr>
    </w:p>
    <w:p w:rsidR="00AD79B6" w:rsidRPr="00047E98"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sz w:val="24"/>
          <w:szCs w:val="24"/>
        </w:rPr>
      </w:pPr>
      <w:r w:rsidRPr="00047E98">
        <w:rPr>
          <w:rFonts w:ascii="Times New Roman" w:hAnsi="Times New Roman" w:cs="Times New Roman"/>
          <w:color w:val="000000"/>
          <w:sz w:val="24"/>
          <w:szCs w:val="24"/>
        </w:rPr>
        <w:t xml:space="preserve">Bağlı olduğu </w:t>
      </w:r>
      <w:proofErr w:type="gramStart"/>
      <w:r w:rsidRPr="00047E98">
        <w:rPr>
          <w:rFonts w:ascii="Times New Roman" w:hAnsi="Times New Roman" w:cs="Times New Roman"/>
          <w:color w:val="000000"/>
          <w:sz w:val="24"/>
          <w:szCs w:val="24"/>
        </w:rPr>
        <w:t>proses</w:t>
      </w:r>
      <w:proofErr w:type="gramEnd"/>
      <w:r w:rsidRPr="00047E98">
        <w:rPr>
          <w:rFonts w:ascii="Times New Roman" w:hAnsi="Times New Roman" w:cs="Times New Roman"/>
          <w:color w:val="000000"/>
          <w:sz w:val="24"/>
          <w:szCs w:val="24"/>
        </w:rPr>
        <w:t xml:space="preserve"> ile üst yönetici/yöneticileri tarafından verilen diğer işleri ve işlemleri yapmak.</w:t>
      </w:r>
    </w:p>
    <w:p w:rsidR="00DB66CE" w:rsidRPr="00647C91" w:rsidRDefault="00DB66CE" w:rsidP="00464A26">
      <w:pPr>
        <w:pStyle w:val="Default"/>
        <w:ind w:firstLine="360"/>
        <w:rPr>
          <w:b/>
          <w:bCs/>
          <w:iCs/>
          <w:u w:val="single"/>
        </w:rPr>
      </w:pPr>
      <w:r w:rsidRPr="00647C91">
        <w:rPr>
          <w:b/>
          <w:bCs/>
          <w:iCs/>
          <w:u w:val="single"/>
        </w:rPr>
        <w:t xml:space="preserve">Yüksekokul Kurulu </w:t>
      </w:r>
    </w:p>
    <w:p w:rsidR="00DE3D6E" w:rsidRPr="00647C91" w:rsidRDefault="00DE3D6E" w:rsidP="00464A26">
      <w:pPr>
        <w:pStyle w:val="Default"/>
        <w:ind w:firstLine="360"/>
        <w:rPr>
          <w:u w:val="single"/>
        </w:rPr>
      </w:pPr>
    </w:p>
    <w:p w:rsidR="00DB66CE" w:rsidRDefault="00DB66CE" w:rsidP="00DB66CE">
      <w:pPr>
        <w:pStyle w:val="Default"/>
        <w:numPr>
          <w:ilvl w:val="0"/>
          <w:numId w:val="2"/>
        </w:numPr>
        <w:spacing w:after="47"/>
      </w:pPr>
      <w:r w:rsidRPr="00647C91">
        <w:t xml:space="preserve">Yüksekokulun eğitim - öğretim, bilimsel araştırma ve yayım faaliyetleri ve bu faaliyetlerle ilgili esasları, plan, program ve eğitim - öğretim takvimini kararlaştırmak, </w:t>
      </w:r>
    </w:p>
    <w:p w:rsidR="00047993" w:rsidRPr="00647C91" w:rsidRDefault="00047993" w:rsidP="00DB66CE">
      <w:pPr>
        <w:pStyle w:val="Default"/>
        <w:numPr>
          <w:ilvl w:val="0"/>
          <w:numId w:val="2"/>
        </w:numPr>
        <w:spacing w:after="47"/>
      </w:pPr>
    </w:p>
    <w:p w:rsidR="00DB66CE" w:rsidRDefault="00DB66CE" w:rsidP="00DB66CE">
      <w:pPr>
        <w:pStyle w:val="Default"/>
        <w:numPr>
          <w:ilvl w:val="0"/>
          <w:numId w:val="2"/>
        </w:numPr>
        <w:spacing w:after="47"/>
      </w:pPr>
      <w:r w:rsidRPr="00647C91">
        <w:t xml:space="preserve">Yüksekokul Yönetim Kuruluna üye seçmek, </w:t>
      </w:r>
    </w:p>
    <w:p w:rsidR="00047993" w:rsidRPr="00647C91" w:rsidRDefault="00047993" w:rsidP="00DB66CE">
      <w:pPr>
        <w:pStyle w:val="Default"/>
        <w:numPr>
          <w:ilvl w:val="0"/>
          <w:numId w:val="2"/>
        </w:numPr>
        <w:spacing w:after="47"/>
      </w:pPr>
    </w:p>
    <w:p w:rsidR="00DB66CE" w:rsidRPr="00647C91" w:rsidRDefault="00DB66CE" w:rsidP="00DB66CE">
      <w:pPr>
        <w:pStyle w:val="Default"/>
        <w:numPr>
          <w:ilvl w:val="0"/>
          <w:numId w:val="2"/>
        </w:numPr>
      </w:pPr>
      <w:r w:rsidRPr="00647C91">
        <w:t xml:space="preserve">2547 Sayılı Kanunla verilen diğer görevleri yapmaktır. </w:t>
      </w:r>
    </w:p>
    <w:p w:rsidR="00DB66CE" w:rsidRDefault="00DB66CE" w:rsidP="00DB66CE">
      <w:pPr>
        <w:pStyle w:val="Default"/>
        <w:rPr>
          <w:sz w:val="23"/>
          <w:szCs w:val="23"/>
        </w:rPr>
      </w:pPr>
    </w:p>
    <w:p w:rsidR="00DB66CE" w:rsidRPr="00647C91" w:rsidRDefault="00DB66CE" w:rsidP="00464A26">
      <w:pPr>
        <w:pStyle w:val="Default"/>
        <w:ind w:firstLine="360"/>
        <w:rPr>
          <w:b/>
          <w:bCs/>
          <w:iCs/>
          <w:u w:val="single"/>
        </w:rPr>
      </w:pPr>
      <w:r w:rsidRPr="00647C91">
        <w:rPr>
          <w:b/>
          <w:bCs/>
          <w:iCs/>
          <w:u w:val="single"/>
        </w:rPr>
        <w:t xml:space="preserve">Yüksekokul Yönetim Kurulu </w:t>
      </w:r>
    </w:p>
    <w:p w:rsidR="00DE3D6E" w:rsidRPr="00647C91" w:rsidRDefault="00DE3D6E" w:rsidP="00464A26">
      <w:pPr>
        <w:pStyle w:val="Default"/>
        <w:ind w:firstLine="360"/>
        <w:rPr>
          <w:u w:val="single"/>
        </w:rPr>
      </w:pPr>
    </w:p>
    <w:p w:rsidR="00DB66CE" w:rsidRPr="00647C91" w:rsidRDefault="00DB66CE" w:rsidP="00481B87">
      <w:pPr>
        <w:pStyle w:val="Default"/>
        <w:numPr>
          <w:ilvl w:val="0"/>
          <w:numId w:val="8"/>
        </w:numPr>
        <w:spacing w:after="47"/>
      </w:pPr>
      <w:r w:rsidRPr="00647C91">
        <w:t>Yüksekokul Kurulunun kararları ile tespit ettiği</w:t>
      </w:r>
      <w:r w:rsidR="00047993">
        <w:t xml:space="preserve"> esasların uygulanmasında Yüksekokul </w:t>
      </w:r>
      <w:proofErr w:type="gramStart"/>
      <w:r w:rsidR="00047993">
        <w:t xml:space="preserve">Müdürüne </w:t>
      </w:r>
      <w:r w:rsidRPr="00647C91">
        <w:t xml:space="preserve"> yardım</w:t>
      </w:r>
      <w:proofErr w:type="gramEnd"/>
      <w:r w:rsidRPr="00647C91">
        <w:t xml:space="preserve"> etmek, </w:t>
      </w:r>
    </w:p>
    <w:p w:rsidR="00DB66CE" w:rsidRDefault="00DB66CE" w:rsidP="00481B87">
      <w:pPr>
        <w:pStyle w:val="Default"/>
        <w:numPr>
          <w:ilvl w:val="0"/>
          <w:numId w:val="8"/>
        </w:numPr>
        <w:spacing w:after="47"/>
      </w:pPr>
      <w:r w:rsidRPr="00647C91">
        <w:t xml:space="preserve">Yüksekokulun eğitim - öğretim, plan ve programları ile takvimin uygulanmasını sağlamak, </w:t>
      </w:r>
    </w:p>
    <w:p w:rsidR="00047993" w:rsidRPr="00647C91" w:rsidRDefault="00047993" w:rsidP="00481B87">
      <w:pPr>
        <w:pStyle w:val="Default"/>
        <w:numPr>
          <w:ilvl w:val="0"/>
          <w:numId w:val="8"/>
        </w:numPr>
        <w:spacing w:after="47"/>
      </w:pPr>
    </w:p>
    <w:p w:rsidR="00DB66CE" w:rsidRDefault="00DB66CE" w:rsidP="00481B87">
      <w:pPr>
        <w:pStyle w:val="Default"/>
        <w:numPr>
          <w:ilvl w:val="0"/>
          <w:numId w:val="8"/>
        </w:numPr>
        <w:spacing w:after="47"/>
      </w:pPr>
      <w:r w:rsidRPr="00647C91">
        <w:t xml:space="preserve">Yüksekokulun yatırım, program ve bütçe tasarısını hazırlamak, </w:t>
      </w:r>
    </w:p>
    <w:p w:rsidR="00047993" w:rsidRPr="00647C91" w:rsidRDefault="00047993" w:rsidP="00481B87">
      <w:pPr>
        <w:pStyle w:val="Default"/>
        <w:numPr>
          <w:ilvl w:val="0"/>
          <w:numId w:val="8"/>
        </w:numPr>
        <w:spacing w:after="47"/>
      </w:pPr>
    </w:p>
    <w:p w:rsidR="00DB66CE" w:rsidRDefault="00047993" w:rsidP="00481B87">
      <w:pPr>
        <w:pStyle w:val="Default"/>
        <w:numPr>
          <w:ilvl w:val="0"/>
          <w:numId w:val="8"/>
        </w:numPr>
        <w:spacing w:after="47"/>
      </w:pPr>
      <w:r>
        <w:t xml:space="preserve">Yüksekokul </w:t>
      </w:r>
      <w:r w:rsidR="00DB66CE" w:rsidRPr="00647C91">
        <w:t>Müdürün</w:t>
      </w:r>
      <w:r>
        <w:t>ün</w:t>
      </w:r>
      <w:r w:rsidR="00DB66CE" w:rsidRPr="00647C91">
        <w:t xml:space="preserve"> Yüksekokul yönetimi ile ilgili getireceği bütün işlerde karar almak, </w:t>
      </w:r>
    </w:p>
    <w:p w:rsidR="00047993" w:rsidRPr="00647C91" w:rsidRDefault="00047993" w:rsidP="00481B87">
      <w:pPr>
        <w:pStyle w:val="Default"/>
        <w:numPr>
          <w:ilvl w:val="0"/>
          <w:numId w:val="8"/>
        </w:numPr>
        <w:spacing w:after="47"/>
      </w:pPr>
    </w:p>
    <w:p w:rsidR="00DB66CE" w:rsidRDefault="00DB66CE" w:rsidP="00481B87">
      <w:pPr>
        <w:pStyle w:val="Default"/>
        <w:numPr>
          <w:ilvl w:val="0"/>
          <w:numId w:val="8"/>
        </w:numPr>
        <w:spacing w:after="47"/>
      </w:pPr>
      <w:r w:rsidRPr="00647C91">
        <w:t xml:space="preserve">Öğrencilerin kabulü, ders intibakları ve çıkarılmaları ile eğitim - öğretim ve sınavlara ait işlemleri hakkında karar vermek, </w:t>
      </w:r>
    </w:p>
    <w:p w:rsidR="00047993" w:rsidRPr="00647C91" w:rsidRDefault="00047993" w:rsidP="00481B87">
      <w:pPr>
        <w:pStyle w:val="Default"/>
        <w:numPr>
          <w:ilvl w:val="0"/>
          <w:numId w:val="8"/>
        </w:numPr>
        <w:spacing w:after="47"/>
      </w:pPr>
    </w:p>
    <w:p w:rsidR="00DB66CE" w:rsidRDefault="00DB66CE" w:rsidP="00481B87">
      <w:pPr>
        <w:pStyle w:val="Default"/>
        <w:numPr>
          <w:ilvl w:val="0"/>
          <w:numId w:val="8"/>
        </w:numPr>
        <w:rPr>
          <w:sz w:val="23"/>
          <w:szCs w:val="23"/>
        </w:rPr>
      </w:pPr>
      <w:r>
        <w:rPr>
          <w:sz w:val="23"/>
          <w:szCs w:val="23"/>
        </w:rPr>
        <w:t xml:space="preserve">2547 Sayılı Kanunla verilen diğer görevleri yapmaktır. </w:t>
      </w:r>
    </w:p>
    <w:p w:rsidR="00047993" w:rsidRDefault="00047993" w:rsidP="00481B87">
      <w:pPr>
        <w:pStyle w:val="Default"/>
        <w:numPr>
          <w:ilvl w:val="0"/>
          <w:numId w:val="8"/>
        </w:numPr>
        <w:rPr>
          <w:sz w:val="23"/>
          <w:szCs w:val="23"/>
        </w:rPr>
      </w:pPr>
    </w:p>
    <w:p w:rsidR="00974ADE" w:rsidRDefault="00974ADE" w:rsidP="00597D30">
      <w:pPr>
        <w:autoSpaceDE w:val="0"/>
        <w:autoSpaceDN w:val="0"/>
        <w:adjustRightInd w:val="0"/>
        <w:spacing w:after="0" w:line="240" w:lineRule="auto"/>
        <w:rPr>
          <w:rFonts w:ascii="Times New Roman" w:hAnsi="Times New Roman" w:cs="Times New Roman"/>
          <w:b/>
          <w:bCs/>
          <w:sz w:val="24"/>
          <w:szCs w:val="24"/>
          <w:u w:val="single"/>
        </w:rPr>
      </w:pPr>
    </w:p>
    <w:p w:rsidR="00047E98" w:rsidRDefault="00047993" w:rsidP="001D511F">
      <w:pPr>
        <w:autoSpaceDE w:val="0"/>
        <w:autoSpaceDN w:val="0"/>
        <w:adjustRightInd w:val="0"/>
        <w:spacing w:after="0" w:line="240" w:lineRule="auto"/>
        <w:ind w:firstLine="360"/>
        <w:rPr>
          <w:rFonts w:ascii="Times New Roman" w:hAnsi="Times New Roman" w:cs="Times New Roman"/>
          <w:b/>
          <w:bCs/>
          <w:sz w:val="24"/>
          <w:szCs w:val="24"/>
          <w:u w:val="single"/>
        </w:rPr>
      </w:pPr>
      <w:r>
        <w:rPr>
          <w:rFonts w:ascii="Times New Roman" w:hAnsi="Times New Roman" w:cs="Times New Roman"/>
          <w:b/>
          <w:bCs/>
          <w:sz w:val="24"/>
          <w:szCs w:val="24"/>
          <w:u w:val="single"/>
        </w:rPr>
        <w:t>MALİ ALANDA YETKİLİ PERSONEL KADROSU</w:t>
      </w:r>
    </w:p>
    <w:p w:rsidR="00047993" w:rsidRDefault="00047993" w:rsidP="001D511F">
      <w:pPr>
        <w:autoSpaceDE w:val="0"/>
        <w:autoSpaceDN w:val="0"/>
        <w:adjustRightInd w:val="0"/>
        <w:spacing w:after="0" w:line="240" w:lineRule="auto"/>
        <w:ind w:firstLine="360"/>
        <w:rPr>
          <w:rFonts w:ascii="Times New Roman" w:hAnsi="Times New Roman" w:cs="Times New Roman"/>
          <w:b/>
          <w:bCs/>
          <w:sz w:val="24"/>
          <w:szCs w:val="24"/>
          <w:u w:val="single"/>
        </w:rPr>
      </w:pPr>
    </w:p>
    <w:p w:rsidR="00047E98" w:rsidRDefault="00047E98" w:rsidP="001D511F">
      <w:pPr>
        <w:autoSpaceDE w:val="0"/>
        <w:autoSpaceDN w:val="0"/>
        <w:adjustRightInd w:val="0"/>
        <w:spacing w:after="0" w:line="240" w:lineRule="auto"/>
        <w:ind w:firstLine="360"/>
        <w:rPr>
          <w:rFonts w:ascii="Times New Roman" w:hAnsi="Times New Roman" w:cs="Times New Roman"/>
          <w:sz w:val="24"/>
          <w:szCs w:val="24"/>
        </w:rPr>
      </w:pPr>
      <w:proofErr w:type="spellStart"/>
      <w:r w:rsidRPr="00047E98">
        <w:rPr>
          <w:rFonts w:ascii="Times New Roman" w:hAnsi="Times New Roman" w:cs="Times New Roman"/>
          <w:sz w:val="24"/>
          <w:szCs w:val="24"/>
        </w:rPr>
        <w:t>Doç.Dr</w:t>
      </w:r>
      <w:proofErr w:type="spellEnd"/>
      <w:r w:rsidRPr="00047E98">
        <w:rPr>
          <w:rFonts w:ascii="Times New Roman" w:hAnsi="Times New Roman" w:cs="Times New Roman"/>
          <w:sz w:val="24"/>
          <w:szCs w:val="24"/>
        </w:rPr>
        <w:t xml:space="preserve">. </w:t>
      </w:r>
      <w:r w:rsidR="00025F7C">
        <w:rPr>
          <w:rFonts w:ascii="Times New Roman" w:hAnsi="Times New Roman" w:cs="Times New Roman"/>
          <w:sz w:val="24"/>
          <w:szCs w:val="24"/>
        </w:rPr>
        <w:t>Celalettin YANIK</w:t>
      </w:r>
      <w:r w:rsidRPr="00047E98">
        <w:rPr>
          <w:rFonts w:ascii="Times New Roman" w:hAnsi="Times New Roman" w:cs="Times New Roman"/>
          <w:sz w:val="24"/>
          <w:szCs w:val="24"/>
        </w:rPr>
        <w:t xml:space="preserve"> (Harcama Yetkilisi)</w:t>
      </w:r>
    </w:p>
    <w:p w:rsidR="00047993" w:rsidRPr="00047E98" w:rsidRDefault="00047993" w:rsidP="001D511F">
      <w:pPr>
        <w:autoSpaceDE w:val="0"/>
        <w:autoSpaceDN w:val="0"/>
        <w:adjustRightInd w:val="0"/>
        <w:spacing w:after="0" w:line="240" w:lineRule="auto"/>
        <w:ind w:firstLine="360"/>
        <w:rPr>
          <w:rFonts w:ascii="Times New Roman" w:hAnsi="Times New Roman" w:cs="Times New Roman"/>
          <w:sz w:val="24"/>
          <w:szCs w:val="24"/>
        </w:rPr>
      </w:pPr>
    </w:p>
    <w:p w:rsidR="00047E98" w:rsidRDefault="00047E98" w:rsidP="001D511F">
      <w:pPr>
        <w:autoSpaceDE w:val="0"/>
        <w:autoSpaceDN w:val="0"/>
        <w:adjustRightInd w:val="0"/>
        <w:spacing w:after="0" w:line="240" w:lineRule="auto"/>
        <w:ind w:firstLine="360"/>
        <w:rPr>
          <w:rFonts w:ascii="Times New Roman" w:hAnsi="Times New Roman" w:cs="Times New Roman"/>
          <w:sz w:val="24"/>
          <w:szCs w:val="24"/>
        </w:rPr>
      </w:pPr>
      <w:r w:rsidRPr="00047E98">
        <w:rPr>
          <w:rFonts w:ascii="Times New Roman" w:eastAsia="TimesNewRomanPSMT" w:hAnsi="Times New Roman" w:cs="Times New Roman"/>
          <w:sz w:val="24"/>
          <w:szCs w:val="24"/>
        </w:rPr>
        <w:t xml:space="preserve">İlhan ÖZGÜL </w:t>
      </w:r>
      <w:r w:rsidRPr="00047E98">
        <w:rPr>
          <w:rFonts w:ascii="Times New Roman" w:hAnsi="Times New Roman" w:cs="Times New Roman"/>
          <w:sz w:val="24"/>
          <w:szCs w:val="24"/>
        </w:rPr>
        <w:t>(</w:t>
      </w:r>
      <w:r w:rsidRPr="00047E98">
        <w:rPr>
          <w:rFonts w:ascii="Times New Roman" w:eastAsia="TimesNewRomanPSMT" w:hAnsi="Times New Roman" w:cs="Times New Roman"/>
          <w:sz w:val="24"/>
          <w:szCs w:val="24"/>
        </w:rPr>
        <w:t>Gerçekleşt</w:t>
      </w:r>
      <w:r w:rsidRPr="00047E98">
        <w:rPr>
          <w:rFonts w:ascii="Times New Roman" w:hAnsi="Times New Roman" w:cs="Times New Roman"/>
          <w:sz w:val="24"/>
          <w:szCs w:val="24"/>
        </w:rPr>
        <w:t>irme Görevlisi)</w:t>
      </w:r>
    </w:p>
    <w:p w:rsidR="00047993" w:rsidRPr="00047E98" w:rsidRDefault="00047993" w:rsidP="001D511F">
      <w:pPr>
        <w:autoSpaceDE w:val="0"/>
        <w:autoSpaceDN w:val="0"/>
        <w:adjustRightInd w:val="0"/>
        <w:spacing w:after="0" w:line="240" w:lineRule="auto"/>
        <w:ind w:firstLine="360"/>
        <w:rPr>
          <w:rFonts w:ascii="Times New Roman" w:hAnsi="Times New Roman" w:cs="Times New Roman"/>
          <w:sz w:val="24"/>
          <w:szCs w:val="24"/>
        </w:rPr>
      </w:pPr>
    </w:p>
    <w:p w:rsidR="00047E98" w:rsidRDefault="00047E98" w:rsidP="001D511F">
      <w:pPr>
        <w:autoSpaceDE w:val="0"/>
        <w:autoSpaceDN w:val="0"/>
        <w:adjustRightInd w:val="0"/>
        <w:spacing w:after="0" w:line="240" w:lineRule="auto"/>
        <w:ind w:firstLine="360"/>
        <w:rPr>
          <w:rFonts w:ascii="Times New Roman" w:hAnsi="Times New Roman" w:cs="Times New Roman"/>
          <w:sz w:val="24"/>
          <w:szCs w:val="24"/>
        </w:rPr>
      </w:pPr>
      <w:r w:rsidRPr="00047E98">
        <w:rPr>
          <w:rFonts w:ascii="Times New Roman" w:eastAsia="TimesNewRomanPSMT" w:hAnsi="Times New Roman" w:cs="Times New Roman"/>
          <w:sz w:val="24"/>
          <w:szCs w:val="24"/>
        </w:rPr>
        <w:t xml:space="preserve">Mehmet Emin ÇENELİ </w:t>
      </w:r>
      <w:r w:rsidRPr="00047E98">
        <w:rPr>
          <w:rFonts w:ascii="Times New Roman" w:hAnsi="Times New Roman" w:cs="Times New Roman"/>
          <w:sz w:val="24"/>
          <w:szCs w:val="24"/>
        </w:rPr>
        <w:t>(</w:t>
      </w:r>
      <w:r w:rsidR="00025F7C">
        <w:rPr>
          <w:rFonts w:ascii="Times New Roman" w:hAnsi="Times New Roman" w:cs="Times New Roman"/>
          <w:sz w:val="24"/>
          <w:szCs w:val="24"/>
        </w:rPr>
        <w:t xml:space="preserve"> </w:t>
      </w:r>
      <w:proofErr w:type="spellStart"/>
      <w:r w:rsidR="00025F7C">
        <w:rPr>
          <w:rFonts w:ascii="Times New Roman" w:hAnsi="Times New Roman" w:cs="Times New Roman"/>
          <w:sz w:val="24"/>
          <w:szCs w:val="24"/>
        </w:rPr>
        <w:t>Ekders</w:t>
      </w:r>
      <w:proofErr w:type="spellEnd"/>
      <w:r w:rsidR="00025F7C">
        <w:rPr>
          <w:rFonts w:ascii="Times New Roman" w:hAnsi="Times New Roman" w:cs="Times New Roman"/>
          <w:sz w:val="24"/>
          <w:szCs w:val="24"/>
        </w:rPr>
        <w:t xml:space="preserve"> Mutemedi</w:t>
      </w:r>
      <w:r w:rsidRPr="00047E98">
        <w:rPr>
          <w:rFonts w:ascii="Times New Roman" w:hAnsi="Times New Roman" w:cs="Times New Roman"/>
          <w:sz w:val="24"/>
          <w:szCs w:val="24"/>
        </w:rPr>
        <w:t>)</w:t>
      </w:r>
    </w:p>
    <w:p w:rsidR="00047993" w:rsidRDefault="00047993" w:rsidP="001D511F">
      <w:pPr>
        <w:autoSpaceDE w:val="0"/>
        <w:autoSpaceDN w:val="0"/>
        <w:adjustRightInd w:val="0"/>
        <w:spacing w:after="0" w:line="240" w:lineRule="auto"/>
        <w:ind w:firstLine="360"/>
        <w:rPr>
          <w:rFonts w:ascii="Times New Roman" w:hAnsi="Times New Roman" w:cs="Times New Roman"/>
          <w:sz w:val="24"/>
          <w:szCs w:val="24"/>
        </w:rPr>
      </w:pPr>
    </w:p>
    <w:p w:rsidR="00025F7C" w:rsidRDefault="00025F7C" w:rsidP="001D511F">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İlyas BAKAR (Maaş Mutemedi)</w:t>
      </w:r>
    </w:p>
    <w:p w:rsidR="00047993" w:rsidRPr="00047E98" w:rsidRDefault="00047993" w:rsidP="001D511F">
      <w:pPr>
        <w:autoSpaceDE w:val="0"/>
        <w:autoSpaceDN w:val="0"/>
        <w:adjustRightInd w:val="0"/>
        <w:spacing w:after="0" w:line="240" w:lineRule="auto"/>
        <w:ind w:firstLine="360"/>
        <w:rPr>
          <w:rFonts w:ascii="Times New Roman" w:hAnsi="Times New Roman" w:cs="Times New Roman"/>
          <w:sz w:val="24"/>
          <w:szCs w:val="24"/>
        </w:rPr>
      </w:pPr>
    </w:p>
    <w:p w:rsidR="00647C91" w:rsidRDefault="00A76505" w:rsidP="00647C91">
      <w:pPr>
        <w:ind w:firstLine="360"/>
        <w:rPr>
          <w:rFonts w:ascii="Times New Roman" w:hAnsi="Times New Roman" w:cs="Times New Roman"/>
          <w:sz w:val="24"/>
          <w:szCs w:val="24"/>
        </w:rPr>
      </w:pPr>
      <w:r>
        <w:rPr>
          <w:rFonts w:ascii="Times New Roman" w:hAnsi="Times New Roman" w:cs="Times New Roman"/>
          <w:sz w:val="24"/>
          <w:szCs w:val="24"/>
        </w:rPr>
        <w:t>Mustafa KILIÇ</w:t>
      </w:r>
      <w:r w:rsidR="00047E98" w:rsidRPr="00047E98">
        <w:rPr>
          <w:rFonts w:ascii="Times New Roman" w:hAnsi="Times New Roman" w:cs="Times New Roman"/>
          <w:sz w:val="24"/>
          <w:szCs w:val="24"/>
        </w:rPr>
        <w:t xml:space="preserve"> (T</w:t>
      </w:r>
      <w:r w:rsidR="00047E98" w:rsidRPr="00047E98">
        <w:rPr>
          <w:rFonts w:ascii="Times New Roman" w:eastAsia="TimesNewRomanPSMT" w:hAnsi="Times New Roman" w:cs="Times New Roman"/>
          <w:sz w:val="24"/>
          <w:szCs w:val="24"/>
        </w:rPr>
        <w:t>aşınır Kayıt Kontrol Yetkilisi</w:t>
      </w:r>
      <w:r w:rsidR="00047E98" w:rsidRPr="00047E98">
        <w:rPr>
          <w:rFonts w:ascii="Times New Roman" w:hAnsi="Times New Roman" w:cs="Times New Roman"/>
          <w:sz w:val="24"/>
          <w:szCs w:val="24"/>
        </w:rPr>
        <w:t>)</w:t>
      </w:r>
    </w:p>
    <w:p w:rsidR="000D348F" w:rsidRDefault="000D348F" w:rsidP="00647C91">
      <w:pPr>
        <w:ind w:firstLine="360"/>
        <w:rPr>
          <w:rFonts w:ascii="Times New Roman" w:hAnsi="Times New Roman" w:cs="Times New Roman"/>
          <w:sz w:val="24"/>
          <w:szCs w:val="24"/>
        </w:rPr>
      </w:pPr>
    </w:p>
    <w:p w:rsidR="000D348F" w:rsidRDefault="000D348F" w:rsidP="00647C91">
      <w:pPr>
        <w:ind w:firstLine="360"/>
        <w:rPr>
          <w:rFonts w:ascii="Times New Roman" w:hAnsi="Times New Roman" w:cs="Times New Roman"/>
          <w:sz w:val="24"/>
          <w:szCs w:val="24"/>
        </w:rPr>
      </w:pPr>
    </w:p>
    <w:p w:rsidR="006D6BB1" w:rsidRDefault="006D6BB1" w:rsidP="00647C91">
      <w:pPr>
        <w:ind w:firstLine="360"/>
        <w:rPr>
          <w:rFonts w:ascii="Times New Roman" w:hAnsi="Times New Roman" w:cs="Times New Roman"/>
          <w:sz w:val="24"/>
          <w:szCs w:val="24"/>
        </w:rPr>
      </w:pPr>
    </w:p>
    <w:p w:rsidR="00D62E98" w:rsidRDefault="00D62E98" w:rsidP="00647C91">
      <w:pPr>
        <w:ind w:firstLine="360"/>
        <w:rPr>
          <w:rFonts w:ascii="Times New Roman" w:hAnsi="Times New Roman" w:cs="Times New Roman"/>
          <w:sz w:val="24"/>
          <w:szCs w:val="24"/>
        </w:rPr>
      </w:pPr>
    </w:p>
    <w:p w:rsidR="00D62E98" w:rsidRDefault="00D62E98" w:rsidP="00647C91">
      <w:pPr>
        <w:ind w:firstLine="360"/>
        <w:rPr>
          <w:rFonts w:ascii="Times New Roman" w:hAnsi="Times New Roman" w:cs="Times New Roman"/>
          <w:sz w:val="24"/>
          <w:szCs w:val="24"/>
        </w:rPr>
      </w:pPr>
    </w:p>
    <w:p w:rsidR="00D62E98" w:rsidRDefault="00D62E98" w:rsidP="00647C91">
      <w:pPr>
        <w:ind w:firstLine="360"/>
        <w:rPr>
          <w:rFonts w:ascii="Times New Roman" w:hAnsi="Times New Roman" w:cs="Times New Roman"/>
          <w:sz w:val="24"/>
          <w:szCs w:val="24"/>
        </w:rPr>
      </w:pPr>
    </w:p>
    <w:p w:rsidR="00D62E98" w:rsidRDefault="00D62E98" w:rsidP="00647C91">
      <w:pPr>
        <w:ind w:firstLine="360"/>
        <w:rPr>
          <w:rFonts w:ascii="Times New Roman" w:hAnsi="Times New Roman" w:cs="Times New Roman"/>
          <w:sz w:val="24"/>
          <w:szCs w:val="24"/>
        </w:rPr>
      </w:pPr>
    </w:p>
    <w:p w:rsidR="00D62E98" w:rsidRDefault="00D62E98" w:rsidP="00647C91">
      <w:pPr>
        <w:ind w:firstLine="360"/>
        <w:rPr>
          <w:rFonts w:ascii="Times New Roman" w:hAnsi="Times New Roman" w:cs="Times New Roman"/>
          <w:sz w:val="24"/>
          <w:szCs w:val="24"/>
        </w:rPr>
      </w:pPr>
    </w:p>
    <w:p w:rsidR="00771B8C" w:rsidRDefault="002119EF" w:rsidP="001D511F">
      <w:pPr>
        <w:pStyle w:val="ListeParagraf"/>
        <w:numPr>
          <w:ilvl w:val="0"/>
          <w:numId w:val="3"/>
        </w:numPr>
        <w:spacing w:before="100" w:beforeAutospacing="1"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İdareye</w:t>
      </w:r>
      <w:r w:rsidR="00FD4F16" w:rsidRPr="00D447EF">
        <w:rPr>
          <w:rFonts w:ascii="Times New Roman" w:eastAsia="Times New Roman" w:hAnsi="Times New Roman" w:cs="Times New Roman"/>
          <w:b/>
          <w:sz w:val="24"/>
          <w:szCs w:val="24"/>
        </w:rPr>
        <w:t xml:space="preserve"> İlişkin Bilgiler</w:t>
      </w:r>
    </w:p>
    <w:p w:rsidR="008300EE" w:rsidRDefault="008300EE" w:rsidP="008300EE">
      <w:pPr>
        <w:pStyle w:val="ListeParagraf"/>
        <w:spacing w:before="100" w:beforeAutospacing="1" w:after="0" w:line="240" w:lineRule="auto"/>
        <w:ind w:left="900"/>
        <w:rPr>
          <w:rFonts w:ascii="Times New Roman" w:eastAsia="Times New Roman" w:hAnsi="Times New Roman" w:cs="Times New Roman"/>
          <w:b/>
          <w:sz w:val="24"/>
          <w:szCs w:val="24"/>
        </w:rPr>
      </w:pPr>
    </w:p>
    <w:p w:rsidR="00ED3BD0" w:rsidRDefault="00ED3BD0" w:rsidP="008300EE">
      <w:pPr>
        <w:pStyle w:val="ListeParagraf"/>
        <w:spacing w:before="100" w:beforeAutospacing="1" w:after="0" w:line="240" w:lineRule="auto"/>
        <w:ind w:left="900"/>
        <w:rPr>
          <w:rFonts w:ascii="Times New Roman" w:eastAsia="Times New Roman" w:hAnsi="Times New Roman" w:cs="Times New Roman"/>
          <w:b/>
          <w:sz w:val="24"/>
          <w:szCs w:val="24"/>
        </w:rPr>
      </w:pPr>
    </w:p>
    <w:p w:rsidR="001D511F" w:rsidRPr="007F4096" w:rsidRDefault="00C67DC6" w:rsidP="007F4096">
      <w:pPr>
        <w:pStyle w:val="GvdeMetniGirintisi"/>
        <w:ind w:left="0" w:firstLine="708"/>
        <w:rPr>
          <w:rFonts w:ascii="Times New Roman" w:eastAsia="Calibri" w:hAnsi="Times New Roman"/>
          <w:szCs w:val="22"/>
        </w:rPr>
      </w:pPr>
      <w:proofErr w:type="gramStart"/>
      <w:r>
        <w:rPr>
          <w:rFonts w:ascii="Times New Roman" w:hAnsi="Times New Roman"/>
          <w:sz w:val="24"/>
        </w:rPr>
        <w:t>Yüksekokulumuz;</w:t>
      </w:r>
      <w:r w:rsidR="00974ADE">
        <w:rPr>
          <w:rFonts w:ascii="Times New Roman" w:eastAsia="Calibri" w:hAnsi="Times New Roman"/>
          <w:sz w:val="24"/>
        </w:rPr>
        <w:t xml:space="preserve"> </w:t>
      </w:r>
      <w:r w:rsidR="008300EE" w:rsidRPr="002667C6">
        <w:rPr>
          <w:rFonts w:ascii="Times New Roman" w:hAnsi="Times New Roman"/>
        </w:rPr>
        <w:t>Dış Ticaret (I. ve II. Öğretim)</w:t>
      </w:r>
      <w:r w:rsidR="008300EE">
        <w:rPr>
          <w:rFonts w:ascii="Times New Roman" w:hAnsi="Times New Roman"/>
        </w:rPr>
        <w:t xml:space="preserve">, </w:t>
      </w:r>
      <w:r w:rsidR="008300EE" w:rsidRPr="002667C6">
        <w:rPr>
          <w:rFonts w:ascii="Times New Roman" w:hAnsi="Times New Roman"/>
        </w:rPr>
        <w:t>Et ve Ürünleri Teknolojisi (I. Öğretim)</w:t>
      </w:r>
      <w:r w:rsidR="008300EE">
        <w:rPr>
          <w:rFonts w:ascii="Times New Roman" w:hAnsi="Times New Roman"/>
        </w:rPr>
        <w:t xml:space="preserve">, </w:t>
      </w:r>
      <w:r w:rsidR="008300EE" w:rsidRPr="002667C6">
        <w:rPr>
          <w:rFonts w:ascii="Times New Roman" w:hAnsi="Times New Roman"/>
        </w:rPr>
        <w:t>Gıda Teknolojisi (I. ve II. Öğretim)</w:t>
      </w:r>
      <w:r w:rsidR="008300EE">
        <w:rPr>
          <w:rFonts w:ascii="Times New Roman" w:hAnsi="Times New Roman"/>
        </w:rPr>
        <w:t xml:space="preserve">, </w:t>
      </w:r>
      <w:r w:rsidR="008300EE" w:rsidRPr="002667C6">
        <w:rPr>
          <w:rFonts w:ascii="Times New Roman" w:hAnsi="Times New Roman"/>
        </w:rPr>
        <w:t>İşletme Yönetimi (I. ve II. Öğretim)</w:t>
      </w:r>
      <w:r w:rsidR="008300EE">
        <w:rPr>
          <w:rFonts w:ascii="Times New Roman" w:hAnsi="Times New Roman"/>
        </w:rPr>
        <w:t xml:space="preserve">, </w:t>
      </w:r>
      <w:r w:rsidR="008300EE" w:rsidRPr="002667C6">
        <w:rPr>
          <w:rFonts w:ascii="Times New Roman" w:hAnsi="Times New Roman"/>
        </w:rPr>
        <w:t>Muhasebe ve Vergi Uygulamaları (I. ve II. Öğretim)</w:t>
      </w:r>
      <w:r w:rsidR="008300EE">
        <w:rPr>
          <w:rFonts w:ascii="Times New Roman" w:hAnsi="Times New Roman"/>
        </w:rPr>
        <w:t xml:space="preserve">, </w:t>
      </w:r>
      <w:r w:rsidR="00D62E98">
        <w:rPr>
          <w:rFonts w:ascii="Times New Roman" w:hAnsi="Times New Roman"/>
        </w:rPr>
        <w:t xml:space="preserve">Bilgisayar Programcılığı (I </w:t>
      </w:r>
      <w:proofErr w:type="spellStart"/>
      <w:r w:rsidR="00D62E98">
        <w:rPr>
          <w:rFonts w:ascii="Times New Roman" w:hAnsi="Times New Roman"/>
        </w:rPr>
        <w:t>ve</w:t>
      </w:r>
      <w:r w:rsidR="005B4D8A">
        <w:rPr>
          <w:rFonts w:ascii="Times New Roman" w:hAnsi="Times New Roman"/>
        </w:rPr>
        <w:t>I</w:t>
      </w:r>
      <w:proofErr w:type="spellEnd"/>
      <w:r w:rsidR="008300EE" w:rsidRPr="002667C6">
        <w:rPr>
          <w:rFonts w:ascii="Times New Roman" w:hAnsi="Times New Roman"/>
        </w:rPr>
        <w:t xml:space="preserve"> Öğretim)</w:t>
      </w:r>
      <w:r w:rsidR="00AD25B0">
        <w:rPr>
          <w:rFonts w:ascii="Times New Roman" w:hAnsi="Times New Roman"/>
        </w:rPr>
        <w:t xml:space="preserve"> ve </w:t>
      </w:r>
      <w:r w:rsidR="00AD25B0">
        <w:rPr>
          <w:rFonts w:ascii="Times New Roman" w:eastAsia="Calibri" w:hAnsi="Times New Roman"/>
          <w:szCs w:val="22"/>
        </w:rPr>
        <w:t xml:space="preserve">yeni açılan henüz öğrencisi olmayan Deniz Araçları Teknolojisi, Uygulamalı İngilizce ve Çevirmenlik, </w:t>
      </w:r>
      <w:r w:rsidR="00D62E98">
        <w:rPr>
          <w:rFonts w:ascii="Times New Roman" w:eastAsia="Calibri" w:hAnsi="Times New Roman"/>
          <w:szCs w:val="22"/>
        </w:rPr>
        <w:t xml:space="preserve">Lojistik </w:t>
      </w:r>
      <w:r w:rsidR="00AD25B0">
        <w:rPr>
          <w:rFonts w:ascii="Times New Roman" w:eastAsia="Calibri" w:hAnsi="Times New Roman"/>
          <w:szCs w:val="22"/>
        </w:rPr>
        <w:t>programları ile</w:t>
      </w:r>
      <w:r w:rsidR="008300EE" w:rsidRPr="002667C6">
        <w:rPr>
          <w:rFonts w:ascii="Times New Roman" w:eastAsia="Calibri" w:hAnsi="Times New Roman"/>
          <w:szCs w:val="22"/>
        </w:rPr>
        <w:t xml:space="preserve"> eğitim-öğretim faaliyetlerini sürdür</w:t>
      </w:r>
      <w:r w:rsidR="007F4096">
        <w:rPr>
          <w:rFonts w:ascii="Times New Roman" w:eastAsia="Calibri" w:hAnsi="Times New Roman"/>
          <w:szCs w:val="22"/>
        </w:rPr>
        <w:t>mektedir.</w:t>
      </w:r>
      <w:proofErr w:type="gramEnd"/>
    </w:p>
    <w:p w:rsidR="00984015" w:rsidRPr="00E4493E" w:rsidRDefault="00984015" w:rsidP="00984015">
      <w:pPr>
        <w:spacing w:before="100" w:beforeAutospacing="1" w:after="0" w:line="240" w:lineRule="auto"/>
        <w:ind w:firstLine="540"/>
        <w:jc w:val="both"/>
        <w:rPr>
          <w:rFonts w:ascii="Times New Roman" w:eastAsia="TimesNewRomanPS-BoldMT" w:hAnsi="Times New Roman" w:cs="Times New Roman"/>
          <w:b/>
          <w:bCs/>
          <w:sz w:val="24"/>
          <w:szCs w:val="24"/>
        </w:rPr>
      </w:pPr>
      <w:r w:rsidRPr="00E4493E">
        <w:rPr>
          <w:rFonts w:ascii="Times New Roman" w:eastAsia="TimesNewRomanPS-BoldMT" w:hAnsi="Times New Roman" w:cs="Times New Roman"/>
          <w:b/>
          <w:bCs/>
          <w:sz w:val="24"/>
          <w:szCs w:val="24"/>
        </w:rPr>
        <w:t>Fiziksel Yapı</w:t>
      </w:r>
    </w:p>
    <w:p w:rsidR="00984015" w:rsidRDefault="00984015" w:rsidP="00984015">
      <w:pPr>
        <w:pStyle w:val="NormalWeb"/>
        <w:ind w:firstLine="540"/>
        <w:jc w:val="both"/>
        <w:rPr>
          <w:bCs/>
          <w:color w:val="000000"/>
        </w:rPr>
      </w:pPr>
      <w:r>
        <w:t>Yüksekokulumuz Mülkiyeti Maliye Hazinesine ait olan ve Üniversitemize tahsisli 1</w:t>
      </w:r>
      <w:r w:rsidR="000D348F">
        <w:t>1</w:t>
      </w:r>
      <w:r>
        <w:t>.</w:t>
      </w:r>
      <w:r w:rsidR="000D348F">
        <w:t>6</w:t>
      </w:r>
      <w:r>
        <w:t xml:space="preserve">66.00 </w:t>
      </w:r>
      <w:r w:rsidRPr="002B16DD">
        <w:t>m</w:t>
      </w:r>
      <w:r w:rsidRPr="002B16DD">
        <w:rPr>
          <w:vertAlign w:val="superscript"/>
        </w:rPr>
        <w:t xml:space="preserve">2 </w:t>
      </w:r>
      <w:r>
        <w:rPr>
          <w:rFonts w:eastAsia="TimesNewRomanPSMT"/>
        </w:rPr>
        <w:t>yüzölçümü ve</w:t>
      </w:r>
      <w:r>
        <w:t xml:space="preserve"> 4</w:t>
      </w:r>
      <w:r w:rsidRPr="002B16DD">
        <w:t>.</w:t>
      </w:r>
      <w:r>
        <w:t>280</w:t>
      </w:r>
      <w:r w:rsidRPr="002B16DD">
        <w:t xml:space="preserve"> m</w:t>
      </w:r>
      <w:r w:rsidRPr="002B16DD">
        <w:rPr>
          <w:vertAlign w:val="superscript"/>
        </w:rPr>
        <w:t xml:space="preserve">2 </w:t>
      </w:r>
      <w:r>
        <w:rPr>
          <w:rFonts w:eastAsia="TimesNewRomanPSMT"/>
        </w:rPr>
        <w:t>kapalı alana</w:t>
      </w:r>
      <w:r w:rsidRPr="002B16DD">
        <w:rPr>
          <w:rFonts w:eastAsia="TimesNewRomanPSMT"/>
        </w:rPr>
        <w:t xml:space="preserve"> </w:t>
      </w:r>
      <w:r>
        <w:rPr>
          <w:rFonts w:eastAsia="TimesNewRomanPSMT"/>
        </w:rPr>
        <w:t xml:space="preserve">sahiptir. İdari binada idari personel için 6 adet büro, 1 adet ambar, öğretim elemanları için 14 adet büro ile kantin, yemekhane; </w:t>
      </w:r>
      <w:r>
        <w:rPr>
          <w:bCs/>
          <w:color w:val="000000"/>
        </w:rPr>
        <w:t xml:space="preserve">eğitim bloklarında 13 adet derslik, </w:t>
      </w:r>
      <w:r>
        <w:t>1 adet Gıda Laboratuvarı, 1 adet Yem</w:t>
      </w:r>
      <w:r w:rsidRPr="00D92ED6">
        <w:t xml:space="preserve"> </w:t>
      </w:r>
      <w:r>
        <w:t xml:space="preserve">Laboratuvarı ve 1 adet Bilgisayar Laboratuvarı bulunmaktadır. </w:t>
      </w:r>
      <w:r>
        <w:rPr>
          <w:bCs/>
          <w:color w:val="000000"/>
        </w:rPr>
        <w:t>H</w:t>
      </w:r>
      <w:r w:rsidRPr="002B16DD">
        <w:rPr>
          <w:bCs/>
          <w:color w:val="000000"/>
          <w:lang w:eastAsia="en-US"/>
        </w:rPr>
        <w:t xml:space="preserve">izmet alanı </w:t>
      </w:r>
      <w:r>
        <w:rPr>
          <w:bCs/>
          <w:color w:val="000000"/>
        </w:rPr>
        <w:t>içinde ayrıca m</w:t>
      </w:r>
      <w:r w:rsidRPr="002B16DD">
        <w:rPr>
          <w:bCs/>
          <w:color w:val="000000"/>
          <w:lang w:eastAsia="en-US"/>
        </w:rPr>
        <w:t>ülkiyeti Hazineye ait</w:t>
      </w:r>
      <w:r>
        <w:rPr>
          <w:bCs/>
          <w:color w:val="000000"/>
        </w:rPr>
        <w:t xml:space="preserve"> olup Üniversitemize tahsis edilen ve içerisinde</w:t>
      </w:r>
      <w:r>
        <w:t xml:space="preserve">, Öğrenci Kantini, Teknik Çizim Sınıfı, Gemi İnşaatı Sınıflarının yer aldığı </w:t>
      </w:r>
      <w:proofErr w:type="gramStart"/>
      <w:r w:rsidRPr="002B16DD">
        <w:rPr>
          <w:bCs/>
          <w:color w:val="000000"/>
          <w:lang w:eastAsia="en-US"/>
        </w:rPr>
        <w:t>400</w:t>
      </w:r>
      <w:r>
        <w:rPr>
          <w:bCs/>
          <w:color w:val="000000"/>
          <w:lang w:eastAsia="en-US"/>
        </w:rPr>
        <w:t xml:space="preserve"> </w:t>
      </w:r>
      <w:r w:rsidRPr="002B16DD">
        <w:rPr>
          <w:bCs/>
          <w:color w:val="000000"/>
          <w:lang w:eastAsia="en-US"/>
        </w:rPr>
        <w:t xml:space="preserve"> m</w:t>
      </w:r>
      <w:r w:rsidRPr="002B16DD">
        <w:rPr>
          <w:bCs/>
          <w:color w:val="000000"/>
          <w:vertAlign w:val="superscript"/>
          <w:lang w:eastAsia="en-US"/>
        </w:rPr>
        <w:t>2</w:t>
      </w:r>
      <w:proofErr w:type="gramEnd"/>
      <w:r w:rsidRPr="002B16DD">
        <w:rPr>
          <w:bCs/>
          <w:color w:val="000000"/>
          <w:vertAlign w:val="superscript"/>
          <w:lang w:eastAsia="en-US"/>
        </w:rPr>
        <w:t xml:space="preserve"> </w:t>
      </w:r>
      <w:proofErr w:type="spellStart"/>
      <w:r>
        <w:rPr>
          <w:bCs/>
          <w:color w:val="000000"/>
        </w:rPr>
        <w:t>lik</w:t>
      </w:r>
      <w:proofErr w:type="spellEnd"/>
      <w:r>
        <w:t xml:space="preserve"> </w:t>
      </w:r>
      <w:r>
        <w:rPr>
          <w:bCs/>
          <w:color w:val="000000"/>
        </w:rPr>
        <w:t xml:space="preserve">4 no.lu depo, </w:t>
      </w:r>
      <w:r>
        <w:t xml:space="preserve">depolar arasında bulunan alanda da basketbol ve voleybol sahası bulunmaktadır. Ayrıca 200 </w:t>
      </w:r>
      <w:r w:rsidRPr="002B16DD">
        <w:rPr>
          <w:bCs/>
          <w:color w:val="000000"/>
          <w:lang w:eastAsia="en-US"/>
        </w:rPr>
        <w:t>m</w:t>
      </w:r>
      <w:r w:rsidRPr="002B16DD">
        <w:rPr>
          <w:bCs/>
          <w:color w:val="000000"/>
          <w:vertAlign w:val="superscript"/>
          <w:lang w:eastAsia="en-US"/>
        </w:rPr>
        <w:t>2</w:t>
      </w:r>
      <w:r>
        <w:rPr>
          <w:bCs/>
          <w:color w:val="000000"/>
          <w:vertAlign w:val="superscript"/>
          <w:lang w:eastAsia="en-US"/>
        </w:rPr>
        <w:t xml:space="preserve"> </w:t>
      </w:r>
      <w:r>
        <w:t>alana sahip öğrenci kütüphanesi ve ders çalışma odaları bulunmaktadır.</w:t>
      </w:r>
    </w:p>
    <w:p w:rsidR="006D6BB1" w:rsidRDefault="006D6BB1" w:rsidP="00984015">
      <w:pPr>
        <w:spacing w:before="100" w:beforeAutospacing="1" w:after="0" w:line="240" w:lineRule="auto"/>
        <w:jc w:val="both"/>
        <w:rPr>
          <w:rFonts w:ascii="Times New Roman" w:hAnsi="Times New Roman" w:cs="Times New Roman"/>
          <w:b/>
          <w:bCs/>
          <w:sz w:val="20"/>
          <w:szCs w:val="20"/>
        </w:rPr>
      </w:pPr>
    </w:p>
    <w:p w:rsidR="000D348F" w:rsidRDefault="000D348F" w:rsidP="00984015">
      <w:pPr>
        <w:spacing w:before="100" w:beforeAutospacing="1" w:after="0" w:line="240" w:lineRule="auto"/>
        <w:jc w:val="both"/>
        <w:rPr>
          <w:rFonts w:ascii="Times New Roman" w:hAnsi="Times New Roman" w:cs="Times New Roman"/>
          <w:b/>
          <w:bCs/>
          <w:sz w:val="20"/>
          <w:szCs w:val="20"/>
        </w:rPr>
      </w:pPr>
    </w:p>
    <w:p w:rsidR="00984015" w:rsidRPr="00D62E98" w:rsidRDefault="00984015" w:rsidP="00984015">
      <w:pPr>
        <w:spacing w:before="100" w:beforeAutospacing="1" w:after="0" w:line="240" w:lineRule="auto"/>
        <w:jc w:val="both"/>
        <w:rPr>
          <w:rFonts w:ascii="Times New Roman" w:hAnsi="Times New Roman" w:cs="Times New Roman"/>
          <w:b/>
          <w:bCs/>
          <w:color w:val="000000" w:themeColor="text1"/>
          <w:sz w:val="24"/>
          <w:szCs w:val="24"/>
        </w:rPr>
      </w:pPr>
      <w:r w:rsidRPr="00D62E98">
        <w:rPr>
          <w:rFonts w:ascii="Times New Roman" w:hAnsi="Times New Roman" w:cs="Times New Roman"/>
          <w:b/>
          <w:bCs/>
          <w:color w:val="000000" w:themeColor="text1"/>
          <w:sz w:val="24"/>
          <w:szCs w:val="24"/>
        </w:rPr>
        <w:t>Bandırma Meslek Yüksekokulu Fiziki Alan Bilgileri</w:t>
      </w:r>
      <w:r w:rsidR="0026123C" w:rsidRPr="00D62E98">
        <w:rPr>
          <w:rFonts w:ascii="Times New Roman" w:hAnsi="Times New Roman" w:cs="Times New Roman"/>
          <w:b/>
          <w:bCs/>
          <w:color w:val="000000" w:themeColor="text1"/>
          <w:sz w:val="24"/>
          <w:szCs w:val="24"/>
        </w:rPr>
        <w:t xml:space="preserve"> Tablo 1</w:t>
      </w:r>
    </w:p>
    <w:p w:rsidR="00984015" w:rsidRPr="006C059A" w:rsidRDefault="00984015" w:rsidP="00984015">
      <w:pPr>
        <w:spacing w:after="0" w:line="240" w:lineRule="auto"/>
        <w:jc w:val="both"/>
        <w:rPr>
          <w:rFonts w:ascii="Times New Roman" w:hAnsi="Times New Roman" w:cs="Times New Roman"/>
          <w:b/>
          <w:bCs/>
          <w:color w:val="FF0000"/>
          <w:sz w:val="20"/>
          <w:szCs w:val="20"/>
        </w:rPr>
      </w:pPr>
    </w:p>
    <w:p w:rsidR="006D6BB1" w:rsidRPr="006B4DC4" w:rsidRDefault="006D6BB1" w:rsidP="00984015">
      <w:pPr>
        <w:spacing w:after="0" w:line="240" w:lineRule="auto"/>
        <w:jc w:val="both"/>
        <w:rPr>
          <w:rFonts w:ascii="Times New Roman" w:hAnsi="Times New Roman" w:cs="Times New Roman"/>
          <w:b/>
          <w:bCs/>
          <w:sz w:val="20"/>
          <w:szCs w:val="20"/>
        </w:rPr>
      </w:pPr>
    </w:p>
    <w:tbl>
      <w:tblPr>
        <w:tblStyle w:val="TabloKlavuzu"/>
        <w:tblW w:w="10093" w:type="dxa"/>
        <w:tblInd w:w="250" w:type="dxa"/>
        <w:tblLayout w:type="fixed"/>
        <w:tblLook w:val="04A0" w:firstRow="1" w:lastRow="0" w:firstColumn="1" w:lastColumn="0" w:noHBand="0" w:noVBand="1"/>
      </w:tblPr>
      <w:tblGrid>
        <w:gridCol w:w="1163"/>
        <w:gridCol w:w="6095"/>
        <w:gridCol w:w="2835"/>
      </w:tblGrid>
      <w:tr w:rsidR="00984015" w:rsidRPr="00D62E98" w:rsidTr="00D62E98">
        <w:tc>
          <w:tcPr>
            <w:tcW w:w="1163"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S.NO</w:t>
            </w:r>
          </w:p>
        </w:tc>
        <w:tc>
          <w:tcPr>
            <w:tcW w:w="6095"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TÜRÜ</w:t>
            </w:r>
          </w:p>
        </w:tc>
        <w:tc>
          <w:tcPr>
            <w:tcW w:w="2835"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ALANI</w:t>
            </w:r>
          </w:p>
        </w:tc>
      </w:tr>
      <w:tr w:rsidR="00984015" w:rsidRPr="00D62E98" w:rsidTr="00D62E98">
        <w:tc>
          <w:tcPr>
            <w:tcW w:w="1163"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1</w:t>
            </w:r>
          </w:p>
        </w:tc>
        <w:tc>
          <w:tcPr>
            <w:tcW w:w="6095"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Akademik Personel Hizmet Alanı</w:t>
            </w:r>
          </w:p>
        </w:tc>
        <w:tc>
          <w:tcPr>
            <w:tcW w:w="2835"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250 m</w:t>
            </w:r>
            <w:r w:rsidRPr="00D62E98">
              <w:rPr>
                <w:rFonts w:ascii="Times New Roman" w:eastAsia="Batang" w:hAnsi="Times New Roman" w:cs="Times New Roman"/>
                <w:bCs/>
                <w:sz w:val="24"/>
                <w:szCs w:val="24"/>
                <w:vertAlign w:val="superscript"/>
              </w:rPr>
              <w:t>2</w:t>
            </w:r>
          </w:p>
        </w:tc>
      </w:tr>
      <w:tr w:rsidR="00984015" w:rsidRPr="00D62E98" w:rsidTr="00D62E98">
        <w:tc>
          <w:tcPr>
            <w:tcW w:w="1163"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2</w:t>
            </w:r>
          </w:p>
        </w:tc>
        <w:tc>
          <w:tcPr>
            <w:tcW w:w="6095"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İdari Personel Hizmet Alanı</w:t>
            </w:r>
          </w:p>
        </w:tc>
        <w:tc>
          <w:tcPr>
            <w:tcW w:w="2835"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100 m</w:t>
            </w:r>
            <w:r w:rsidRPr="00D62E98">
              <w:rPr>
                <w:rFonts w:ascii="Times New Roman" w:eastAsia="Batang" w:hAnsi="Times New Roman" w:cs="Times New Roman"/>
                <w:bCs/>
                <w:sz w:val="24"/>
                <w:szCs w:val="24"/>
                <w:vertAlign w:val="superscript"/>
              </w:rPr>
              <w:t>2</w:t>
            </w:r>
          </w:p>
        </w:tc>
      </w:tr>
      <w:tr w:rsidR="00984015" w:rsidRPr="00D62E98" w:rsidTr="00D62E98">
        <w:tc>
          <w:tcPr>
            <w:tcW w:w="1163"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3</w:t>
            </w:r>
          </w:p>
        </w:tc>
        <w:tc>
          <w:tcPr>
            <w:tcW w:w="6095"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Ambar</w:t>
            </w:r>
          </w:p>
        </w:tc>
        <w:tc>
          <w:tcPr>
            <w:tcW w:w="2835"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16 m</w:t>
            </w:r>
            <w:r w:rsidRPr="00D62E98">
              <w:rPr>
                <w:rFonts w:ascii="Times New Roman" w:eastAsia="Batang" w:hAnsi="Times New Roman" w:cs="Times New Roman"/>
                <w:bCs/>
                <w:sz w:val="24"/>
                <w:szCs w:val="24"/>
                <w:vertAlign w:val="superscript"/>
              </w:rPr>
              <w:t>2</w:t>
            </w:r>
          </w:p>
        </w:tc>
      </w:tr>
      <w:tr w:rsidR="00984015" w:rsidRPr="00D62E98" w:rsidTr="00D62E98">
        <w:tc>
          <w:tcPr>
            <w:tcW w:w="1163"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4</w:t>
            </w:r>
          </w:p>
        </w:tc>
        <w:tc>
          <w:tcPr>
            <w:tcW w:w="6095"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sz w:val="24"/>
                <w:szCs w:val="24"/>
              </w:rPr>
              <w:t>Derslik</w:t>
            </w:r>
          </w:p>
        </w:tc>
        <w:tc>
          <w:tcPr>
            <w:tcW w:w="2835"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840 m</w:t>
            </w:r>
            <w:r w:rsidRPr="00D62E98">
              <w:rPr>
                <w:rFonts w:ascii="Times New Roman" w:eastAsia="Batang" w:hAnsi="Times New Roman" w:cs="Times New Roman"/>
                <w:bCs/>
                <w:sz w:val="24"/>
                <w:szCs w:val="24"/>
                <w:vertAlign w:val="superscript"/>
              </w:rPr>
              <w:t>2</w:t>
            </w:r>
          </w:p>
        </w:tc>
      </w:tr>
      <w:tr w:rsidR="00984015" w:rsidRPr="00D62E98" w:rsidTr="00D62E98">
        <w:tc>
          <w:tcPr>
            <w:tcW w:w="1163"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6</w:t>
            </w:r>
          </w:p>
        </w:tc>
        <w:tc>
          <w:tcPr>
            <w:tcW w:w="6095"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Teknik Çizim Sınıfı</w:t>
            </w:r>
          </w:p>
        </w:tc>
        <w:tc>
          <w:tcPr>
            <w:tcW w:w="2835"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120 m</w:t>
            </w:r>
            <w:r w:rsidRPr="00D62E98">
              <w:rPr>
                <w:rFonts w:ascii="Times New Roman" w:eastAsia="Batang" w:hAnsi="Times New Roman" w:cs="Times New Roman"/>
                <w:bCs/>
                <w:sz w:val="24"/>
                <w:szCs w:val="24"/>
                <w:vertAlign w:val="superscript"/>
              </w:rPr>
              <w:t>2</w:t>
            </w:r>
          </w:p>
        </w:tc>
      </w:tr>
      <w:tr w:rsidR="00984015" w:rsidRPr="00D62E98" w:rsidTr="00D62E98">
        <w:tc>
          <w:tcPr>
            <w:tcW w:w="1163"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7</w:t>
            </w:r>
          </w:p>
        </w:tc>
        <w:tc>
          <w:tcPr>
            <w:tcW w:w="6095"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Bilgisayar Laboratuvarı</w:t>
            </w:r>
          </w:p>
        </w:tc>
        <w:tc>
          <w:tcPr>
            <w:tcW w:w="2835"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53 m</w:t>
            </w:r>
            <w:r w:rsidRPr="00D62E98">
              <w:rPr>
                <w:rFonts w:ascii="Times New Roman" w:eastAsia="Batang" w:hAnsi="Times New Roman" w:cs="Times New Roman"/>
                <w:bCs/>
                <w:sz w:val="24"/>
                <w:szCs w:val="24"/>
                <w:vertAlign w:val="superscript"/>
              </w:rPr>
              <w:t>2</w:t>
            </w:r>
          </w:p>
        </w:tc>
      </w:tr>
      <w:tr w:rsidR="00984015" w:rsidRPr="00D62E98" w:rsidTr="00D62E98">
        <w:tc>
          <w:tcPr>
            <w:tcW w:w="1163"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8</w:t>
            </w:r>
          </w:p>
        </w:tc>
        <w:tc>
          <w:tcPr>
            <w:tcW w:w="6095"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Gemi İnşaatı Atölyesi</w:t>
            </w:r>
          </w:p>
        </w:tc>
        <w:tc>
          <w:tcPr>
            <w:tcW w:w="2835"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120 m</w:t>
            </w:r>
            <w:r w:rsidRPr="00D62E98">
              <w:rPr>
                <w:rFonts w:ascii="Times New Roman" w:eastAsia="Batang" w:hAnsi="Times New Roman" w:cs="Times New Roman"/>
                <w:bCs/>
                <w:sz w:val="24"/>
                <w:szCs w:val="24"/>
                <w:vertAlign w:val="superscript"/>
              </w:rPr>
              <w:t>2</w:t>
            </w:r>
          </w:p>
        </w:tc>
      </w:tr>
      <w:tr w:rsidR="00984015" w:rsidRPr="00D62E98" w:rsidTr="00D62E98">
        <w:tc>
          <w:tcPr>
            <w:tcW w:w="1163" w:type="dxa"/>
            <w:vAlign w:val="center"/>
          </w:tcPr>
          <w:p w:rsidR="00984015" w:rsidRPr="00D62E98" w:rsidRDefault="006815E6"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9</w:t>
            </w:r>
          </w:p>
        </w:tc>
        <w:tc>
          <w:tcPr>
            <w:tcW w:w="6095"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Yem Laboratuvarı</w:t>
            </w:r>
          </w:p>
        </w:tc>
        <w:tc>
          <w:tcPr>
            <w:tcW w:w="2835"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61 m</w:t>
            </w:r>
            <w:r w:rsidRPr="00D62E98">
              <w:rPr>
                <w:rFonts w:ascii="Times New Roman" w:eastAsia="Batang" w:hAnsi="Times New Roman" w:cs="Times New Roman"/>
                <w:bCs/>
                <w:sz w:val="24"/>
                <w:szCs w:val="24"/>
                <w:vertAlign w:val="superscript"/>
              </w:rPr>
              <w:t>2</w:t>
            </w:r>
          </w:p>
        </w:tc>
      </w:tr>
      <w:tr w:rsidR="00984015" w:rsidRPr="00D62E98" w:rsidTr="00D62E98">
        <w:tc>
          <w:tcPr>
            <w:tcW w:w="1163" w:type="dxa"/>
            <w:vAlign w:val="center"/>
          </w:tcPr>
          <w:p w:rsidR="00984015" w:rsidRPr="00D62E98" w:rsidRDefault="00984015" w:rsidP="006815E6">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1</w:t>
            </w:r>
            <w:r w:rsidR="006815E6" w:rsidRPr="00D62E98">
              <w:rPr>
                <w:rFonts w:ascii="Times New Roman" w:eastAsia="Batang" w:hAnsi="Times New Roman" w:cs="Times New Roman"/>
                <w:bCs/>
                <w:sz w:val="24"/>
                <w:szCs w:val="24"/>
              </w:rPr>
              <w:t>0</w:t>
            </w:r>
          </w:p>
        </w:tc>
        <w:tc>
          <w:tcPr>
            <w:tcW w:w="6095"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Öğrenci Kantin ve Yemekhane Alanı</w:t>
            </w:r>
          </w:p>
        </w:tc>
        <w:tc>
          <w:tcPr>
            <w:tcW w:w="2835"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120 m</w:t>
            </w:r>
            <w:r w:rsidRPr="00D62E98">
              <w:rPr>
                <w:rFonts w:ascii="Times New Roman" w:eastAsia="Batang" w:hAnsi="Times New Roman" w:cs="Times New Roman"/>
                <w:bCs/>
                <w:sz w:val="24"/>
                <w:szCs w:val="24"/>
                <w:vertAlign w:val="superscript"/>
              </w:rPr>
              <w:t>2</w:t>
            </w:r>
          </w:p>
        </w:tc>
      </w:tr>
      <w:tr w:rsidR="00984015" w:rsidRPr="00D62E98" w:rsidTr="00D62E98">
        <w:tc>
          <w:tcPr>
            <w:tcW w:w="1163" w:type="dxa"/>
            <w:vAlign w:val="center"/>
          </w:tcPr>
          <w:p w:rsidR="00984015" w:rsidRPr="00D62E98" w:rsidRDefault="00984015" w:rsidP="006815E6">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1</w:t>
            </w:r>
            <w:r w:rsidR="006815E6" w:rsidRPr="00D62E98">
              <w:rPr>
                <w:rFonts w:ascii="Times New Roman" w:eastAsia="Batang" w:hAnsi="Times New Roman" w:cs="Times New Roman"/>
                <w:bCs/>
                <w:sz w:val="24"/>
                <w:szCs w:val="24"/>
              </w:rPr>
              <w:t>1</w:t>
            </w:r>
          </w:p>
        </w:tc>
        <w:tc>
          <w:tcPr>
            <w:tcW w:w="6095"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Personel Yemekhane Alanı</w:t>
            </w:r>
          </w:p>
        </w:tc>
        <w:tc>
          <w:tcPr>
            <w:tcW w:w="2835"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93 m</w:t>
            </w:r>
            <w:r w:rsidRPr="00D62E98">
              <w:rPr>
                <w:rFonts w:ascii="Times New Roman" w:eastAsia="Batang" w:hAnsi="Times New Roman" w:cs="Times New Roman"/>
                <w:bCs/>
                <w:sz w:val="24"/>
                <w:szCs w:val="24"/>
                <w:vertAlign w:val="superscript"/>
              </w:rPr>
              <w:t>2</w:t>
            </w:r>
          </w:p>
        </w:tc>
      </w:tr>
      <w:tr w:rsidR="00984015" w:rsidRPr="00D62E98" w:rsidTr="00D62E98">
        <w:tc>
          <w:tcPr>
            <w:tcW w:w="1163" w:type="dxa"/>
            <w:vAlign w:val="center"/>
          </w:tcPr>
          <w:p w:rsidR="00984015" w:rsidRPr="00D62E98" w:rsidRDefault="00984015" w:rsidP="006815E6">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1</w:t>
            </w:r>
            <w:r w:rsidR="006815E6" w:rsidRPr="00D62E98">
              <w:rPr>
                <w:rFonts w:ascii="Times New Roman" w:eastAsia="Batang" w:hAnsi="Times New Roman" w:cs="Times New Roman"/>
                <w:bCs/>
                <w:sz w:val="24"/>
                <w:szCs w:val="24"/>
              </w:rPr>
              <w:t>2</w:t>
            </w:r>
          </w:p>
        </w:tc>
        <w:tc>
          <w:tcPr>
            <w:tcW w:w="6095"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Sosyal Hizmet Alanı</w:t>
            </w:r>
          </w:p>
        </w:tc>
        <w:tc>
          <w:tcPr>
            <w:tcW w:w="2835"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449 m</w:t>
            </w:r>
            <w:r w:rsidRPr="00D62E98">
              <w:rPr>
                <w:rFonts w:ascii="Times New Roman" w:eastAsia="Batang" w:hAnsi="Times New Roman" w:cs="Times New Roman"/>
                <w:bCs/>
                <w:sz w:val="24"/>
                <w:szCs w:val="24"/>
                <w:vertAlign w:val="superscript"/>
              </w:rPr>
              <w:t>2</w:t>
            </w:r>
          </w:p>
        </w:tc>
      </w:tr>
      <w:tr w:rsidR="00984015" w:rsidRPr="00D62E98" w:rsidTr="00D62E98">
        <w:tc>
          <w:tcPr>
            <w:tcW w:w="1163" w:type="dxa"/>
            <w:vAlign w:val="center"/>
          </w:tcPr>
          <w:p w:rsidR="00984015" w:rsidRPr="00D62E98" w:rsidRDefault="00984015" w:rsidP="006815E6">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1</w:t>
            </w:r>
            <w:r w:rsidR="006815E6" w:rsidRPr="00D62E98">
              <w:rPr>
                <w:rFonts w:ascii="Times New Roman" w:eastAsia="Batang" w:hAnsi="Times New Roman" w:cs="Times New Roman"/>
                <w:bCs/>
                <w:sz w:val="24"/>
                <w:szCs w:val="24"/>
              </w:rPr>
              <w:t>3</w:t>
            </w:r>
          </w:p>
        </w:tc>
        <w:tc>
          <w:tcPr>
            <w:tcW w:w="6095"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Kütüphane</w:t>
            </w:r>
          </w:p>
        </w:tc>
        <w:tc>
          <w:tcPr>
            <w:tcW w:w="2835" w:type="dxa"/>
            <w:vAlign w:val="center"/>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200 m</w:t>
            </w:r>
            <w:r w:rsidRPr="00D62E98">
              <w:rPr>
                <w:rFonts w:ascii="Times New Roman" w:eastAsia="Batang" w:hAnsi="Times New Roman" w:cs="Times New Roman"/>
                <w:bCs/>
                <w:sz w:val="24"/>
                <w:szCs w:val="24"/>
                <w:vertAlign w:val="superscript"/>
              </w:rPr>
              <w:t>2</w:t>
            </w:r>
          </w:p>
        </w:tc>
      </w:tr>
      <w:tr w:rsidR="00984015" w:rsidRPr="00D62E98" w:rsidTr="00D62E98">
        <w:tc>
          <w:tcPr>
            <w:tcW w:w="1163" w:type="dxa"/>
          </w:tcPr>
          <w:p w:rsidR="00984015" w:rsidRPr="00D62E98" w:rsidRDefault="006815E6"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14</w:t>
            </w:r>
          </w:p>
        </w:tc>
        <w:tc>
          <w:tcPr>
            <w:tcW w:w="6095" w:type="dxa"/>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Depo Alanı</w:t>
            </w:r>
          </w:p>
        </w:tc>
        <w:tc>
          <w:tcPr>
            <w:tcW w:w="2835" w:type="dxa"/>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1.600 m</w:t>
            </w:r>
            <w:r w:rsidRPr="00D62E98">
              <w:rPr>
                <w:rFonts w:ascii="Times New Roman" w:eastAsia="Batang" w:hAnsi="Times New Roman" w:cs="Times New Roman"/>
                <w:bCs/>
                <w:sz w:val="24"/>
                <w:szCs w:val="24"/>
                <w:vertAlign w:val="superscript"/>
              </w:rPr>
              <w:t>2</w:t>
            </w:r>
          </w:p>
        </w:tc>
      </w:tr>
      <w:tr w:rsidR="00984015" w:rsidRPr="00D62E98" w:rsidTr="00D62E98">
        <w:tc>
          <w:tcPr>
            <w:tcW w:w="1163" w:type="dxa"/>
          </w:tcPr>
          <w:p w:rsidR="00984015" w:rsidRPr="00D62E98" w:rsidRDefault="00984015" w:rsidP="006815E6">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1</w:t>
            </w:r>
            <w:r w:rsidR="006815E6" w:rsidRPr="00D62E98">
              <w:rPr>
                <w:rFonts w:ascii="Times New Roman" w:eastAsia="Batang" w:hAnsi="Times New Roman" w:cs="Times New Roman"/>
                <w:bCs/>
                <w:sz w:val="24"/>
                <w:szCs w:val="24"/>
              </w:rPr>
              <w:t>5</w:t>
            </w:r>
          </w:p>
        </w:tc>
        <w:tc>
          <w:tcPr>
            <w:tcW w:w="6095" w:type="dxa"/>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İbadethane</w:t>
            </w:r>
          </w:p>
        </w:tc>
        <w:tc>
          <w:tcPr>
            <w:tcW w:w="2835" w:type="dxa"/>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30 m</w:t>
            </w:r>
            <w:r w:rsidRPr="00D62E98">
              <w:rPr>
                <w:rFonts w:ascii="Times New Roman" w:eastAsia="Batang" w:hAnsi="Times New Roman" w:cs="Times New Roman"/>
                <w:bCs/>
                <w:sz w:val="24"/>
                <w:szCs w:val="24"/>
                <w:vertAlign w:val="superscript"/>
              </w:rPr>
              <w:t>2</w:t>
            </w:r>
          </w:p>
        </w:tc>
      </w:tr>
      <w:tr w:rsidR="00984015" w:rsidRPr="00D62E98" w:rsidTr="00D62E98">
        <w:tc>
          <w:tcPr>
            <w:tcW w:w="1163" w:type="dxa"/>
          </w:tcPr>
          <w:p w:rsidR="00984015" w:rsidRPr="00D62E98" w:rsidRDefault="00984015" w:rsidP="006815E6">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1</w:t>
            </w:r>
            <w:r w:rsidR="006815E6" w:rsidRPr="00D62E98">
              <w:rPr>
                <w:rFonts w:ascii="Times New Roman" w:eastAsia="Batang" w:hAnsi="Times New Roman" w:cs="Times New Roman"/>
                <w:bCs/>
                <w:sz w:val="24"/>
                <w:szCs w:val="24"/>
              </w:rPr>
              <w:t>6</w:t>
            </w:r>
          </w:p>
        </w:tc>
        <w:tc>
          <w:tcPr>
            <w:tcW w:w="6095" w:type="dxa"/>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Arşiv</w:t>
            </w:r>
          </w:p>
        </w:tc>
        <w:tc>
          <w:tcPr>
            <w:tcW w:w="2835" w:type="dxa"/>
          </w:tcPr>
          <w:p w:rsidR="00984015" w:rsidRPr="00D62E98" w:rsidRDefault="00984015" w:rsidP="00021D39">
            <w:pPr>
              <w:autoSpaceDE w:val="0"/>
              <w:autoSpaceDN w:val="0"/>
              <w:adjustRightInd w:val="0"/>
              <w:jc w:val="both"/>
              <w:rPr>
                <w:rFonts w:ascii="Times New Roman" w:eastAsia="Batang" w:hAnsi="Times New Roman" w:cs="Times New Roman"/>
                <w:bCs/>
                <w:sz w:val="24"/>
                <w:szCs w:val="24"/>
              </w:rPr>
            </w:pPr>
            <w:r w:rsidRPr="00D62E98">
              <w:rPr>
                <w:rFonts w:ascii="Times New Roman" w:eastAsia="Batang" w:hAnsi="Times New Roman" w:cs="Times New Roman"/>
                <w:bCs/>
                <w:sz w:val="24"/>
                <w:szCs w:val="24"/>
              </w:rPr>
              <w:t>25 m</w:t>
            </w:r>
            <w:r w:rsidRPr="00D62E98">
              <w:rPr>
                <w:rFonts w:ascii="Times New Roman" w:eastAsia="Batang" w:hAnsi="Times New Roman" w:cs="Times New Roman"/>
                <w:bCs/>
                <w:sz w:val="24"/>
                <w:szCs w:val="24"/>
                <w:vertAlign w:val="superscript"/>
              </w:rPr>
              <w:t>2</w:t>
            </w:r>
          </w:p>
        </w:tc>
      </w:tr>
    </w:tbl>
    <w:p w:rsidR="00647C91" w:rsidRDefault="00647C91" w:rsidP="00647C91">
      <w:pPr>
        <w:pStyle w:val="ListeParagraf"/>
        <w:spacing w:before="100" w:beforeAutospacing="1" w:after="0" w:line="240" w:lineRule="auto"/>
        <w:ind w:left="900"/>
        <w:rPr>
          <w:rFonts w:ascii="Times New Roman" w:eastAsia="TimesNewRomanPS-BoldMT" w:hAnsi="Times New Roman" w:cs="Times New Roman"/>
          <w:b/>
          <w:bCs/>
          <w:sz w:val="24"/>
          <w:szCs w:val="24"/>
        </w:rPr>
      </w:pPr>
    </w:p>
    <w:p w:rsidR="0023759C" w:rsidRDefault="0023759C" w:rsidP="00647C91">
      <w:pPr>
        <w:pStyle w:val="ListeParagraf"/>
        <w:spacing w:before="100" w:beforeAutospacing="1" w:after="0" w:line="240" w:lineRule="auto"/>
        <w:ind w:left="900"/>
        <w:rPr>
          <w:rFonts w:ascii="Times New Roman" w:eastAsia="TimesNewRomanPS-BoldMT" w:hAnsi="Times New Roman" w:cs="Times New Roman"/>
          <w:b/>
          <w:bCs/>
          <w:sz w:val="24"/>
          <w:szCs w:val="24"/>
        </w:rPr>
      </w:pPr>
    </w:p>
    <w:p w:rsidR="0023759C" w:rsidRDefault="0023759C" w:rsidP="00647C91">
      <w:pPr>
        <w:pStyle w:val="ListeParagraf"/>
        <w:spacing w:before="100" w:beforeAutospacing="1" w:after="0" w:line="240" w:lineRule="auto"/>
        <w:ind w:left="900"/>
        <w:rPr>
          <w:rFonts w:ascii="Times New Roman" w:eastAsia="TimesNewRomanPS-BoldMT" w:hAnsi="Times New Roman" w:cs="Times New Roman"/>
          <w:b/>
          <w:bCs/>
          <w:sz w:val="24"/>
          <w:szCs w:val="24"/>
        </w:rPr>
      </w:pPr>
    </w:p>
    <w:p w:rsidR="0023759C" w:rsidRDefault="0023759C" w:rsidP="00647C91">
      <w:pPr>
        <w:pStyle w:val="ListeParagraf"/>
        <w:spacing w:before="100" w:beforeAutospacing="1" w:after="0" w:line="240" w:lineRule="auto"/>
        <w:ind w:left="900"/>
        <w:rPr>
          <w:rFonts w:ascii="Times New Roman" w:eastAsia="TimesNewRomanPS-BoldMT" w:hAnsi="Times New Roman" w:cs="Times New Roman"/>
          <w:b/>
          <w:bCs/>
          <w:sz w:val="24"/>
          <w:szCs w:val="24"/>
        </w:rPr>
      </w:pPr>
    </w:p>
    <w:p w:rsidR="0023759C" w:rsidRDefault="0023759C" w:rsidP="00647C91">
      <w:pPr>
        <w:pStyle w:val="ListeParagraf"/>
        <w:spacing w:before="100" w:beforeAutospacing="1" w:after="0" w:line="240" w:lineRule="auto"/>
        <w:ind w:left="900"/>
        <w:rPr>
          <w:rFonts w:ascii="Times New Roman" w:eastAsia="TimesNewRomanPS-BoldMT" w:hAnsi="Times New Roman" w:cs="Times New Roman"/>
          <w:b/>
          <w:bCs/>
          <w:sz w:val="24"/>
          <w:szCs w:val="24"/>
        </w:rPr>
      </w:pPr>
    </w:p>
    <w:p w:rsidR="0023759C" w:rsidRDefault="0023759C" w:rsidP="00647C91">
      <w:pPr>
        <w:pStyle w:val="ListeParagraf"/>
        <w:spacing w:before="100" w:beforeAutospacing="1" w:after="0" w:line="240" w:lineRule="auto"/>
        <w:ind w:left="900"/>
        <w:rPr>
          <w:rFonts w:ascii="Times New Roman" w:eastAsia="TimesNewRomanPS-BoldMT" w:hAnsi="Times New Roman" w:cs="Times New Roman"/>
          <w:b/>
          <w:bCs/>
          <w:sz w:val="24"/>
          <w:szCs w:val="24"/>
        </w:rPr>
      </w:pPr>
    </w:p>
    <w:p w:rsidR="0023759C" w:rsidRDefault="0023759C" w:rsidP="00647C91">
      <w:pPr>
        <w:pStyle w:val="ListeParagraf"/>
        <w:spacing w:before="100" w:beforeAutospacing="1" w:after="0" w:line="240" w:lineRule="auto"/>
        <w:ind w:left="900"/>
        <w:rPr>
          <w:rFonts w:ascii="Times New Roman" w:eastAsia="TimesNewRomanPS-BoldMT" w:hAnsi="Times New Roman" w:cs="Times New Roman"/>
          <w:b/>
          <w:bCs/>
          <w:sz w:val="24"/>
          <w:szCs w:val="24"/>
        </w:rPr>
      </w:pPr>
    </w:p>
    <w:p w:rsidR="0023759C" w:rsidRDefault="0023759C" w:rsidP="00647C91">
      <w:pPr>
        <w:pStyle w:val="ListeParagraf"/>
        <w:spacing w:before="100" w:beforeAutospacing="1" w:after="0" w:line="240" w:lineRule="auto"/>
        <w:ind w:left="900"/>
        <w:rPr>
          <w:rFonts w:ascii="Times New Roman" w:eastAsia="TimesNewRomanPS-BoldMT" w:hAnsi="Times New Roman" w:cs="Times New Roman"/>
          <w:b/>
          <w:bCs/>
          <w:sz w:val="24"/>
          <w:szCs w:val="24"/>
        </w:rPr>
      </w:pPr>
    </w:p>
    <w:p w:rsidR="0023759C" w:rsidRDefault="0023759C" w:rsidP="00647C91">
      <w:pPr>
        <w:pStyle w:val="ListeParagraf"/>
        <w:spacing w:before="100" w:beforeAutospacing="1" w:after="0" w:line="240" w:lineRule="auto"/>
        <w:ind w:left="900"/>
        <w:rPr>
          <w:rFonts w:ascii="Times New Roman" w:eastAsia="TimesNewRomanPS-BoldMT" w:hAnsi="Times New Roman" w:cs="Times New Roman"/>
          <w:b/>
          <w:bCs/>
          <w:sz w:val="24"/>
          <w:szCs w:val="24"/>
        </w:rPr>
      </w:pPr>
    </w:p>
    <w:p w:rsidR="0023759C" w:rsidRDefault="0023759C" w:rsidP="00647C91">
      <w:pPr>
        <w:pStyle w:val="ListeParagraf"/>
        <w:spacing w:before="100" w:beforeAutospacing="1" w:after="0" w:line="240" w:lineRule="auto"/>
        <w:ind w:left="900"/>
        <w:rPr>
          <w:rFonts w:ascii="Times New Roman" w:eastAsia="TimesNewRomanPS-BoldMT" w:hAnsi="Times New Roman" w:cs="Times New Roman"/>
          <w:b/>
          <w:bCs/>
          <w:sz w:val="24"/>
          <w:szCs w:val="24"/>
        </w:rPr>
      </w:pPr>
    </w:p>
    <w:p w:rsidR="0023759C" w:rsidRDefault="0023759C" w:rsidP="00647C91">
      <w:pPr>
        <w:pStyle w:val="ListeParagraf"/>
        <w:spacing w:before="100" w:beforeAutospacing="1" w:after="0" w:line="240" w:lineRule="auto"/>
        <w:ind w:left="900"/>
        <w:rPr>
          <w:rFonts w:ascii="Times New Roman" w:eastAsia="TimesNewRomanPS-BoldMT" w:hAnsi="Times New Roman" w:cs="Times New Roman"/>
          <w:b/>
          <w:bCs/>
          <w:sz w:val="24"/>
          <w:szCs w:val="24"/>
        </w:rPr>
      </w:pPr>
    </w:p>
    <w:p w:rsidR="0023759C" w:rsidRDefault="0023759C" w:rsidP="00647C91">
      <w:pPr>
        <w:pStyle w:val="ListeParagraf"/>
        <w:spacing w:before="100" w:beforeAutospacing="1" w:after="0" w:line="240" w:lineRule="auto"/>
        <w:ind w:left="900"/>
        <w:rPr>
          <w:rFonts w:ascii="Times New Roman" w:eastAsia="TimesNewRomanPS-BoldMT" w:hAnsi="Times New Roman" w:cs="Times New Roman"/>
          <w:b/>
          <w:bCs/>
          <w:sz w:val="24"/>
          <w:szCs w:val="24"/>
        </w:rPr>
      </w:pPr>
    </w:p>
    <w:p w:rsidR="00052762" w:rsidRDefault="00052762" w:rsidP="00647C91">
      <w:pPr>
        <w:pStyle w:val="ListeParagraf"/>
        <w:spacing w:before="100" w:beforeAutospacing="1" w:after="0" w:line="240" w:lineRule="auto"/>
        <w:ind w:left="900"/>
        <w:rPr>
          <w:rFonts w:ascii="Times New Roman" w:eastAsia="TimesNewRomanPS-BoldMT" w:hAnsi="Times New Roman" w:cs="Times New Roman"/>
          <w:b/>
          <w:bCs/>
          <w:sz w:val="24"/>
          <w:szCs w:val="24"/>
        </w:rPr>
      </w:pPr>
    </w:p>
    <w:p w:rsidR="00052762" w:rsidRDefault="00052762" w:rsidP="00647C91">
      <w:pPr>
        <w:pStyle w:val="ListeParagraf"/>
        <w:spacing w:before="100" w:beforeAutospacing="1" w:after="0" w:line="240" w:lineRule="auto"/>
        <w:ind w:left="900"/>
        <w:rPr>
          <w:rFonts w:ascii="Times New Roman" w:eastAsia="TimesNewRomanPS-BoldMT" w:hAnsi="Times New Roman" w:cs="Times New Roman"/>
          <w:b/>
          <w:bCs/>
          <w:sz w:val="24"/>
          <w:szCs w:val="24"/>
        </w:rPr>
      </w:pPr>
    </w:p>
    <w:p w:rsidR="0023759C" w:rsidRDefault="0023759C" w:rsidP="00647C91">
      <w:pPr>
        <w:pStyle w:val="ListeParagraf"/>
        <w:spacing w:before="100" w:beforeAutospacing="1" w:after="0" w:line="240" w:lineRule="auto"/>
        <w:ind w:left="900"/>
        <w:rPr>
          <w:rFonts w:ascii="Times New Roman" w:eastAsia="TimesNewRomanPS-BoldMT" w:hAnsi="Times New Roman" w:cs="Times New Roman"/>
          <w:b/>
          <w:bCs/>
          <w:sz w:val="24"/>
          <w:szCs w:val="24"/>
        </w:rPr>
      </w:pPr>
    </w:p>
    <w:p w:rsidR="006C651E" w:rsidRPr="00305DBC" w:rsidRDefault="006C651E" w:rsidP="006C651E">
      <w:pPr>
        <w:pStyle w:val="ListeParagraf"/>
        <w:numPr>
          <w:ilvl w:val="0"/>
          <w:numId w:val="9"/>
        </w:numPr>
        <w:spacing w:before="100" w:beforeAutospacing="1" w:after="0" w:line="240" w:lineRule="auto"/>
        <w:rPr>
          <w:rFonts w:ascii="Times New Roman" w:eastAsia="TimesNewRomanPS-BoldMT" w:hAnsi="Times New Roman" w:cs="Times New Roman"/>
          <w:b/>
          <w:bCs/>
          <w:color w:val="000000" w:themeColor="text1"/>
          <w:sz w:val="24"/>
          <w:szCs w:val="24"/>
        </w:rPr>
      </w:pPr>
      <w:r w:rsidRPr="00305DBC">
        <w:rPr>
          <w:rFonts w:ascii="Times New Roman" w:eastAsia="TimesNewRomanPS-BoldMT" w:hAnsi="Times New Roman" w:cs="Times New Roman"/>
          <w:b/>
          <w:bCs/>
          <w:color w:val="000000" w:themeColor="text1"/>
          <w:sz w:val="24"/>
          <w:szCs w:val="24"/>
        </w:rPr>
        <w:t>Örgütsel Yapı</w:t>
      </w:r>
    </w:p>
    <w:p w:rsidR="00DE3D6E" w:rsidRDefault="00304664" w:rsidP="006C651E">
      <w:pPr>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Bandırma Meslek Yüksekokulunun teşkilat yapısı Tablo 2’de verilmektedir.</w:t>
      </w:r>
    </w:p>
    <w:p w:rsidR="00647C91" w:rsidRDefault="00647C91" w:rsidP="006C651E">
      <w:pPr>
        <w:spacing w:before="100" w:beforeAutospacing="1" w:after="0" w:line="240" w:lineRule="auto"/>
        <w:ind w:firstLine="540"/>
        <w:jc w:val="both"/>
        <w:rPr>
          <w:rFonts w:ascii="Times New Roman" w:hAnsi="Times New Roman" w:cs="Times New Roman"/>
          <w:sz w:val="24"/>
          <w:szCs w:val="24"/>
        </w:rPr>
      </w:pPr>
    </w:p>
    <w:p w:rsidR="00304664" w:rsidRPr="00304664" w:rsidRDefault="00304664" w:rsidP="00304664">
      <w:pPr>
        <w:spacing w:before="100" w:beforeAutospacing="1" w:after="0" w:line="240" w:lineRule="auto"/>
        <w:ind w:firstLine="540"/>
        <w:jc w:val="both"/>
        <w:rPr>
          <w:rFonts w:ascii="Times New Roman" w:eastAsia="TimesNewRomanPS-BoldMT" w:hAnsi="Times New Roman" w:cs="Times New Roman"/>
          <w:b/>
          <w:bCs/>
          <w:sz w:val="20"/>
          <w:szCs w:val="20"/>
        </w:rPr>
      </w:pPr>
      <w:r w:rsidRPr="00304664">
        <w:rPr>
          <w:rFonts w:ascii="Times New Roman" w:hAnsi="Times New Roman" w:cs="Times New Roman"/>
          <w:b/>
          <w:bCs/>
          <w:sz w:val="20"/>
          <w:szCs w:val="20"/>
        </w:rPr>
        <w:t xml:space="preserve">Tablo 2. </w:t>
      </w:r>
      <w:r>
        <w:rPr>
          <w:rFonts w:ascii="Times New Roman" w:hAnsi="Times New Roman" w:cs="Times New Roman"/>
          <w:b/>
          <w:bCs/>
          <w:sz w:val="20"/>
          <w:szCs w:val="20"/>
        </w:rPr>
        <w:t>Bandırma Meslek Yüksekokulu Teş</w:t>
      </w:r>
      <w:r w:rsidRPr="00304664">
        <w:rPr>
          <w:rFonts w:ascii="Times New Roman" w:hAnsi="Times New Roman" w:cs="Times New Roman"/>
          <w:b/>
          <w:bCs/>
          <w:sz w:val="20"/>
          <w:szCs w:val="20"/>
        </w:rPr>
        <w:t>kilat Yapısı</w:t>
      </w:r>
    </w:p>
    <w:tbl>
      <w:tblPr>
        <w:tblW w:w="15476" w:type="dxa"/>
        <w:tblInd w:w="-356" w:type="dxa"/>
        <w:tblLayout w:type="fixed"/>
        <w:tblCellMar>
          <w:left w:w="70" w:type="dxa"/>
          <w:right w:w="70" w:type="dxa"/>
        </w:tblCellMar>
        <w:tblLook w:val="04A0" w:firstRow="1" w:lastRow="0" w:firstColumn="1" w:lastColumn="0" w:noHBand="0" w:noVBand="1"/>
      </w:tblPr>
      <w:tblGrid>
        <w:gridCol w:w="565"/>
        <w:gridCol w:w="1"/>
        <w:gridCol w:w="135"/>
        <w:gridCol w:w="377"/>
        <w:gridCol w:w="53"/>
        <w:gridCol w:w="131"/>
        <w:gridCol w:w="1"/>
        <w:gridCol w:w="5"/>
        <w:gridCol w:w="38"/>
        <w:gridCol w:w="131"/>
        <w:gridCol w:w="1"/>
        <w:gridCol w:w="206"/>
        <w:gridCol w:w="185"/>
        <w:gridCol w:w="1"/>
        <w:gridCol w:w="9"/>
        <w:gridCol w:w="165"/>
        <w:gridCol w:w="1"/>
        <w:gridCol w:w="260"/>
        <w:gridCol w:w="1"/>
        <w:gridCol w:w="5"/>
        <w:gridCol w:w="135"/>
        <w:gridCol w:w="19"/>
        <w:gridCol w:w="1"/>
        <w:gridCol w:w="5"/>
        <w:gridCol w:w="155"/>
        <w:gridCol w:w="247"/>
        <w:gridCol w:w="5"/>
        <w:gridCol w:w="155"/>
        <w:gridCol w:w="5"/>
        <w:gridCol w:w="117"/>
        <w:gridCol w:w="38"/>
        <w:gridCol w:w="205"/>
        <w:gridCol w:w="419"/>
        <w:gridCol w:w="1"/>
        <w:gridCol w:w="5"/>
        <w:gridCol w:w="142"/>
        <w:gridCol w:w="12"/>
        <w:gridCol w:w="1"/>
        <w:gridCol w:w="5"/>
        <w:gridCol w:w="402"/>
        <w:gridCol w:w="5"/>
        <w:gridCol w:w="155"/>
        <w:gridCol w:w="5"/>
        <w:gridCol w:w="265"/>
        <w:gridCol w:w="694"/>
        <w:gridCol w:w="151"/>
        <w:gridCol w:w="6"/>
        <w:gridCol w:w="154"/>
        <w:gridCol w:w="18"/>
        <w:gridCol w:w="220"/>
        <w:gridCol w:w="171"/>
        <w:gridCol w:w="167"/>
        <w:gridCol w:w="122"/>
        <w:gridCol w:w="112"/>
        <w:gridCol w:w="171"/>
        <w:gridCol w:w="162"/>
        <w:gridCol w:w="5"/>
        <w:gridCol w:w="160"/>
        <w:gridCol w:w="79"/>
        <w:gridCol w:w="4"/>
        <w:gridCol w:w="16"/>
        <w:gridCol w:w="140"/>
        <w:gridCol w:w="32"/>
        <w:gridCol w:w="393"/>
        <w:gridCol w:w="172"/>
        <w:gridCol w:w="45"/>
        <w:gridCol w:w="46"/>
        <w:gridCol w:w="23"/>
        <w:gridCol w:w="94"/>
        <w:gridCol w:w="160"/>
        <w:gridCol w:w="311"/>
        <w:gridCol w:w="111"/>
        <w:gridCol w:w="32"/>
        <w:gridCol w:w="40"/>
        <w:gridCol w:w="73"/>
        <w:gridCol w:w="25"/>
        <w:gridCol w:w="281"/>
        <w:gridCol w:w="7"/>
        <w:gridCol w:w="139"/>
        <w:gridCol w:w="14"/>
        <w:gridCol w:w="312"/>
        <w:gridCol w:w="3"/>
        <w:gridCol w:w="97"/>
        <w:gridCol w:w="217"/>
        <w:gridCol w:w="160"/>
        <w:gridCol w:w="47"/>
        <w:gridCol w:w="145"/>
        <w:gridCol w:w="10"/>
        <w:gridCol w:w="5"/>
        <w:gridCol w:w="106"/>
        <w:gridCol w:w="332"/>
        <w:gridCol w:w="112"/>
        <w:gridCol w:w="48"/>
        <w:gridCol w:w="138"/>
        <w:gridCol w:w="351"/>
        <w:gridCol w:w="287"/>
        <w:gridCol w:w="188"/>
        <w:gridCol w:w="20"/>
        <w:gridCol w:w="148"/>
        <w:gridCol w:w="12"/>
        <w:gridCol w:w="163"/>
        <w:gridCol w:w="34"/>
        <w:gridCol w:w="78"/>
        <w:gridCol w:w="565"/>
        <w:gridCol w:w="285"/>
        <w:gridCol w:w="882"/>
        <w:gridCol w:w="836"/>
        <w:gridCol w:w="570"/>
      </w:tblGrid>
      <w:tr w:rsidR="00B64755" w:rsidRPr="00870D4A" w:rsidTr="00A76505">
        <w:trPr>
          <w:gridBefore w:val="1"/>
          <w:wBefore w:w="565" w:type="dxa"/>
          <w:trHeight w:val="300"/>
        </w:trPr>
        <w:tc>
          <w:tcPr>
            <w:tcW w:w="703" w:type="dxa"/>
            <w:gridSpan w:val="7"/>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rPr>
            </w:pPr>
          </w:p>
        </w:tc>
        <w:tc>
          <w:tcPr>
            <w:tcW w:w="561"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rPr>
            </w:pPr>
          </w:p>
        </w:tc>
        <w:tc>
          <w:tcPr>
            <w:tcW w:w="175"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rPr>
            </w:pPr>
          </w:p>
        </w:tc>
        <w:tc>
          <w:tcPr>
            <w:tcW w:w="402"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rPr>
            </w:pPr>
          </w:p>
        </w:tc>
        <w:tc>
          <w:tcPr>
            <w:tcW w:w="432" w:type="dxa"/>
            <w:gridSpan w:val="6"/>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rPr>
            </w:pPr>
          </w:p>
        </w:tc>
        <w:tc>
          <w:tcPr>
            <w:tcW w:w="160"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rPr>
            </w:pPr>
          </w:p>
        </w:tc>
        <w:tc>
          <w:tcPr>
            <w:tcW w:w="927" w:type="dxa"/>
            <w:gridSpan w:val="7"/>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rPr>
            </w:pPr>
          </w:p>
        </w:tc>
        <w:tc>
          <w:tcPr>
            <w:tcW w:w="425" w:type="dxa"/>
            <w:gridSpan w:val="5"/>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6"/>
                <w:szCs w:val="16"/>
              </w:rPr>
            </w:pPr>
          </w:p>
        </w:tc>
        <w:tc>
          <w:tcPr>
            <w:tcW w:w="160"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rPr>
            </w:pPr>
          </w:p>
        </w:tc>
        <w:tc>
          <w:tcPr>
            <w:tcW w:w="2080" w:type="dxa"/>
            <w:gridSpan w:val="11"/>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6"/>
                <w:szCs w:val="16"/>
              </w:rPr>
            </w:pPr>
          </w:p>
        </w:tc>
        <w:tc>
          <w:tcPr>
            <w:tcW w:w="171" w:type="dxa"/>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rPr>
            </w:pPr>
          </w:p>
        </w:tc>
        <w:tc>
          <w:tcPr>
            <w:tcW w:w="167"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rPr>
            </w:pPr>
          </w:p>
        </w:tc>
        <w:tc>
          <w:tcPr>
            <w:tcW w:w="160" w:type="dxa"/>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rPr>
            </w:pPr>
          </w:p>
        </w:tc>
        <w:tc>
          <w:tcPr>
            <w:tcW w:w="664" w:type="dxa"/>
            <w:gridSpan w:val="6"/>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rPr>
            </w:pPr>
          </w:p>
        </w:tc>
        <w:tc>
          <w:tcPr>
            <w:tcW w:w="172" w:type="dxa"/>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rPr>
            </w:pPr>
          </w:p>
        </w:tc>
        <w:tc>
          <w:tcPr>
            <w:tcW w:w="679" w:type="dxa"/>
            <w:gridSpan w:val="6"/>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rPr>
            </w:pPr>
          </w:p>
        </w:tc>
        <w:tc>
          <w:tcPr>
            <w:tcW w:w="708" w:type="dxa"/>
            <w:gridSpan w:val="8"/>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rPr>
            </w:pPr>
          </w:p>
        </w:tc>
        <w:tc>
          <w:tcPr>
            <w:tcW w:w="426"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rPr>
            </w:pPr>
          </w:p>
        </w:tc>
        <w:tc>
          <w:tcPr>
            <w:tcW w:w="579"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rPr>
            </w:pPr>
          </w:p>
        </w:tc>
        <w:tc>
          <w:tcPr>
            <w:tcW w:w="555"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rPr>
            </w:pPr>
          </w:p>
        </w:tc>
        <w:tc>
          <w:tcPr>
            <w:tcW w:w="1389" w:type="dxa"/>
            <w:gridSpan w:val="10"/>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rPr>
            </w:pPr>
          </w:p>
        </w:tc>
        <w:tc>
          <w:tcPr>
            <w:tcW w:w="643"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rPr>
            </w:pPr>
          </w:p>
        </w:tc>
        <w:tc>
          <w:tcPr>
            <w:tcW w:w="2573"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rPr>
            </w:pPr>
          </w:p>
        </w:tc>
      </w:tr>
      <w:tr w:rsidR="00B64755" w:rsidRPr="00870D4A" w:rsidTr="00A76505">
        <w:trPr>
          <w:gridAfter w:val="3"/>
          <w:wAfter w:w="2288" w:type="dxa"/>
          <w:trHeight w:val="300"/>
        </w:trPr>
        <w:tc>
          <w:tcPr>
            <w:tcW w:w="701"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561"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75"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402"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432"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60"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927" w:type="dxa"/>
            <w:gridSpan w:val="8"/>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425" w:type="dxa"/>
            <w:gridSpan w:val="3"/>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4"/>
                <w:szCs w:val="14"/>
              </w:rPr>
            </w:pPr>
          </w:p>
        </w:tc>
        <w:tc>
          <w:tcPr>
            <w:tcW w:w="160"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683"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4755" w:rsidRPr="00870D4A" w:rsidRDefault="00B64755" w:rsidP="007A1976">
            <w:pPr>
              <w:spacing w:after="0" w:line="240" w:lineRule="auto"/>
              <w:jc w:val="center"/>
              <w:rPr>
                <w:rFonts w:ascii="Calibri" w:eastAsia="Times New Roman" w:hAnsi="Calibri" w:cs="Times New Roman"/>
                <w:b/>
                <w:bCs/>
                <w:sz w:val="14"/>
                <w:szCs w:val="14"/>
              </w:rPr>
            </w:pPr>
            <w:r w:rsidRPr="00870D4A">
              <w:rPr>
                <w:rFonts w:ascii="Calibri" w:eastAsia="Times New Roman" w:hAnsi="Calibri" w:cs="Times New Roman"/>
                <w:b/>
                <w:bCs/>
                <w:sz w:val="14"/>
                <w:szCs w:val="14"/>
              </w:rPr>
              <w:t>MÜDÜR</w:t>
            </w:r>
          </w:p>
        </w:tc>
        <w:tc>
          <w:tcPr>
            <w:tcW w:w="172" w:type="dxa"/>
            <w:gridSpan w:val="2"/>
            <w:tcBorders>
              <w:top w:val="nil"/>
              <w:left w:val="single" w:sz="4" w:space="0" w:color="auto"/>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680"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709" w:type="dxa"/>
            <w:gridSpan w:val="8"/>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72"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679"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708"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426"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468"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666"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389" w:type="dxa"/>
            <w:gridSpan w:val="9"/>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643" w:type="dxa"/>
            <w:gridSpan w:val="7"/>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850"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r>
      <w:tr w:rsidR="00B64755" w:rsidRPr="00870D4A" w:rsidTr="00A76505">
        <w:trPr>
          <w:gridAfter w:val="3"/>
          <w:wAfter w:w="2288" w:type="dxa"/>
          <w:trHeight w:val="300"/>
        </w:trPr>
        <w:tc>
          <w:tcPr>
            <w:tcW w:w="701"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561"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75"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402"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432"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60"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927" w:type="dxa"/>
            <w:gridSpan w:val="8"/>
            <w:tcBorders>
              <w:top w:val="nil"/>
              <w:left w:val="nil"/>
              <w:bottom w:val="single" w:sz="4" w:space="0" w:color="auto"/>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425" w:type="dxa"/>
            <w:gridSpan w:val="3"/>
            <w:tcBorders>
              <w:top w:val="single" w:sz="4" w:space="0" w:color="auto"/>
              <w:left w:val="single" w:sz="4" w:space="0" w:color="auto"/>
              <w:bottom w:val="single" w:sz="4" w:space="0" w:color="auto"/>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r w:rsidRPr="00870D4A">
              <w:rPr>
                <w:rFonts w:ascii="Calibri" w:eastAsia="Times New Roman" w:hAnsi="Calibri" w:cs="Times New Roman"/>
                <w:color w:val="000000"/>
                <w:sz w:val="14"/>
                <w:szCs w:val="14"/>
              </w:rPr>
              <w:t> </w:t>
            </w:r>
          </w:p>
        </w:tc>
        <w:tc>
          <w:tcPr>
            <w:tcW w:w="160" w:type="dxa"/>
            <w:gridSpan w:val="4"/>
            <w:tcBorders>
              <w:top w:val="single" w:sz="4" w:space="0" w:color="auto"/>
              <w:left w:val="nil"/>
              <w:bottom w:val="nil"/>
              <w:right w:val="single" w:sz="4" w:space="0" w:color="auto"/>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r w:rsidRPr="00870D4A">
              <w:rPr>
                <w:rFonts w:ascii="Calibri" w:eastAsia="Times New Roman" w:hAnsi="Calibri" w:cs="Times New Roman"/>
                <w:color w:val="000000"/>
                <w:sz w:val="14"/>
                <w:szCs w:val="14"/>
              </w:rPr>
              <w:t> </w:t>
            </w:r>
          </w:p>
        </w:tc>
        <w:tc>
          <w:tcPr>
            <w:tcW w:w="1683" w:type="dxa"/>
            <w:gridSpan w:val="8"/>
            <w:vMerge/>
            <w:tcBorders>
              <w:top w:val="single" w:sz="4" w:space="0" w:color="000000"/>
              <w:left w:val="nil"/>
              <w:bottom w:val="single" w:sz="4" w:space="0" w:color="auto"/>
              <w:right w:val="single" w:sz="4" w:space="0" w:color="auto"/>
            </w:tcBorders>
            <w:vAlign w:val="center"/>
            <w:hideMark/>
          </w:tcPr>
          <w:p w:rsidR="00B64755" w:rsidRPr="00870D4A" w:rsidRDefault="00B64755" w:rsidP="007A1976">
            <w:pPr>
              <w:spacing w:after="0" w:line="240" w:lineRule="auto"/>
              <w:rPr>
                <w:rFonts w:ascii="Calibri" w:eastAsia="Times New Roman" w:hAnsi="Calibri" w:cs="Times New Roman"/>
                <w:b/>
                <w:bCs/>
                <w:sz w:val="14"/>
                <w:szCs w:val="14"/>
              </w:rPr>
            </w:pPr>
          </w:p>
        </w:tc>
        <w:tc>
          <w:tcPr>
            <w:tcW w:w="172" w:type="dxa"/>
            <w:gridSpan w:val="2"/>
            <w:tcBorders>
              <w:top w:val="single" w:sz="4" w:space="0" w:color="auto"/>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680" w:type="dxa"/>
            <w:gridSpan w:val="4"/>
            <w:tcBorders>
              <w:top w:val="single" w:sz="4" w:space="0" w:color="auto"/>
              <w:left w:val="nil"/>
              <w:bottom w:val="single" w:sz="4" w:space="0" w:color="auto"/>
              <w:right w:val="single" w:sz="4" w:space="0" w:color="auto"/>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709" w:type="dxa"/>
            <w:gridSpan w:val="8"/>
            <w:tcBorders>
              <w:top w:val="nil"/>
              <w:left w:val="nil"/>
              <w:bottom w:val="single" w:sz="4" w:space="0" w:color="auto"/>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72"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679"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708"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426"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468"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666"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389" w:type="dxa"/>
            <w:gridSpan w:val="9"/>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643" w:type="dxa"/>
            <w:gridSpan w:val="7"/>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850"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r>
      <w:tr w:rsidR="00B64755" w:rsidRPr="00870D4A" w:rsidTr="00A76505">
        <w:trPr>
          <w:gridAfter w:val="3"/>
          <w:wAfter w:w="2288" w:type="dxa"/>
          <w:trHeight w:val="300"/>
        </w:trPr>
        <w:tc>
          <w:tcPr>
            <w:tcW w:w="701"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561" w:type="dxa"/>
            <w:gridSpan w:val="3"/>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4"/>
                <w:szCs w:val="14"/>
              </w:rPr>
            </w:pPr>
          </w:p>
        </w:tc>
        <w:tc>
          <w:tcPr>
            <w:tcW w:w="175" w:type="dxa"/>
            <w:gridSpan w:val="4"/>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4"/>
                <w:szCs w:val="14"/>
              </w:rPr>
            </w:pPr>
          </w:p>
        </w:tc>
        <w:tc>
          <w:tcPr>
            <w:tcW w:w="402"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432" w:type="dxa"/>
            <w:gridSpan w:val="5"/>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sz w:val="14"/>
                <w:szCs w:val="14"/>
              </w:rPr>
            </w:pPr>
            <w:r w:rsidRPr="00870D4A">
              <w:rPr>
                <w:rFonts w:ascii="Calibri" w:eastAsia="Times New Roman" w:hAnsi="Calibri" w:cs="Times New Roman"/>
                <w:b/>
                <w:bCs/>
                <w:sz w:val="14"/>
                <w:szCs w:val="14"/>
              </w:rPr>
              <w:t xml:space="preserve"> </w:t>
            </w:r>
          </w:p>
        </w:tc>
        <w:tc>
          <w:tcPr>
            <w:tcW w:w="160" w:type="dxa"/>
            <w:gridSpan w:val="4"/>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sz w:val="14"/>
                <w:szCs w:val="14"/>
              </w:rPr>
            </w:pPr>
          </w:p>
        </w:tc>
        <w:tc>
          <w:tcPr>
            <w:tcW w:w="1352"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4755" w:rsidRPr="00870D4A" w:rsidRDefault="00B64755" w:rsidP="007A1976">
            <w:pPr>
              <w:spacing w:after="0" w:line="240" w:lineRule="auto"/>
              <w:jc w:val="center"/>
              <w:rPr>
                <w:rFonts w:ascii="Calibri" w:eastAsia="Times New Roman" w:hAnsi="Calibri" w:cs="Times New Roman"/>
                <w:b/>
                <w:bCs/>
                <w:sz w:val="14"/>
                <w:szCs w:val="14"/>
              </w:rPr>
            </w:pPr>
            <w:r>
              <w:rPr>
                <w:rFonts w:ascii="Calibri" w:eastAsia="Times New Roman" w:hAnsi="Calibri" w:cs="Times New Roman"/>
                <w:b/>
                <w:bCs/>
                <w:sz w:val="14"/>
                <w:szCs w:val="14"/>
              </w:rPr>
              <w:t xml:space="preserve">MÜDÜR </w:t>
            </w:r>
            <w:r w:rsidRPr="00870D4A">
              <w:rPr>
                <w:rFonts w:ascii="Calibri" w:eastAsia="Times New Roman" w:hAnsi="Calibri" w:cs="Times New Roman"/>
                <w:b/>
                <w:bCs/>
                <w:sz w:val="14"/>
                <w:szCs w:val="14"/>
              </w:rPr>
              <w:t>YARDIMCISI</w:t>
            </w:r>
          </w:p>
        </w:tc>
        <w:tc>
          <w:tcPr>
            <w:tcW w:w="160" w:type="dxa"/>
            <w:gridSpan w:val="4"/>
            <w:tcBorders>
              <w:top w:val="nil"/>
              <w:left w:val="single" w:sz="4" w:space="0" w:color="auto"/>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832" w:type="dxa"/>
            <w:gridSpan w:val="5"/>
            <w:tcBorders>
              <w:top w:val="single" w:sz="4" w:space="0" w:color="auto"/>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851" w:type="dxa"/>
            <w:gridSpan w:val="3"/>
            <w:tcBorders>
              <w:top w:val="single" w:sz="4" w:space="0" w:color="auto"/>
              <w:left w:val="single" w:sz="4" w:space="0" w:color="auto"/>
              <w:bottom w:val="nil"/>
              <w:right w:val="nil"/>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sz w:val="14"/>
                <w:szCs w:val="14"/>
              </w:rPr>
            </w:pPr>
            <w:r w:rsidRPr="00870D4A">
              <w:rPr>
                <w:rFonts w:ascii="Calibri" w:eastAsia="Times New Roman" w:hAnsi="Calibri" w:cs="Times New Roman"/>
                <w:b/>
                <w:bCs/>
                <w:sz w:val="14"/>
                <w:szCs w:val="14"/>
              </w:rPr>
              <w:t> </w:t>
            </w:r>
          </w:p>
        </w:tc>
        <w:tc>
          <w:tcPr>
            <w:tcW w:w="172" w:type="dxa"/>
            <w:gridSpan w:val="2"/>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sz w:val="14"/>
                <w:szCs w:val="14"/>
              </w:rPr>
            </w:pPr>
          </w:p>
        </w:tc>
        <w:tc>
          <w:tcPr>
            <w:tcW w:w="1389"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4755" w:rsidRPr="00870D4A" w:rsidRDefault="00B64755" w:rsidP="007A1976">
            <w:pPr>
              <w:spacing w:after="0" w:line="240" w:lineRule="auto"/>
              <w:jc w:val="center"/>
              <w:rPr>
                <w:rFonts w:ascii="Calibri" w:eastAsia="Times New Roman" w:hAnsi="Calibri" w:cs="Times New Roman"/>
                <w:b/>
                <w:bCs/>
                <w:sz w:val="14"/>
                <w:szCs w:val="14"/>
              </w:rPr>
            </w:pPr>
            <w:r>
              <w:rPr>
                <w:rFonts w:ascii="Calibri" w:eastAsia="Times New Roman" w:hAnsi="Calibri" w:cs="Times New Roman"/>
                <w:b/>
                <w:bCs/>
                <w:sz w:val="14"/>
                <w:szCs w:val="14"/>
              </w:rPr>
              <w:t xml:space="preserve">MÜDÜR </w:t>
            </w:r>
            <w:r w:rsidRPr="00870D4A">
              <w:rPr>
                <w:rFonts w:ascii="Calibri" w:eastAsia="Times New Roman" w:hAnsi="Calibri" w:cs="Times New Roman"/>
                <w:b/>
                <w:bCs/>
                <w:sz w:val="14"/>
                <w:szCs w:val="14"/>
              </w:rPr>
              <w:t>YARDIMCISI</w:t>
            </w:r>
          </w:p>
        </w:tc>
        <w:tc>
          <w:tcPr>
            <w:tcW w:w="172" w:type="dxa"/>
            <w:gridSpan w:val="2"/>
            <w:tcBorders>
              <w:top w:val="nil"/>
              <w:left w:val="single" w:sz="4" w:space="0" w:color="auto"/>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4"/>
                <w:szCs w:val="14"/>
              </w:rPr>
            </w:pPr>
          </w:p>
        </w:tc>
        <w:tc>
          <w:tcPr>
            <w:tcW w:w="679" w:type="dxa"/>
            <w:gridSpan w:val="5"/>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4"/>
                <w:szCs w:val="14"/>
              </w:rPr>
            </w:pPr>
          </w:p>
        </w:tc>
        <w:tc>
          <w:tcPr>
            <w:tcW w:w="708" w:type="dxa"/>
            <w:gridSpan w:val="5"/>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4"/>
                <w:szCs w:val="14"/>
              </w:rPr>
            </w:pPr>
          </w:p>
        </w:tc>
        <w:tc>
          <w:tcPr>
            <w:tcW w:w="426"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468"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666"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389" w:type="dxa"/>
            <w:gridSpan w:val="9"/>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643" w:type="dxa"/>
            <w:gridSpan w:val="7"/>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850"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r>
      <w:tr w:rsidR="00B64755" w:rsidRPr="00870D4A" w:rsidTr="00A76505">
        <w:trPr>
          <w:gridAfter w:val="3"/>
          <w:wAfter w:w="2288" w:type="dxa"/>
          <w:trHeight w:val="300"/>
        </w:trPr>
        <w:tc>
          <w:tcPr>
            <w:tcW w:w="701"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561" w:type="dxa"/>
            <w:gridSpan w:val="3"/>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4"/>
                <w:szCs w:val="14"/>
              </w:rPr>
            </w:pPr>
          </w:p>
        </w:tc>
        <w:tc>
          <w:tcPr>
            <w:tcW w:w="175" w:type="dxa"/>
            <w:gridSpan w:val="4"/>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4"/>
                <w:szCs w:val="14"/>
              </w:rPr>
            </w:pPr>
          </w:p>
        </w:tc>
        <w:tc>
          <w:tcPr>
            <w:tcW w:w="402"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432" w:type="dxa"/>
            <w:gridSpan w:val="5"/>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sz w:val="14"/>
                <w:szCs w:val="14"/>
              </w:rPr>
            </w:pPr>
          </w:p>
        </w:tc>
        <w:tc>
          <w:tcPr>
            <w:tcW w:w="160" w:type="dxa"/>
            <w:gridSpan w:val="4"/>
            <w:tcBorders>
              <w:top w:val="nil"/>
              <w:left w:val="nil"/>
              <w:bottom w:val="nil"/>
              <w:right w:val="single" w:sz="4" w:space="0" w:color="auto"/>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sz w:val="14"/>
                <w:szCs w:val="14"/>
              </w:rPr>
            </w:pPr>
          </w:p>
        </w:tc>
        <w:tc>
          <w:tcPr>
            <w:tcW w:w="1352" w:type="dxa"/>
            <w:gridSpan w:val="11"/>
            <w:vMerge/>
            <w:tcBorders>
              <w:top w:val="single" w:sz="4" w:space="0" w:color="000000"/>
              <w:left w:val="single" w:sz="4" w:space="0" w:color="auto"/>
              <w:bottom w:val="single" w:sz="4" w:space="0" w:color="auto"/>
              <w:right w:val="single" w:sz="4" w:space="0" w:color="auto"/>
            </w:tcBorders>
            <w:vAlign w:val="center"/>
            <w:hideMark/>
          </w:tcPr>
          <w:p w:rsidR="00B64755" w:rsidRPr="00870D4A" w:rsidRDefault="00B64755" w:rsidP="007A1976">
            <w:pPr>
              <w:spacing w:after="0" w:line="240" w:lineRule="auto"/>
              <w:rPr>
                <w:rFonts w:ascii="Calibri" w:eastAsia="Times New Roman" w:hAnsi="Calibri" w:cs="Times New Roman"/>
                <w:b/>
                <w:bCs/>
                <w:sz w:val="14"/>
                <w:szCs w:val="14"/>
              </w:rPr>
            </w:pPr>
          </w:p>
        </w:tc>
        <w:tc>
          <w:tcPr>
            <w:tcW w:w="160" w:type="dxa"/>
            <w:gridSpan w:val="4"/>
            <w:tcBorders>
              <w:top w:val="nil"/>
              <w:left w:val="single" w:sz="4" w:space="0" w:color="auto"/>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832" w:type="dxa"/>
            <w:gridSpan w:val="5"/>
            <w:tcBorders>
              <w:top w:val="nil"/>
              <w:left w:val="nil"/>
              <w:bottom w:val="single" w:sz="4" w:space="0" w:color="auto"/>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851" w:type="dxa"/>
            <w:gridSpan w:val="3"/>
            <w:tcBorders>
              <w:top w:val="nil"/>
              <w:left w:val="single" w:sz="4" w:space="0" w:color="auto"/>
              <w:bottom w:val="single" w:sz="4" w:space="0" w:color="auto"/>
              <w:right w:val="nil"/>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sz w:val="14"/>
                <w:szCs w:val="14"/>
              </w:rPr>
            </w:pPr>
            <w:r w:rsidRPr="00870D4A">
              <w:rPr>
                <w:rFonts w:ascii="Calibri" w:eastAsia="Times New Roman" w:hAnsi="Calibri" w:cs="Times New Roman"/>
                <w:b/>
                <w:bCs/>
                <w:sz w:val="14"/>
                <w:szCs w:val="14"/>
              </w:rPr>
              <w:t> </w:t>
            </w:r>
          </w:p>
        </w:tc>
        <w:tc>
          <w:tcPr>
            <w:tcW w:w="172" w:type="dxa"/>
            <w:gridSpan w:val="2"/>
            <w:tcBorders>
              <w:top w:val="nil"/>
              <w:left w:val="nil"/>
              <w:bottom w:val="nil"/>
              <w:right w:val="single" w:sz="4" w:space="0" w:color="auto"/>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sz w:val="14"/>
                <w:szCs w:val="14"/>
              </w:rPr>
            </w:pPr>
          </w:p>
        </w:tc>
        <w:tc>
          <w:tcPr>
            <w:tcW w:w="1389" w:type="dxa"/>
            <w:gridSpan w:val="12"/>
            <w:vMerge/>
            <w:tcBorders>
              <w:top w:val="single" w:sz="4" w:space="0" w:color="000000"/>
              <w:left w:val="single" w:sz="4" w:space="0" w:color="auto"/>
              <w:bottom w:val="single" w:sz="4" w:space="0" w:color="auto"/>
              <w:right w:val="single" w:sz="4" w:space="0" w:color="auto"/>
            </w:tcBorders>
            <w:vAlign w:val="center"/>
            <w:hideMark/>
          </w:tcPr>
          <w:p w:rsidR="00B64755" w:rsidRPr="00870D4A" w:rsidRDefault="00B64755" w:rsidP="007A1976">
            <w:pPr>
              <w:spacing w:after="0" w:line="240" w:lineRule="auto"/>
              <w:rPr>
                <w:rFonts w:ascii="Calibri" w:eastAsia="Times New Roman" w:hAnsi="Calibri" w:cs="Times New Roman"/>
                <w:b/>
                <w:bCs/>
                <w:sz w:val="14"/>
                <w:szCs w:val="14"/>
              </w:rPr>
            </w:pPr>
          </w:p>
        </w:tc>
        <w:tc>
          <w:tcPr>
            <w:tcW w:w="172" w:type="dxa"/>
            <w:gridSpan w:val="2"/>
            <w:tcBorders>
              <w:top w:val="nil"/>
              <w:left w:val="single" w:sz="4" w:space="0" w:color="auto"/>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4"/>
                <w:szCs w:val="14"/>
              </w:rPr>
            </w:pPr>
          </w:p>
        </w:tc>
        <w:tc>
          <w:tcPr>
            <w:tcW w:w="679" w:type="dxa"/>
            <w:gridSpan w:val="5"/>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4"/>
                <w:szCs w:val="14"/>
              </w:rPr>
            </w:pPr>
          </w:p>
        </w:tc>
        <w:tc>
          <w:tcPr>
            <w:tcW w:w="708" w:type="dxa"/>
            <w:gridSpan w:val="5"/>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4"/>
                <w:szCs w:val="14"/>
              </w:rPr>
            </w:pPr>
          </w:p>
        </w:tc>
        <w:tc>
          <w:tcPr>
            <w:tcW w:w="426"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468"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666"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389" w:type="dxa"/>
            <w:gridSpan w:val="9"/>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643" w:type="dxa"/>
            <w:gridSpan w:val="7"/>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850"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r>
      <w:tr w:rsidR="00B64755" w:rsidRPr="00870D4A" w:rsidTr="00A76505">
        <w:trPr>
          <w:gridAfter w:val="3"/>
          <w:wAfter w:w="2288" w:type="dxa"/>
          <w:trHeight w:val="480"/>
        </w:trPr>
        <w:tc>
          <w:tcPr>
            <w:tcW w:w="701"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561"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75"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402"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432"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60"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684" w:type="dxa"/>
            <w:gridSpan w:val="6"/>
            <w:tcBorders>
              <w:top w:val="single" w:sz="4" w:space="0" w:color="auto"/>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668" w:type="dxa"/>
            <w:gridSpan w:val="5"/>
            <w:tcBorders>
              <w:top w:val="single" w:sz="4" w:space="0" w:color="auto"/>
              <w:left w:val="nil"/>
              <w:bottom w:val="nil"/>
              <w:right w:val="nil"/>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sz w:val="14"/>
                <w:szCs w:val="14"/>
              </w:rPr>
            </w:pPr>
          </w:p>
        </w:tc>
        <w:tc>
          <w:tcPr>
            <w:tcW w:w="160" w:type="dxa"/>
            <w:gridSpan w:val="4"/>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1683"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4755" w:rsidRPr="00870D4A" w:rsidRDefault="00B64755" w:rsidP="007A1976">
            <w:pPr>
              <w:spacing w:after="0" w:line="240" w:lineRule="auto"/>
              <w:jc w:val="center"/>
              <w:rPr>
                <w:rFonts w:ascii="Calibri" w:eastAsia="Times New Roman" w:hAnsi="Calibri" w:cs="Times New Roman"/>
                <w:b/>
                <w:bCs/>
                <w:sz w:val="14"/>
                <w:szCs w:val="14"/>
              </w:rPr>
            </w:pPr>
            <w:r>
              <w:rPr>
                <w:rFonts w:ascii="Calibri" w:eastAsia="Times New Roman" w:hAnsi="Calibri" w:cs="Times New Roman"/>
                <w:b/>
                <w:bCs/>
                <w:sz w:val="14"/>
                <w:szCs w:val="14"/>
              </w:rPr>
              <w:t>YÜKSEKOKUL SEKRETERİ</w:t>
            </w:r>
          </w:p>
        </w:tc>
        <w:tc>
          <w:tcPr>
            <w:tcW w:w="172" w:type="dxa"/>
            <w:gridSpan w:val="2"/>
            <w:tcBorders>
              <w:top w:val="nil"/>
              <w:left w:val="single" w:sz="4" w:space="0" w:color="auto"/>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680" w:type="dxa"/>
            <w:gridSpan w:val="4"/>
            <w:tcBorders>
              <w:top w:val="single" w:sz="4" w:space="0" w:color="auto"/>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709" w:type="dxa"/>
            <w:gridSpan w:val="8"/>
            <w:tcBorders>
              <w:top w:val="single" w:sz="4" w:space="0" w:color="auto"/>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72"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679"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708"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426"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468"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666"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389" w:type="dxa"/>
            <w:gridSpan w:val="9"/>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643" w:type="dxa"/>
            <w:gridSpan w:val="7"/>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850"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r>
      <w:tr w:rsidR="00B64755" w:rsidRPr="00870D4A" w:rsidTr="00A76505">
        <w:trPr>
          <w:gridAfter w:val="3"/>
          <w:wAfter w:w="2288" w:type="dxa"/>
          <w:trHeight w:val="92"/>
        </w:trPr>
        <w:tc>
          <w:tcPr>
            <w:tcW w:w="701"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561"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75"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402"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432"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60"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684" w:type="dxa"/>
            <w:gridSpan w:val="6"/>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668" w:type="dxa"/>
            <w:gridSpan w:val="5"/>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160" w:type="dxa"/>
            <w:gridSpan w:val="4"/>
            <w:tcBorders>
              <w:top w:val="nil"/>
              <w:left w:val="nil"/>
              <w:bottom w:val="nil"/>
              <w:right w:val="single" w:sz="4" w:space="0" w:color="auto"/>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1683" w:type="dxa"/>
            <w:gridSpan w:val="8"/>
            <w:vMerge/>
            <w:tcBorders>
              <w:top w:val="single" w:sz="4" w:space="0" w:color="000000"/>
              <w:left w:val="single" w:sz="4" w:space="0" w:color="auto"/>
              <w:bottom w:val="single" w:sz="4" w:space="0" w:color="auto"/>
              <w:right w:val="single" w:sz="4" w:space="0" w:color="auto"/>
            </w:tcBorders>
            <w:vAlign w:val="center"/>
            <w:hideMark/>
          </w:tcPr>
          <w:p w:rsidR="00B64755" w:rsidRPr="00870D4A" w:rsidRDefault="00B64755" w:rsidP="007A1976">
            <w:pPr>
              <w:spacing w:after="0" w:line="240" w:lineRule="auto"/>
              <w:rPr>
                <w:rFonts w:ascii="Calibri" w:eastAsia="Times New Roman" w:hAnsi="Calibri" w:cs="Times New Roman"/>
                <w:b/>
                <w:bCs/>
                <w:sz w:val="14"/>
                <w:szCs w:val="14"/>
              </w:rPr>
            </w:pPr>
          </w:p>
        </w:tc>
        <w:tc>
          <w:tcPr>
            <w:tcW w:w="172" w:type="dxa"/>
            <w:gridSpan w:val="2"/>
            <w:tcBorders>
              <w:top w:val="nil"/>
              <w:left w:val="single" w:sz="4" w:space="0" w:color="auto"/>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680"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709" w:type="dxa"/>
            <w:gridSpan w:val="8"/>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4"/>
                <w:szCs w:val="14"/>
              </w:rPr>
            </w:pPr>
          </w:p>
        </w:tc>
        <w:tc>
          <w:tcPr>
            <w:tcW w:w="172" w:type="dxa"/>
            <w:gridSpan w:val="2"/>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4"/>
                <w:szCs w:val="14"/>
              </w:rPr>
            </w:pPr>
          </w:p>
        </w:tc>
        <w:tc>
          <w:tcPr>
            <w:tcW w:w="679" w:type="dxa"/>
            <w:gridSpan w:val="5"/>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4"/>
                <w:szCs w:val="14"/>
              </w:rPr>
            </w:pPr>
          </w:p>
        </w:tc>
        <w:tc>
          <w:tcPr>
            <w:tcW w:w="708" w:type="dxa"/>
            <w:gridSpan w:val="5"/>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4"/>
                <w:szCs w:val="14"/>
              </w:rPr>
            </w:pPr>
          </w:p>
        </w:tc>
        <w:tc>
          <w:tcPr>
            <w:tcW w:w="426" w:type="dxa"/>
            <w:gridSpan w:val="5"/>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468"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666"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389" w:type="dxa"/>
            <w:gridSpan w:val="9"/>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643" w:type="dxa"/>
            <w:gridSpan w:val="7"/>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850"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r>
      <w:tr w:rsidR="00B64755" w:rsidRPr="00870D4A" w:rsidTr="00A76505">
        <w:trPr>
          <w:gridAfter w:val="3"/>
          <w:wAfter w:w="2288" w:type="dxa"/>
          <w:trHeight w:val="210"/>
        </w:trPr>
        <w:tc>
          <w:tcPr>
            <w:tcW w:w="701"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561"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75"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402"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432"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60"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684" w:type="dxa"/>
            <w:gridSpan w:val="6"/>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668"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60"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832" w:type="dxa"/>
            <w:gridSpan w:val="5"/>
            <w:tcBorders>
              <w:top w:val="single" w:sz="4" w:space="0" w:color="auto"/>
              <w:left w:val="nil"/>
              <w:bottom w:val="nil"/>
              <w:right w:val="single" w:sz="4" w:space="0" w:color="auto"/>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r w:rsidRPr="00870D4A">
              <w:rPr>
                <w:rFonts w:ascii="Calibri" w:eastAsia="Times New Roman" w:hAnsi="Calibri" w:cs="Times New Roman"/>
                <w:color w:val="000000"/>
                <w:sz w:val="14"/>
                <w:szCs w:val="14"/>
              </w:rPr>
              <w:t> </w:t>
            </w:r>
          </w:p>
        </w:tc>
        <w:tc>
          <w:tcPr>
            <w:tcW w:w="851" w:type="dxa"/>
            <w:gridSpan w:val="3"/>
            <w:tcBorders>
              <w:top w:val="single" w:sz="4" w:space="0" w:color="auto"/>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72"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680"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709" w:type="dxa"/>
            <w:gridSpan w:val="8"/>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172" w:type="dxa"/>
            <w:gridSpan w:val="2"/>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679" w:type="dxa"/>
            <w:gridSpan w:val="5"/>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708" w:type="dxa"/>
            <w:gridSpan w:val="5"/>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426" w:type="dxa"/>
            <w:gridSpan w:val="5"/>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468"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666"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389" w:type="dxa"/>
            <w:gridSpan w:val="9"/>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643" w:type="dxa"/>
            <w:gridSpan w:val="7"/>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850"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r>
      <w:tr w:rsidR="00B64755" w:rsidRPr="00870D4A" w:rsidTr="00A76505">
        <w:trPr>
          <w:gridAfter w:val="3"/>
          <w:wAfter w:w="2288" w:type="dxa"/>
          <w:trHeight w:val="135"/>
        </w:trPr>
        <w:tc>
          <w:tcPr>
            <w:tcW w:w="701"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561" w:type="dxa"/>
            <w:gridSpan w:val="3"/>
            <w:tcBorders>
              <w:top w:val="nil"/>
              <w:left w:val="nil"/>
              <w:bottom w:val="single" w:sz="4" w:space="0" w:color="auto"/>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175"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402"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432"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160"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684" w:type="dxa"/>
            <w:gridSpan w:val="6"/>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668"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160"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832" w:type="dxa"/>
            <w:gridSpan w:val="5"/>
            <w:tcBorders>
              <w:top w:val="nil"/>
              <w:left w:val="nil"/>
              <w:bottom w:val="single" w:sz="4" w:space="0" w:color="auto"/>
              <w:right w:val="single" w:sz="4" w:space="0" w:color="auto"/>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851"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172"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680"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709" w:type="dxa"/>
            <w:gridSpan w:val="8"/>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172"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679"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708"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426"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468"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666"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1389" w:type="dxa"/>
            <w:gridSpan w:val="9"/>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643" w:type="dxa"/>
            <w:gridSpan w:val="7"/>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850"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r>
      <w:tr w:rsidR="00B64755" w:rsidRPr="00870D4A" w:rsidTr="00A76505">
        <w:trPr>
          <w:gridAfter w:val="3"/>
          <w:wAfter w:w="2288" w:type="dxa"/>
          <w:trHeight w:val="300"/>
        </w:trPr>
        <w:tc>
          <w:tcPr>
            <w:tcW w:w="701" w:type="dxa"/>
            <w:gridSpan w:val="3"/>
            <w:tcBorders>
              <w:top w:val="nil"/>
              <w:left w:val="nil"/>
              <w:bottom w:val="nil"/>
              <w:right w:val="single" w:sz="4" w:space="0" w:color="auto"/>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561"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175" w:type="dxa"/>
            <w:gridSpan w:val="4"/>
            <w:tcBorders>
              <w:top w:val="single" w:sz="4" w:space="0" w:color="auto"/>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402" w:type="dxa"/>
            <w:gridSpan w:val="5"/>
            <w:tcBorders>
              <w:top w:val="single" w:sz="4" w:space="0" w:color="auto"/>
              <w:left w:val="nil"/>
              <w:bottom w:val="single" w:sz="4" w:space="0" w:color="auto"/>
              <w:right w:val="single" w:sz="4" w:space="0" w:color="auto"/>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432" w:type="dxa"/>
            <w:gridSpan w:val="5"/>
            <w:tcBorders>
              <w:top w:val="single" w:sz="4" w:space="0" w:color="auto"/>
              <w:left w:val="nil"/>
              <w:bottom w:val="single" w:sz="4" w:space="0" w:color="auto"/>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160" w:type="dxa"/>
            <w:gridSpan w:val="4"/>
            <w:tcBorders>
              <w:top w:val="single" w:sz="4" w:space="0" w:color="auto"/>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684" w:type="dxa"/>
            <w:gridSpan w:val="6"/>
            <w:tcBorders>
              <w:top w:val="single" w:sz="4" w:space="0" w:color="auto"/>
              <w:left w:val="nil"/>
              <w:bottom w:val="single" w:sz="4" w:space="0" w:color="auto"/>
              <w:right w:val="single" w:sz="4" w:space="0" w:color="auto"/>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668" w:type="dxa"/>
            <w:gridSpan w:val="5"/>
            <w:tcBorders>
              <w:top w:val="single" w:sz="4" w:space="0" w:color="auto"/>
              <w:left w:val="nil"/>
              <w:bottom w:val="single" w:sz="4" w:space="0" w:color="auto"/>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160" w:type="dxa"/>
            <w:gridSpan w:val="4"/>
            <w:tcBorders>
              <w:top w:val="single" w:sz="4" w:space="0" w:color="auto"/>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832" w:type="dxa"/>
            <w:gridSpan w:val="5"/>
            <w:tcBorders>
              <w:top w:val="nil"/>
              <w:left w:val="nil"/>
              <w:bottom w:val="single" w:sz="4" w:space="0" w:color="auto"/>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851" w:type="dxa"/>
            <w:gridSpan w:val="3"/>
            <w:tcBorders>
              <w:top w:val="single" w:sz="4" w:space="0" w:color="auto"/>
              <w:left w:val="single" w:sz="4" w:space="0" w:color="auto"/>
              <w:bottom w:val="single" w:sz="4" w:space="0" w:color="auto"/>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172" w:type="dxa"/>
            <w:gridSpan w:val="2"/>
            <w:tcBorders>
              <w:top w:val="single" w:sz="4" w:space="0" w:color="auto"/>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r w:rsidRPr="00870D4A">
              <w:rPr>
                <w:rFonts w:ascii="Calibri" w:eastAsia="Times New Roman" w:hAnsi="Calibri" w:cs="Times New Roman"/>
                <w:color w:val="000000"/>
                <w:sz w:val="14"/>
                <w:szCs w:val="14"/>
              </w:rPr>
              <w:t> </w:t>
            </w:r>
          </w:p>
        </w:tc>
        <w:tc>
          <w:tcPr>
            <w:tcW w:w="680" w:type="dxa"/>
            <w:gridSpan w:val="4"/>
            <w:tcBorders>
              <w:top w:val="single" w:sz="4" w:space="0" w:color="auto"/>
              <w:left w:val="nil"/>
              <w:bottom w:val="single" w:sz="4" w:space="0" w:color="auto"/>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709" w:type="dxa"/>
            <w:gridSpan w:val="8"/>
            <w:tcBorders>
              <w:top w:val="single" w:sz="4" w:space="0" w:color="auto"/>
              <w:left w:val="single" w:sz="4" w:space="0" w:color="auto"/>
              <w:bottom w:val="single" w:sz="4" w:space="0" w:color="auto"/>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172" w:type="dxa"/>
            <w:gridSpan w:val="2"/>
            <w:tcBorders>
              <w:top w:val="single" w:sz="4" w:space="0" w:color="auto"/>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679" w:type="dxa"/>
            <w:gridSpan w:val="5"/>
            <w:tcBorders>
              <w:top w:val="single" w:sz="4" w:space="0" w:color="auto"/>
              <w:left w:val="nil"/>
              <w:bottom w:val="single" w:sz="4" w:space="0" w:color="auto"/>
              <w:right w:val="single" w:sz="4" w:space="0" w:color="auto"/>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708" w:type="dxa"/>
            <w:gridSpan w:val="5"/>
            <w:tcBorders>
              <w:top w:val="single" w:sz="4" w:space="0" w:color="auto"/>
              <w:left w:val="nil"/>
              <w:bottom w:val="single" w:sz="4" w:space="0" w:color="auto"/>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426" w:type="dxa"/>
            <w:gridSpan w:val="5"/>
            <w:tcBorders>
              <w:top w:val="single" w:sz="4" w:space="0" w:color="auto"/>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468" w:type="dxa"/>
            <w:gridSpan w:val="4"/>
            <w:tcBorders>
              <w:top w:val="single" w:sz="4" w:space="0" w:color="auto"/>
              <w:left w:val="nil"/>
              <w:bottom w:val="single" w:sz="4" w:space="0" w:color="auto"/>
              <w:right w:val="single" w:sz="4" w:space="0" w:color="auto"/>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666" w:type="dxa"/>
            <w:gridSpan w:val="5"/>
            <w:tcBorders>
              <w:top w:val="nil"/>
              <w:left w:val="nil"/>
              <w:bottom w:val="single" w:sz="4" w:space="0" w:color="auto"/>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1389" w:type="dxa"/>
            <w:gridSpan w:val="9"/>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643" w:type="dxa"/>
            <w:gridSpan w:val="7"/>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850"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r>
      <w:tr w:rsidR="00B64755" w:rsidRPr="00870D4A" w:rsidTr="00A76505">
        <w:trPr>
          <w:gridAfter w:val="4"/>
          <w:wAfter w:w="2573" w:type="dxa"/>
          <w:trHeight w:val="698"/>
        </w:trPr>
        <w:tc>
          <w:tcPr>
            <w:tcW w:w="1131" w:type="dxa"/>
            <w:gridSpan w:val="5"/>
            <w:tcBorders>
              <w:top w:val="single" w:sz="4" w:space="0" w:color="auto"/>
              <w:left w:val="single" w:sz="4" w:space="0" w:color="auto"/>
              <w:bottom w:val="single" w:sz="4" w:space="0" w:color="000000"/>
              <w:right w:val="single" w:sz="4" w:space="0" w:color="000000"/>
            </w:tcBorders>
            <w:shd w:val="clear" w:color="auto" w:fill="auto"/>
            <w:vAlign w:val="center"/>
            <w:hideMark/>
          </w:tcPr>
          <w:p w:rsidR="00A76505" w:rsidRDefault="00A76505" w:rsidP="00A76505">
            <w:pPr>
              <w:spacing w:after="0" w:line="240" w:lineRule="auto"/>
              <w:ind w:left="-107" w:right="213"/>
              <w:jc w:val="center"/>
              <w:rPr>
                <w:rFonts w:ascii="Calibri" w:eastAsia="Times New Roman" w:hAnsi="Calibri" w:cs="Times New Roman"/>
                <w:color w:val="000000"/>
                <w:sz w:val="13"/>
                <w:szCs w:val="13"/>
              </w:rPr>
            </w:pPr>
            <w:r w:rsidRPr="005D07A3">
              <w:rPr>
                <w:rFonts w:ascii="Calibri" w:eastAsia="Times New Roman" w:hAnsi="Calibri" w:cs="Times New Roman"/>
                <w:color w:val="000000"/>
                <w:sz w:val="13"/>
                <w:szCs w:val="13"/>
              </w:rPr>
              <w:t>TAŞINIR KAYIT</w:t>
            </w:r>
          </w:p>
          <w:p w:rsidR="00B64755" w:rsidRPr="00870D4A" w:rsidRDefault="00A76505" w:rsidP="00A76505">
            <w:pPr>
              <w:spacing w:after="0" w:line="240" w:lineRule="auto"/>
              <w:jc w:val="center"/>
              <w:rPr>
                <w:rFonts w:ascii="Calibri" w:eastAsia="Times New Roman" w:hAnsi="Calibri" w:cs="Times New Roman"/>
                <w:color w:val="000000"/>
                <w:sz w:val="14"/>
                <w:szCs w:val="14"/>
              </w:rPr>
            </w:pPr>
            <w:r w:rsidRPr="005D07A3">
              <w:rPr>
                <w:rFonts w:ascii="Calibri" w:eastAsia="Times New Roman" w:hAnsi="Calibri" w:cs="Times New Roman"/>
                <w:color w:val="000000"/>
                <w:sz w:val="13"/>
                <w:szCs w:val="13"/>
              </w:rPr>
              <w:t>KONTROL</w:t>
            </w:r>
          </w:p>
        </w:tc>
        <w:tc>
          <w:tcPr>
            <w:tcW w:w="175"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ind w:left="-201" w:firstLine="201"/>
              <w:rPr>
                <w:rFonts w:ascii="Calibri" w:eastAsia="Times New Roman" w:hAnsi="Calibri" w:cs="Times New Roman"/>
                <w:b/>
                <w:bCs/>
                <w:color w:val="000000"/>
                <w:sz w:val="14"/>
                <w:szCs w:val="14"/>
              </w:rPr>
            </w:pPr>
          </w:p>
        </w:tc>
        <w:tc>
          <w:tcPr>
            <w:tcW w:w="95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64755" w:rsidRPr="00870D4A" w:rsidRDefault="00B64755" w:rsidP="007A1976">
            <w:pPr>
              <w:spacing w:after="0" w:line="240" w:lineRule="auto"/>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YAZI İŞLERİ</w:t>
            </w:r>
          </w:p>
        </w:tc>
        <w:tc>
          <w:tcPr>
            <w:tcW w:w="160" w:type="dxa"/>
            <w:gridSpan w:val="4"/>
            <w:tcBorders>
              <w:top w:val="nil"/>
              <w:left w:val="single" w:sz="4" w:space="0" w:color="auto"/>
              <w:bottom w:val="nil"/>
              <w:right w:val="nil"/>
            </w:tcBorders>
            <w:shd w:val="clear" w:color="auto" w:fill="auto"/>
            <w:noWrap/>
            <w:vAlign w:val="center"/>
            <w:hideMark/>
          </w:tcPr>
          <w:p w:rsidR="00B64755" w:rsidRPr="00870D4A" w:rsidRDefault="00B64755" w:rsidP="007A1976">
            <w:pPr>
              <w:spacing w:after="0" w:line="240" w:lineRule="auto"/>
              <w:jc w:val="center"/>
              <w:rPr>
                <w:rFonts w:ascii="Calibri" w:eastAsia="Times New Roman" w:hAnsi="Calibri" w:cs="Times New Roman"/>
                <w:color w:val="000000"/>
                <w:sz w:val="14"/>
                <w:szCs w:val="14"/>
              </w:rPr>
            </w:pPr>
          </w:p>
        </w:tc>
        <w:tc>
          <w:tcPr>
            <w:tcW w:w="135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64755" w:rsidRPr="00870D4A" w:rsidRDefault="00B64755" w:rsidP="007A1976">
            <w:pPr>
              <w:spacing w:after="0" w:line="240" w:lineRule="auto"/>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İDARİ VE MALİ İŞLER</w:t>
            </w:r>
            <w:r w:rsidRPr="00870D4A">
              <w:rPr>
                <w:rFonts w:ascii="Calibri" w:eastAsia="Times New Roman" w:hAnsi="Calibri" w:cs="Times New Roman"/>
                <w:color w:val="000000"/>
                <w:sz w:val="14"/>
                <w:szCs w:val="14"/>
              </w:rPr>
              <w:t xml:space="preserve"> </w:t>
            </w:r>
          </w:p>
        </w:tc>
        <w:tc>
          <w:tcPr>
            <w:tcW w:w="160" w:type="dxa"/>
            <w:gridSpan w:val="4"/>
            <w:tcBorders>
              <w:top w:val="nil"/>
              <w:left w:val="single" w:sz="4" w:space="0" w:color="auto"/>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68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64755" w:rsidRPr="00870D4A" w:rsidRDefault="00B64755" w:rsidP="007A1976">
            <w:pPr>
              <w:spacing w:after="0" w:line="240" w:lineRule="auto"/>
              <w:ind w:left="-183"/>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 xml:space="preserve">PERSONEL İŞLERİ </w:t>
            </w:r>
            <w:r w:rsidRPr="00870D4A">
              <w:rPr>
                <w:rFonts w:ascii="Calibri" w:eastAsia="Times New Roman" w:hAnsi="Calibri" w:cs="Times New Roman"/>
                <w:color w:val="000000"/>
                <w:sz w:val="14"/>
                <w:szCs w:val="14"/>
              </w:rPr>
              <w:t xml:space="preserve"> </w:t>
            </w:r>
          </w:p>
        </w:tc>
        <w:tc>
          <w:tcPr>
            <w:tcW w:w="160" w:type="dxa"/>
            <w:gridSpan w:val="2"/>
            <w:tcBorders>
              <w:top w:val="nil"/>
              <w:left w:val="single" w:sz="4" w:space="0" w:color="auto"/>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38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64755" w:rsidRPr="00870D4A" w:rsidRDefault="00B64755" w:rsidP="007A1976">
            <w:pPr>
              <w:spacing w:after="0" w:line="240" w:lineRule="auto"/>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ÖĞRENCİ İŞLERİ</w:t>
            </w:r>
            <w:r w:rsidRPr="00870D4A">
              <w:rPr>
                <w:rFonts w:ascii="Calibri" w:eastAsia="Times New Roman" w:hAnsi="Calibri" w:cs="Times New Roman"/>
                <w:color w:val="000000"/>
                <w:sz w:val="14"/>
                <w:szCs w:val="14"/>
              </w:rPr>
              <w:t xml:space="preserve"> </w:t>
            </w:r>
          </w:p>
        </w:tc>
        <w:tc>
          <w:tcPr>
            <w:tcW w:w="160" w:type="dxa"/>
            <w:gridSpan w:val="3"/>
            <w:tcBorders>
              <w:top w:val="nil"/>
              <w:left w:val="single" w:sz="4" w:space="0" w:color="auto"/>
              <w:bottom w:val="nil"/>
              <w:right w:val="nil"/>
            </w:tcBorders>
            <w:shd w:val="clear" w:color="auto" w:fill="auto"/>
            <w:vAlign w:val="center"/>
            <w:hideMark/>
          </w:tcPr>
          <w:p w:rsidR="00B64755" w:rsidRPr="00870D4A" w:rsidRDefault="00B64755" w:rsidP="007A1976">
            <w:pPr>
              <w:spacing w:after="0" w:line="240" w:lineRule="auto"/>
              <w:jc w:val="center"/>
              <w:rPr>
                <w:rFonts w:ascii="Calibri" w:eastAsia="Times New Roman" w:hAnsi="Calibri" w:cs="Times New Roman"/>
                <w:color w:val="000000"/>
                <w:sz w:val="14"/>
                <w:szCs w:val="14"/>
              </w:rPr>
            </w:pPr>
          </w:p>
        </w:tc>
        <w:tc>
          <w:tcPr>
            <w:tcW w:w="138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B64755" w:rsidRPr="00870D4A" w:rsidRDefault="00B64755" w:rsidP="007A1976">
            <w:pPr>
              <w:spacing w:after="0" w:line="240" w:lineRule="auto"/>
              <w:ind w:right="1"/>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TEKNİK HİZMETLER</w:t>
            </w:r>
            <w:r w:rsidRPr="00870D4A">
              <w:rPr>
                <w:rFonts w:ascii="Calibri" w:eastAsia="Times New Roman" w:hAnsi="Calibri" w:cs="Times New Roman"/>
                <w:color w:val="000000"/>
                <w:sz w:val="14"/>
                <w:szCs w:val="14"/>
              </w:rPr>
              <w:t xml:space="preserve"> </w:t>
            </w:r>
          </w:p>
        </w:tc>
        <w:tc>
          <w:tcPr>
            <w:tcW w:w="170" w:type="dxa"/>
            <w:gridSpan w:val="4"/>
            <w:tcBorders>
              <w:top w:val="nil"/>
              <w:left w:val="single" w:sz="4" w:space="0" w:color="auto"/>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54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64755" w:rsidRPr="00870D4A" w:rsidRDefault="00B64755" w:rsidP="007A1976">
            <w:pPr>
              <w:spacing w:after="0" w:line="240" w:lineRule="auto"/>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İÇ HİZMETLER</w:t>
            </w:r>
          </w:p>
        </w:tc>
        <w:tc>
          <w:tcPr>
            <w:tcW w:w="981" w:type="dxa"/>
            <w:gridSpan w:val="5"/>
            <w:tcBorders>
              <w:top w:val="nil"/>
              <w:left w:val="single" w:sz="4" w:space="0" w:color="auto"/>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643"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852"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r>
      <w:tr w:rsidR="00A76505" w:rsidRPr="00870D4A" w:rsidTr="00A76505">
        <w:trPr>
          <w:gridAfter w:val="1"/>
          <w:wAfter w:w="570" w:type="dxa"/>
          <w:trHeight w:val="315"/>
        </w:trPr>
        <w:tc>
          <w:tcPr>
            <w:tcW w:w="1078" w:type="dxa"/>
            <w:gridSpan w:val="4"/>
            <w:tcBorders>
              <w:top w:val="nil"/>
              <w:left w:val="nil"/>
              <w:bottom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b/>
                <w:bCs/>
                <w:color w:val="000000"/>
                <w:sz w:val="14"/>
                <w:szCs w:val="14"/>
              </w:rPr>
            </w:pPr>
          </w:p>
        </w:tc>
        <w:tc>
          <w:tcPr>
            <w:tcW w:w="185" w:type="dxa"/>
            <w:gridSpan w:val="3"/>
            <w:tcBorders>
              <w:top w:val="nil"/>
              <w:left w:val="nil"/>
              <w:bottom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b/>
                <w:bCs/>
                <w:color w:val="000000"/>
                <w:sz w:val="14"/>
                <w:szCs w:val="14"/>
              </w:rPr>
            </w:pPr>
          </w:p>
        </w:tc>
        <w:tc>
          <w:tcPr>
            <w:tcW w:w="175" w:type="dxa"/>
            <w:gridSpan w:val="4"/>
            <w:tcBorders>
              <w:top w:val="nil"/>
              <w:left w:val="nil"/>
              <w:bottom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b/>
                <w:bCs/>
                <w:color w:val="000000"/>
                <w:sz w:val="14"/>
                <w:szCs w:val="14"/>
              </w:rPr>
            </w:pPr>
          </w:p>
        </w:tc>
        <w:tc>
          <w:tcPr>
            <w:tcW w:w="828" w:type="dxa"/>
            <w:gridSpan w:val="8"/>
            <w:tcBorders>
              <w:top w:val="single" w:sz="4" w:space="0" w:color="auto"/>
              <w:left w:val="nil"/>
              <w:bottom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b/>
                <w:bCs/>
                <w:color w:val="000000"/>
                <w:sz w:val="14"/>
                <w:szCs w:val="14"/>
              </w:rPr>
            </w:pPr>
          </w:p>
        </w:tc>
        <w:tc>
          <w:tcPr>
            <w:tcW w:w="160" w:type="dxa"/>
            <w:gridSpan w:val="4"/>
            <w:tcBorders>
              <w:top w:val="nil"/>
              <w:left w:val="nil"/>
              <w:bottom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b/>
                <w:bCs/>
                <w:color w:val="000000"/>
                <w:sz w:val="14"/>
                <w:szCs w:val="14"/>
              </w:rPr>
            </w:pPr>
          </w:p>
        </w:tc>
        <w:tc>
          <w:tcPr>
            <w:tcW w:w="160" w:type="dxa"/>
            <w:gridSpan w:val="2"/>
            <w:tcBorders>
              <w:top w:val="single" w:sz="4" w:space="0" w:color="auto"/>
              <w:left w:val="nil"/>
              <w:bottom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b/>
                <w:bCs/>
                <w:color w:val="000000"/>
                <w:sz w:val="14"/>
                <w:szCs w:val="14"/>
              </w:rPr>
            </w:pPr>
          </w:p>
        </w:tc>
        <w:tc>
          <w:tcPr>
            <w:tcW w:w="1192" w:type="dxa"/>
            <w:gridSpan w:val="9"/>
            <w:tcBorders>
              <w:top w:val="single" w:sz="4" w:space="0" w:color="auto"/>
              <w:lef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160" w:type="dxa"/>
            <w:gridSpan w:val="4"/>
            <w:tcBorders>
              <w:top w:val="nil"/>
              <w:left w:val="nil"/>
              <w:bottom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b/>
                <w:bCs/>
                <w:color w:val="000000"/>
                <w:sz w:val="14"/>
                <w:szCs w:val="14"/>
              </w:rPr>
            </w:pPr>
          </w:p>
        </w:tc>
        <w:tc>
          <w:tcPr>
            <w:tcW w:w="2080" w:type="dxa"/>
            <w:gridSpan w:val="12"/>
            <w:tcBorders>
              <w:top w:val="nil"/>
              <w:left w:val="nil"/>
              <w:bottom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color w:val="000000"/>
                <w:sz w:val="14"/>
                <w:szCs w:val="14"/>
              </w:rPr>
            </w:pPr>
          </w:p>
        </w:tc>
        <w:tc>
          <w:tcPr>
            <w:tcW w:w="171" w:type="dxa"/>
            <w:tcBorders>
              <w:top w:val="nil"/>
              <w:left w:val="nil"/>
              <w:bottom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b/>
                <w:bCs/>
                <w:color w:val="000000"/>
                <w:sz w:val="14"/>
                <w:szCs w:val="14"/>
              </w:rPr>
            </w:pPr>
          </w:p>
        </w:tc>
        <w:tc>
          <w:tcPr>
            <w:tcW w:w="167" w:type="dxa"/>
            <w:tcBorders>
              <w:top w:val="nil"/>
              <w:left w:val="nil"/>
              <w:bottom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b/>
                <w:bCs/>
                <w:color w:val="000000"/>
                <w:sz w:val="14"/>
                <w:szCs w:val="14"/>
              </w:rPr>
            </w:pPr>
          </w:p>
        </w:tc>
        <w:tc>
          <w:tcPr>
            <w:tcW w:w="1613" w:type="dxa"/>
            <w:gridSpan w:val="14"/>
            <w:tcBorders>
              <w:top w:val="nil"/>
              <w:left w:val="nil"/>
              <w:bottom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color w:val="000000"/>
                <w:sz w:val="14"/>
                <w:szCs w:val="14"/>
              </w:rPr>
            </w:pPr>
          </w:p>
        </w:tc>
        <w:tc>
          <w:tcPr>
            <w:tcW w:w="163" w:type="dxa"/>
            <w:gridSpan w:val="3"/>
            <w:tcBorders>
              <w:top w:val="nil"/>
              <w:left w:val="nil"/>
              <w:bottom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color w:val="000000"/>
                <w:sz w:val="14"/>
                <w:szCs w:val="14"/>
              </w:rPr>
            </w:pPr>
          </w:p>
        </w:tc>
        <w:tc>
          <w:tcPr>
            <w:tcW w:w="160" w:type="dxa"/>
            <w:tcBorders>
              <w:top w:val="nil"/>
              <w:left w:val="nil"/>
              <w:bottom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color w:val="000000"/>
                <w:sz w:val="14"/>
                <w:szCs w:val="14"/>
              </w:rPr>
            </w:pPr>
          </w:p>
        </w:tc>
        <w:tc>
          <w:tcPr>
            <w:tcW w:w="494" w:type="dxa"/>
            <w:gridSpan w:val="4"/>
            <w:tcBorders>
              <w:top w:val="nil"/>
              <w:left w:val="nil"/>
              <w:bottom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color w:val="000000"/>
                <w:sz w:val="14"/>
                <w:szCs w:val="14"/>
              </w:rPr>
            </w:pPr>
          </w:p>
        </w:tc>
        <w:tc>
          <w:tcPr>
            <w:tcW w:w="379" w:type="dxa"/>
            <w:gridSpan w:val="3"/>
            <w:tcBorders>
              <w:top w:val="nil"/>
              <w:left w:val="nil"/>
              <w:bottom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color w:val="000000"/>
                <w:sz w:val="14"/>
                <w:szCs w:val="14"/>
              </w:rPr>
            </w:pPr>
          </w:p>
        </w:tc>
        <w:tc>
          <w:tcPr>
            <w:tcW w:w="160" w:type="dxa"/>
            <w:gridSpan w:val="3"/>
            <w:tcBorders>
              <w:top w:val="nil"/>
              <w:left w:val="nil"/>
              <w:bottom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b/>
                <w:bCs/>
                <w:color w:val="000000"/>
                <w:sz w:val="14"/>
                <w:szCs w:val="14"/>
              </w:rPr>
            </w:pPr>
          </w:p>
        </w:tc>
        <w:tc>
          <w:tcPr>
            <w:tcW w:w="312" w:type="dxa"/>
            <w:tcBorders>
              <w:top w:val="single" w:sz="4" w:space="0" w:color="auto"/>
              <w:left w:val="nil"/>
              <w:bottom w:val="single" w:sz="4" w:space="0" w:color="auto"/>
              <w:right w:val="single" w:sz="4" w:space="0" w:color="auto"/>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1122" w:type="dxa"/>
            <w:gridSpan w:val="10"/>
            <w:tcBorders>
              <w:left w:val="single" w:sz="4" w:space="0" w:color="auto"/>
              <w:bottom w:val="single" w:sz="4" w:space="0" w:color="auto"/>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b/>
                <w:bCs/>
                <w:color w:val="000000"/>
                <w:sz w:val="14"/>
                <w:szCs w:val="14"/>
              </w:rPr>
            </w:pPr>
          </w:p>
        </w:tc>
        <w:tc>
          <w:tcPr>
            <w:tcW w:w="160" w:type="dxa"/>
            <w:gridSpan w:val="2"/>
            <w:tcBorders>
              <w:top w:val="nil"/>
              <w:left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b/>
                <w:bCs/>
                <w:color w:val="000000"/>
                <w:sz w:val="14"/>
                <w:szCs w:val="14"/>
              </w:rPr>
            </w:pPr>
          </w:p>
        </w:tc>
        <w:tc>
          <w:tcPr>
            <w:tcW w:w="964" w:type="dxa"/>
            <w:gridSpan w:val="4"/>
            <w:tcBorders>
              <w:top w:val="nil"/>
              <w:left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color w:val="000000"/>
                <w:sz w:val="14"/>
                <w:szCs w:val="14"/>
              </w:rPr>
            </w:pPr>
          </w:p>
        </w:tc>
        <w:tc>
          <w:tcPr>
            <w:tcW w:w="3023" w:type="dxa"/>
            <w:gridSpan w:val="10"/>
            <w:tcBorders>
              <w:top w:val="nil"/>
              <w:left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color w:val="000000"/>
                <w:sz w:val="14"/>
                <w:szCs w:val="14"/>
              </w:rPr>
            </w:pPr>
          </w:p>
        </w:tc>
      </w:tr>
      <w:tr w:rsidR="00B64755" w:rsidRPr="00870D4A" w:rsidTr="00A76505">
        <w:trPr>
          <w:gridAfter w:val="1"/>
          <w:wAfter w:w="570" w:type="dxa"/>
          <w:trHeight w:val="147"/>
        </w:trPr>
        <w:tc>
          <w:tcPr>
            <w:tcW w:w="1078"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185"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175"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828" w:type="dxa"/>
            <w:gridSpan w:val="8"/>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160"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160" w:type="dxa"/>
            <w:gridSpan w:val="2"/>
            <w:tcBorders>
              <w:top w:val="nil"/>
              <w:left w:val="nil"/>
              <w:bottom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1192" w:type="dxa"/>
            <w:gridSpan w:val="9"/>
            <w:vMerge w:val="restart"/>
            <w:tcBorders>
              <w:left w:val="nil"/>
              <w:bottom w:val="single" w:sz="4" w:space="0" w:color="auto"/>
            </w:tcBorders>
            <w:shd w:val="clear" w:color="auto" w:fill="auto"/>
            <w:vAlign w:val="center"/>
            <w:hideMark/>
          </w:tcPr>
          <w:p w:rsidR="00B64755" w:rsidRPr="00870D4A" w:rsidRDefault="00B64755" w:rsidP="007A1976">
            <w:pPr>
              <w:spacing w:after="0" w:line="240" w:lineRule="auto"/>
              <w:ind w:left="-107" w:right="213"/>
              <w:jc w:val="center"/>
              <w:rPr>
                <w:rFonts w:ascii="Calibri" w:eastAsia="Times New Roman" w:hAnsi="Calibri" w:cs="Times New Roman"/>
                <w:color w:val="000000"/>
                <w:sz w:val="13"/>
                <w:szCs w:val="13"/>
              </w:rPr>
            </w:pPr>
          </w:p>
        </w:tc>
        <w:tc>
          <w:tcPr>
            <w:tcW w:w="160" w:type="dxa"/>
            <w:gridSpan w:val="4"/>
            <w:tcBorders>
              <w:top w:val="nil"/>
              <w:left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2080" w:type="dxa"/>
            <w:gridSpan w:val="12"/>
            <w:tcBorders>
              <w:top w:val="nil"/>
              <w:left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71" w:type="dxa"/>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167" w:type="dxa"/>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613" w:type="dxa"/>
            <w:gridSpan w:val="1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163"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160" w:type="dxa"/>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494" w:type="dxa"/>
            <w:gridSpan w:val="4"/>
            <w:tcBorders>
              <w:top w:val="nil"/>
              <w:left w:val="nil"/>
              <w:bottom w:val="single" w:sz="4" w:space="0" w:color="auto"/>
              <w:right w:val="single" w:sz="4" w:space="0" w:color="auto"/>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379" w:type="dxa"/>
            <w:gridSpan w:val="3"/>
            <w:tcBorders>
              <w:top w:val="single" w:sz="4" w:space="0" w:color="auto"/>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160" w:type="dxa"/>
            <w:gridSpan w:val="3"/>
            <w:tcBorders>
              <w:top w:val="single" w:sz="4" w:space="0" w:color="auto"/>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312" w:type="dxa"/>
            <w:tcBorders>
              <w:top w:val="nil"/>
              <w:left w:val="nil"/>
              <w:bottom w:val="single" w:sz="4" w:space="0" w:color="auto"/>
              <w:right w:val="single" w:sz="4" w:space="0" w:color="auto"/>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1122" w:type="dxa"/>
            <w:gridSpan w:val="10"/>
            <w:tcBorders>
              <w:top w:val="single" w:sz="4" w:space="0" w:color="auto"/>
              <w:left w:val="nil"/>
              <w:bottom w:val="nil"/>
              <w:right w:val="single" w:sz="4" w:space="0" w:color="auto"/>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160" w:type="dxa"/>
            <w:gridSpan w:val="2"/>
            <w:tcBorders>
              <w:left w:val="single" w:sz="4" w:space="0" w:color="auto"/>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964" w:type="dxa"/>
            <w:gridSpan w:val="4"/>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r w:rsidRPr="00870D4A">
              <w:rPr>
                <w:rFonts w:ascii="Calibri" w:eastAsia="Times New Roman" w:hAnsi="Calibri" w:cs="Times New Roman"/>
                <w:b/>
                <w:bCs/>
                <w:color w:val="000000"/>
                <w:sz w:val="14"/>
                <w:szCs w:val="14"/>
              </w:rPr>
              <w:t> </w:t>
            </w:r>
          </w:p>
        </w:tc>
        <w:tc>
          <w:tcPr>
            <w:tcW w:w="3023" w:type="dxa"/>
            <w:gridSpan w:val="10"/>
            <w:tcBorders>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r>
      <w:tr w:rsidR="00880F08" w:rsidRPr="00870D4A" w:rsidTr="00A76505">
        <w:trPr>
          <w:gridAfter w:val="14"/>
          <w:wAfter w:w="4419" w:type="dxa"/>
          <w:trHeight w:val="475"/>
        </w:trPr>
        <w:tc>
          <w:tcPr>
            <w:tcW w:w="1078" w:type="dxa"/>
            <w:gridSpan w:val="4"/>
            <w:tcBorders>
              <w:top w:val="nil"/>
              <w:left w:val="nil"/>
              <w:bottom w:val="nil"/>
              <w:right w:val="nil"/>
            </w:tcBorders>
            <w:shd w:val="clear" w:color="auto" w:fill="auto"/>
            <w:noWrap/>
            <w:vAlign w:val="bottom"/>
            <w:hideMark/>
          </w:tcPr>
          <w:p w:rsidR="00880F08" w:rsidRPr="00870D4A" w:rsidRDefault="00880F08" w:rsidP="007A1976">
            <w:pPr>
              <w:spacing w:after="0" w:line="240" w:lineRule="auto"/>
              <w:rPr>
                <w:rFonts w:ascii="Calibri" w:eastAsia="Times New Roman" w:hAnsi="Calibri" w:cs="Times New Roman"/>
                <w:b/>
                <w:bCs/>
                <w:color w:val="000000"/>
                <w:sz w:val="14"/>
                <w:szCs w:val="14"/>
              </w:rPr>
            </w:pPr>
          </w:p>
        </w:tc>
        <w:tc>
          <w:tcPr>
            <w:tcW w:w="185" w:type="dxa"/>
            <w:gridSpan w:val="3"/>
            <w:tcBorders>
              <w:top w:val="nil"/>
              <w:left w:val="nil"/>
              <w:bottom w:val="nil"/>
              <w:right w:val="nil"/>
            </w:tcBorders>
            <w:shd w:val="clear" w:color="auto" w:fill="auto"/>
            <w:noWrap/>
            <w:vAlign w:val="bottom"/>
            <w:hideMark/>
          </w:tcPr>
          <w:p w:rsidR="00880F08" w:rsidRPr="00870D4A" w:rsidRDefault="00880F08" w:rsidP="007A1976">
            <w:pPr>
              <w:spacing w:after="0" w:line="240" w:lineRule="auto"/>
              <w:rPr>
                <w:rFonts w:ascii="Calibri" w:eastAsia="Times New Roman" w:hAnsi="Calibri" w:cs="Times New Roman"/>
                <w:b/>
                <w:bCs/>
                <w:color w:val="000000"/>
                <w:sz w:val="14"/>
                <w:szCs w:val="14"/>
              </w:rPr>
            </w:pPr>
          </w:p>
        </w:tc>
        <w:tc>
          <w:tcPr>
            <w:tcW w:w="175" w:type="dxa"/>
            <w:gridSpan w:val="4"/>
            <w:tcBorders>
              <w:top w:val="nil"/>
              <w:left w:val="nil"/>
              <w:bottom w:val="nil"/>
              <w:right w:val="nil"/>
            </w:tcBorders>
            <w:shd w:val="clear" w:color="auto" w:fill="auto"/>
            <w:vAlign w:val="center"/>
            <w:hideMark/>
          </w:tcPr>
          <w:p w:rsidR="00880F08" w:rsidRPr="00870D4A" w:rsidRDefault="00880F08" w:rsidP="007A1976">
            <w:pPr>
              <w:spacing w:after="0" w:line="240" w:lineRule="auto"/>
              <w:rPr>
                <w:rFonts w:ascii="Calibri" w:eastAsia="Times New Roman" w:hAnsi="Calibri" w:cs="Times New Roman"/>
                <w:color w:val="000000"/>
                <w:sz w:val="14"/>
                <w:szCs w:val="14"/>
              </w:rPr>
            </w:pPr>
            <w:r w:rsidRPr="00870D4A">
              <w:rPr>
                <w:rFonts w:ascii="Calibri" w:eastAsia="Times New Roman" w:hAnsi="Calibri" w:cs="Times New Roman"/>
                <w:color w:val="000000"/>
                <w:sz w:val="14"/>
                <w:szCs w:val="14"/>
              </w:rPr>
              <w:t xml:space="preserve"> </w:t>
            </w:r>
          </w:p>
        </w:tc>
        <w:tc>
          <w:tcPr>
            <w:tcW w:w="828" w:type="dxa"/>
            <w:gridSpan w:val="8"/>
            <w:tcBorders>
              <w:top w:val="nil"/>
              <w:left w:val="nil"/>
              <w:bottom w:val="nil"/>
              <w:right w:val="nil"/>
            </w:tcBorders>
            <w:shd w:val="clear" w:color="auto" w:fill="auto"/>
            <w:noWrap/>
            <w:vAlign w:val="center"/>
            <w:hideMark/>
          </w:tcPr>
          <w:p w:rsidR="00880F08" w:rsidRPr="00870D4A" w:rsidRDefault="00880F08" w:rsidP="007A1976">
            <w:pPr>
              <w:spacing w:after="0" w:line="240" w:lineRule="auto"/>
              <w:rPr>
                <w:rFonts w:ascii="Calibri" w:eastAsia="Times New Roman" w:hAnsi="Calibri" w:cs="Times New Roman"/>
                <w:color w:val="000000"/>
                <w:sz w:val="14"/>
                <w:szCs w:val="14"/>
              </w:rPr>
            </w:pPr>
          </w:p>
        </w:tc>
        <w:tc>
          <w:tcPr>
            <w:tcW w:w="160" w:type="dxa"/>
            <w:gridSpan w:val="4"/>
            <w:tcBorders>
              <w:top w:val="nil"/>
              <w:left w:val="nil"/>
              <w:bottom w:val="nil"/>
              <w:right w:val="nil"/>
            </w:tcBorders>
            <w:shd w:val="clear" w:color="auto" w:fill="auto"/>
            <w:noWrap/>
            <w:vAlign w:val="bottom"/>
            <w:hideMark/>
          </w:tcPr>
          <w:p w:rsidR="00880F08" w:rsidRPr="00870D4A" w:rsidRDefault="00880F08" w:rsidP="007A1976">
            <w:pPr>
              <w:spacing w:after="0" w:line="240" w:lineRule="auto"/>
              <w:rPr>
                <w:rFonts w:ascii="Calibri" w:eastAsia="Times New Roman" w:hAnsi="Calibri" w:cs="Times New Roman"/>
                <w:b/>
                <w:bCs/>
                <w:color w:val="000000"/>
                <w:sz w:val="14"/>
                <w:szCs w:val="14"/>
              </w:rPr>
            </w:pPr>
          </w:p>
        </w:tc>
        <w:tc>
          <w:tcPr>
            <w:tcW w:w="160" w:type="dxa"/>
            <w:gridSpan w:val="2"/>
            <w:tcBorders>
              <w:top w:val="nil"/>
              <w:left w:val="nil"/>
              <w:bottom w:val="nil"/>
            </w:tcBorders>
            <w:shd w:val="clear" w:color="auto" w:fill="auto"/>
            <w:noWrap/>
            <w:vAlign w:val="bottom"/>
            <w:hideMark/>
          </w:tcPr>
          <w:p w:rsidR="00880F08" w:rsidRPr="00870D4A" w:rsidRDefault="00880F08" w:rsidP="007A1976">
            <w:pPr>
              <w:spacing w:after="0" w:line="240" w:lineRule="auto"/>
              <w:rPr>
                <w:rFonts w:ascii="Calibri" w:eastAsia="Times New Roman" w:hAnsi="Calibri" w:cs="Times New Roman"/>
                <w:b/>
                <w:bCs/>
                <w:color w:val="000000"/>
                <w:sz w:val="14"/>
                <w:szCs w:val="14"/>
              </w:rPr>
            </w:pPr>
          </w:p>
        </w:tc>
        <w:tc>
          <w:tcPr>
            <w:tcW w:w="1192" w:type="dxa"/>
            <w:gridSpan w:val="9"/>
            <w:vMerge/>
            <w:tcBorders>
              <w:left w:val="nil"/>
            </w:tcBorders>
            <w:vAlign w:val="center"/>
            <w:hideMark/>
          </w:tcPr>
          <w:p w:rsidR="00880F08" w:rsidRPr="00870D4A" w:rsidRDefault="00880F08" w:rsidP="007A1976">
            <w:pPr>
              <w:spacing w:after="0" w:line="240" w:lineRule="auto"/>
              <w:rPr>
                <w:rFonts w:ascii="Calibri" w:eastAsia="Times New Roman" w:hAnsi="Calibri" w:cs="Times New Roman"/>
                <w:color w:val="000000"/>
                <w:sz w:val="14"/>
                <w:szCs w:val="14"/>
              </w:rPr>
            </w:pPr>
          </w:p>
        </w:tc>
        <w:tc>
          <w:tcPr>
            <w:tcW w:w="160" w:type="dxa"/>
            <w:gridSpan w:val="4"/>
            <w:tcBorders>
              <w:left w:val="nil"/>
            </w:tcBorders>
            <w:shd w:val="clear" w:color="auto" w:fill="auto"/>
            <w:noWrap/>
            <w:vAlign w:val="bottom"/>
            <w:hideMark/>
          </w:tcPr>
          <w:p w:rsidR="00880F08" w:rsidRPr="00870D4A" w:rsidRDefault="00880F08" w:rsidP="007A1976">
            <w:pPr>
              <w:spacing w:after="0" w:line="240" w:lineRule="auto"/>
              <w:rPr>
                <w:rFonts w:ascii="Calibri" w:eastAsia="Times New Roman" w:hAnsi="Calibri" w:cs="Times New Roman"/>
                <w:color w:val="000000"/>
                <w:sz w:val="14"/>
                <w:szCs w:val="14"/>
              </w:rPr>
            </w:pPr>
          </w:p>
        </w:tc>
        <w:tc>
          <w:tcPr>
            <w:tcW w:w="2080" w:type="dxa"/>
            <w:gridSpan w:val="12"/>
            <w:tcBorders>
              <w:right w:val="nil"/>
            </w:tcBorders>
            <w:shd w:val="clear" w:color="auto" w:fill="auto"/>
            <w:noWrap/>
            <w:vAlign w:val="bottom"/>
            <w:hideMark/>
          </w:tcPr>
          <w:p w:rsidR="00880F08" w:rsidRPr="00870D4A" w:rsidRDefault="00880F08" w:rsidP="007A1976">
            <w:pPr>
              <w:spacing w:after="0" w:line="240" w:lineRule="auto"/>
              <w:rPr>
                <w:rFonts w:ascii="Calibri" w:eastAsia="Times New Roman" w:hAnsi="Calibri" w:cs="Times New Roman"/>
                <w:color w:val="000000"/>
                <w:sz w:val="14"/>
                <w:szCs w:val="14"/>
              </w:rPr>
            </w:pPr>
          </w:p>
        </w:tc>
        <w:tc>
          <w:tcPr>
            <w:tcW w:w="171" w:type="dxa"/>
            <w:tcBorders>
              <w:top w:val="nil"/>
              <w:left w:val="nil"/>
              <w:bottom w:val="nil"/>
              <w:right w:val="nil"/>
            </w:tcBorders>
            <w:shd w:val="clear" w:color="auto" w:fill="auto"/>
            <w:noWrap/>
            <w:vAlign w:val="bottom"/>
            <w:hideMark/>
          </w:tcPr>
          <w:p w:rsidR="00880F08" w:rsidRPr="00870D4A" w:rsidRDefault="00880F08" w:rsidP="007A1976">
            <w:pPr>
              <w:spacing w:after="0" w:line="240" w:lineRule="auto"/>
              <w:rPr>
                <w:rFonts w:ascii="Calibri" w:eastAsia="Times New Roman" w:hAnsi="Calibri" w:cs="Times New Roman"/>
                <w:b/>
                <w:bCs/>
                <w:color w:val="000000"/>
                <w:sz w:val="14"/>
                <w:szCs w:val="14"/>
              </w:rPr>
            </w:pPr>
          </w:p>
        </w:tc>
        <w:tc>
          <w:tcPr>
            <w:tcW w:w="167" w:type="dxa"/>
            <w:tcBorders>
              <w:top w:val="nil"/>
              <w:left w:val="nil"/>
              <w:bottom w:val="nil"/>
              <w:right w:val="nil"/>
            </w:tcBorders>
            <w:shd w:val="clear" w:color="auto" w:fill="auto"/>
            <w:noWrap/>
            <w:vAlign w:val="bottom"/>
            <w:hideMark/>
          </w:tcPr>
          <w:p w:rsidR="00880F08" w:rsidRPr="00870D4A" w:rsidRDefault="00880F08" w:rsidP="007A1976">
            <w:pPr>
              <w:spacing w:after="0" w:line="240" w:lineRule="auto"/>
              <w:rPr>
                <w:rFonts w:ascii="Calibri" w:eastAsia="Times New Roman" w:hAnsi="Calibri" w:cs="Times New Roman"/>
                <w:color w:val="000000"/>
                <w:sz w:val="14"/>
                <w:szCs w:val="14"/>
              </w:rPr>
            </w:pPr>
          </w:p>
        </w:tc>
        <w:tc>
          <w:tcPr>
            <w:tcW w:w="1613" w:type="dxa"/>
            <w:gridSpan w:val="14"/>
            <w:tcBorders>
              <w:top w:val="nil"/>
              <w:left w:val="nil"/>
              <w:bottom w:val="nil"/>
              <w:right w:val="nil"/>
            </w:tcBorders>
            <w:shd w:val="clear" w:color="auto" w:fill="auto"/>
            <w:noWrap/>
            <w:vAlign w:val="bottom"/>
            <w:hideMark/>
          </w:tcPr>
          <w:p w:rsidR="00880F08" w:rsidRPr="00870D4A" w:rsidRDefault="00880F08" w:rsidP="007A1976">
            <w:pPr>
              <w:spacing w:after="0" w:line="240" w:lineRule="auto"/>
              <w:rPr>
                <w:rFonts w:ascii="Calibri" w:eastAsia="Times New Roman" w:hAnsi="Calibri" w:cs="Times New Roman"/>
                <w:color w:val="000000"/>
                <w:sz w:val="14"/>
                <w:szCs w:val="14"/>
              </w:rPr>
            </w:pPr>
          </w:p>
        </w:tc>
        <w:tc>
          <w:tcPr>
            <w:tcW w:w="163" w:type="dxa"/>
            <w:gridSpan w:val="3"/>
            <w:tcBorders>
              <w:top w:val="nil"/>
              <w:left w:val="nil"/>
              <w:bottom w:val="nil"/>
              <w:right w:val="nil"/>
            </w:tcBorders>
            <w:shd w:val="clear" w:color="auto" w:fill="auto"/>
            <w:noWrap/>
            <w:vAlign w:val="bottom"/>
            <w:hideMark/>
          </w:tcPr>
          <w:p w:rsidR="00880F08" w:rsidRPr="00870D4A" w:rsidRDefault="00880F08" w:rsidP="007A1976">
            <w:pPr>
              <w:spacing w:after="0" w:line="240" w:lineRule="auto"/>
              <w:rPr>
                <w:rFonts w:ascii="Calibri" w:eastAsia="Times New Roman" w:hAnsi="Calibri" w:cs="Times New Roman"/>
                <w:color w:val="000000"/>
                <w:sz w:val="14"/>
                <w:szCs w:val="14"/>
              </w:rPr>
            </w:pPr>
          </w:p>
        </w:tc>
        <w:tc>
          <w:tcPr>
            <w:tcW w:w="160" w:type="dxa"/>
            <w:tcBorders>
              <w:top w:val="nil"/>
              <w:left w:val="nil"/>
              <w:bottom w:val="nil"/>
              <w:right w:val="nil"/>
            </w:tcBorders>
            <w:shd w:val="clear" w:color="auto" w:fill="auto"/>
            <w:vAlign w:val="center"/>
            <w:hideMark/>
          </w:tcPr>
          <w:p w:rsidR="00880F08" w:rsidRPr="00870D4A" w:rsidRDefault="00880F08" w:rsidP="007A1976">
            <w:pPr>
              <w:spacing w:after="0" w:line="240" w:lineRule="auto"/>
              <w:rPr>
                <w:rFonts w:ascii="Calibri" w:eastAsia="Times New Roman" w:hAnsi="Calibri" w:cs="Times New Roman"/>
                <w:color w:val="000000"/>
                <w:sz w:val="14"/>
                <w:szCs w:val="14"/>
              </w:rPr>
            </w:pPr>
            <w:r w:rsidRPr="00870D4A">
              <w:rPr>
                <w:rFonts w:ascii="Calibri" w:eastAsia="Times New Roman" w:hAnsi="Calibri" w:cs="Times New Roman"/>
                <w:color w:val="000000"/>
                <w:sz w:val="14"/>
                <w:szCs w:val="14"/>
              </w:rPr>
              <w:t xml:space="preserve"> </w:t>
            </w:r>
          </w:p>
        </w:tc>
        <w:tc>
          <w:tcPr>
            <w:tcW w:w="873" w:type="dxa"/>
            <w:gridSpan w:val="7"/>
            <w:tcBorders>
              <w:top w:val="single" w:sz="4" w:space="0" w:color="auto"/>
              <w:left w:val="single" w:sz="4" w:space="0" w:color="auto"/>
              <w:bottom w:val="single" w:sz="4" w:space="0" w:color="000000"/>
              <w:right w:val="single" w:sz="4" w:space="0" w:color="000000"/>
            </w:tcBorders>
            <w:shd w:val="clear" w:color="auto" w:fill="auto"/>
            <w:vAlign w:val="center"/>
            <w:hideMark/>
          </w:tcPr>
          <w:p w:rsidR="00880F08" w:rsidRPr="00870D4A" w:rsidRDefault="00880F08" w:rsidP="007A1976">
            <w:pPr>
              <w:spacing w:after="0" w:line="240" w:lineRule="auto"/>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DESTEK HİZMETLERİ</w:t>
            </w:r>
          </w:p>
        </w:tc>
        <w:tc>
          <w:tcPr>
            <w:tcW w:w="160" w:type="dxa"/>
            <w:gridSpan w:val="3"/>
            <w:tcBorders>
              <w:top w:val="nil"/>
              <w:left w:val="nil"/>
              <w:bottom w:val="nil"/>
              <w:right w:val="nil"/>
            </w:tcBorders>
            <w:shd w:val="clear" w:color="auto" w:fill="auto"/>
            <w:noWrap/>
            <w:vAlign w:val="center"/>
            <w:hideMark/>
          </w:tcPr>
          <w:p w:rsidR="00880F08" w:rsidRPr="00870D4A" w:rsidRDefault="00880F08" w:rsidP="007A1976">
            <w:pPr>
              <w:spacing w:after="0" w:line="240" w:lineRule="auto"/>
              <w:jc w:val="center"/>
              <w:rPr>
                <w:rFonts w:ascii="Calibri" w:eastAsia="Times New Roman" w:hAnsi="Calibri" w:cs="Times New Roman"/>
                <w:color w:val="000000"/>
                <w:sz w:val="14"/>
                <w:szCs w:val="14"/>
              </w:rPr>
            </w:pPr>
          </w:p>
        </w:tc>
        <w:tc>
          <w:tcPr>
            <w:tcW w:w="836" w:type="dxa"/>
            <w:gridSpan w:val="6"/>
            <w:tcBorders>
              <w:top w:val="single" w:sz="4" w:space="0" w:color="auto"/>
              <w:left w:val="single" w:sz="4" w:space="0" w:color="auto"/>
              <w:bottom w:val="single" w:sz="4" w:space="0" w:color="000000"/>
              <w:right w:val="single" w:sz="4" w:space="0" w:color="000000"/>
            </w:tcBorders>
            <w:shd w:val="clear" w:color="auto" w:fill="auto"/>
            <w:vAlign w:val="center"/>
            <w:hideMark/>
          </w:tcPr>
          <w:p w:rsidR="00880F08" w:rsidRPr="00870D4A" w:rsidRDefault="00880F08" w:rsidP="007A1976">
            <w:pPr>
              <w:spacing w:after="0" w:line="240" w:lineRule="auto"/>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 xml:space="preserve">TEMİZLİK HİZMETLERİ  </w:t>
            </w:r>
          </w:p>
        </w:tc>
        <w:tc>
          <w:tcPr>
            <w:tcW w:w="160" w:type="dxa"/>
            <w:gridSpan w:val="3"/>
            <w:tcBorders>
              <w:top w:val="nil"/>
              <w:left w:val="nil"/>
              <w:bottom w:val="nil"/>
              <w:right w:val="nil"/>
            </w:tcBorders>
            <w:shd w:val="clear" w:color="auto" w:fill="auto"/>
            <w:noWrap/>
            <w:vAlign w:val="center"/>
            <w:hideMark/>
          </w:tcPr>
          <w:p w:rsidR="00880F08" w:rsidRPr="00870D4A" w:rsidRDefault="00880F08" w:rsidP="007A1976">
            <w:pPr>
              <w:spacing w:after="0" w:line="240" w:lineRule="auto"/>
              <w:jc w:val="center"/>
              <w:rPr>
                <w:rFonts w:ascii="Calibri" w:eastAsia="Times New Roman" w:hAnsi="Calibri" w:cs="Times New Roman"/>
                <w:color w:val="000000"/>
                <w:sz w:val="14"/>
                <w:szCs w:val="14"/>
              </w:rPr>
            </w:pPr>
          </w:p>
        </w:tc>
        <w:tc>
          <w:tcPr>
            <w:tcW w:w="736" w:type="dxa"/>
            <w:gridSpan w:val="5"/>
            <w:tcBorders>
              <w:top w:val="single" w:sz="4" w:space="0" w:color="auto"/>
              <w:left w:val="single" w:sz="4" w:space="0" w:color="auto"/>
              <w:bottom w:val="single" w:sz="4" w:space="0" w:color="000000"/>
              <w:right w:val="single" w:sz="4" w:space="0" w:color="000000"/>
            </w:tcBorders>
            <w:shd w:val="clear" w:color="auto" w:fill="auto"/>
            <w:vAlign w:val="center"/>
            <w:hideMark/>
          </w:tcPr>
          <w:p w:rsidR="00880F08" w:rsidRPr="00870D4A" w:rsidRDefault="00880F08" w:rsidP="007A1976">
            <w:pPr>
              <w:spacing w:after="0" w:line="240" w:lineRule="auto"/>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 xml:space="preserve">KORUMA VE GÜVENLİK </w:t>
            </w:r>
          </w:p>
        </w:tc>
      </w:tr>
      <w:tr w:rsidR="00B64755" w:rsidRPr="00870D4A" w:rsidTr="00A76505">
        <w:trPr>
          <w:gridBefore w:val="2"/>
          <w:wBefore w:w="566" w:type="dxa"/>
          <w:trHeight w:val="360"/>
        </w:trPr>
        <w:tc>
          <w:tcPr>
            <w:tcW w:w="1078" w:type="dxa"/>
            <w:gridSpan w:val="10"/>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186"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175" w:type="dxa"/>
            <w:gridSpan w:val="3"/>
            <w:tcBorders>
              <w:top w:val="nil"/>
              <w:left w:val="nil"/>
              <w:bottom w:val="nil"/>
              <w:right w:val="nil"/>
            </w:tcBorders>
            <w:shd w:val="clear" w:color="auto" w:fill="auto"/>
            <w:noWrap/>
            <w:vAlign w:val="center"/>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828" w:type="dxa"/>
            <w:gridSpan w:val="9"/>
            <w:tcBorders>
              <w:top w:val="nil"/>
              <w:left w:val="nil"/>
              <w:bottom w:val="nil"/>
              <w:right w:val="nil"/>
            </w:tcBorders>
            <w:shd w:val="clear" w:color="auto" w:fill="auto"/>
            <w:noWrap/>
            <w:vAlign w:val="center"/>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60"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160"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1192" w:type="dxa"/>
            <w:gridSpan w:val="9"/>
            <w:tcBorders>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160" w:type="dxa"/>
            <w:gridSpan w:val="2"/>
            <w:tcBorders>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964" w:type="dxa"/>
            <w:gridSpan w:val="3"/>
            <w:tcBorders>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454" w:type="dxa"/>
            <w:gridSpan w:val="11"/>
            <w:tcBorders>
              <w:left w:val="nil"/>
              <w:bottom w:val="nil"/>
              <w:right w:val="nil"/>
            </w:tcBorders>
            <w:shd w:val="clear" w:color="auto" w:fill="auto"/>
            <w:noWrap/>
            <w:vAlign w:val="center"/>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248"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rPr>
            </w:pPr>
          </w:p>
        </w:tc>
        <w:tc>
          <w:tcPr>
            <w:tcW w:w="844" w:type="dxa"/>
            <w:gridSpan w:val="7"/>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844" w:type="dxa"/>
            <w:gridSpan w:val="8"/>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095" w:type="dxa"/>
            <w:gridSpan w:val="9"/>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60" w:type="dxa"/>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789" w:type="dxa"/>
            <w:gridSpan w:val="13"/>
            <w:tcBorders>
              <w:top w:val="nil"/>
              <w:left w:val="nil"/>
              <w:bottom w:val="nil"/>
              <w:right w:val="nil"/>
            </w:tcBorders>
            <w:vAlign w:val="center"/>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60"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63" w:type="dxa"/>
            <w:tcBorders>
              <w:top w:val="nil"/>
              <w:left w:val="nil"/>
              <w:bottom w:val="nil"/>
              <w:right w:val="nil"/>
            </w:tcBorders>
            <w:vAlign w:val="center"/>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844"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c>
          <w:tcPr>
            <w:tcW w:w="1406" w:type="dxa"/>
            <w:gridSpan w:val="2"/>
            <w:tcBorders>
              <w:top w:val="nil"/>
              <w:left w:val="nil"/>
              <w:bottom w:val="nil"/>
              <w:right w:val="nil"/>
            </w:tcBorders>
            <w:vAlign w:val="center"/>
            <w:hideMark/>
          </w:tcPr>
          <w:p w:rsidR="00B64755" w:rsidRPr="00870D4A" w:rsidRDefault="00B64755" w:rsidP="007A1976">
            <w:pPr>
              <w:spacing w:after="0" w:line="240" w:lineRule="auto"/>
              <w:rPr>
                <w:rFonts w:ascii="Calibri" w:eastAsia="Times New Roman" w:hAnsi="Calibri" w:cs="Times New Roman"/>
                <w:color w:val="000000"/>
                <w:sz w:val="14"/>
                <w:szCs w:val="14"/>
              </w:rPr>
            </w:pPr>
          </w:p>
        </w:tc>
      </w:tr>
    </w:tbl>
    <w:p w:rsidR="00C025F1" w:rsidRPr="00D655BC" w:rsidRDefault="00C025F1" w:rsidP="006C651E">
      <w:pPr>
        <w:pStyle w:val="ListeParagraf"/>
        <w:numPr>
          <w:ilvl w:val="0"/>
          <w:numId w:val="9"/>
        </w:numPr>
        <w:spacing w:before="100" w:beforeAutospacing="1" w:after="0" w:line="240" w:lineRule="auto"/>
        <w:rPr>
          <w:rFonts w:ascii="Times New Roman" w:eastAsia="TimesNewRomanPS-BoldMT" w:hAnsi="Times New Roman" w:cs="Times New Roman"/>
          <w:b/>
          <w:bCs/>
          <w:sz w:val="24"/>
          <w:szCs w:val="24"/>
        </w:rPr>
      </w:pPr>
      <w:r w:rsidRPr="00D655BC">
        <w:rPr>
          <w:rFonts w:ascii="Times New Roman" w:eastAsia="TimesNewRomanPS-BoldMT" w:hAnsi="Times New Roman" w:cs="Times New Roman"/>
          <w:b/>
          <w:bCs/>
          <w:sz w:val="24"/>
          <w:szCs w:val="24"/>
        </w:rPr>
        <w:t>Bilgi ve Teknolojik Kaynaklar</w:t>
      </w:r>
    </w:p>
    <w:p w:rsidR="000C51C9" w:rsidRDefault="000C51C9" w:rsidP="00304664">
      <w:pPr>
        <w:pStyle w:val="ListeParagraf"/>
        <w:spacing w:before="100" w:beforeAutospacing="1" w:after="0" w:line="240" w:lineRule="auto"/>
        <w:ind w:left="900"/>
        <w:jc w:val="both"/>
        <w:rPr>
          <w:rFonts w:ascii="Times New Roman" w:eastAsia="TimesNewRomanPS-BoldMT" w:hAnsi="Times New Roman" w:cs="Times New Roman"/>
          <w:b/>
          <w:bCs/>
          <w:sz w:val="20"/>
          <w:szCs w:val="20"/>
        </w:rPr>
      </w:pPr>
    </w:p>
    <w:p w:rsidR="00C025F1" w:rsidRDefault="00D92ED6" w:rsidP="007B285D">
      <w:pPr>
        <w:spacing w:before="100" w:beforeAutospacing="1" w:after="0" w:line="240" w:lineRule="auto"/>
        <w:ind w:firstLine="540"/>
        <w:jc w:val="both"/>
        <w:rPr>
          <w:rFonts w:ascii="Times New Roman" w:hAnsi="Times New Roman" w:cs="Times New Roman"/>
          <w:sz w:val="24"/>
          <w:szCs w:val="24"/>
        </w:rPr>
      </w:pPr>
      <w:r w:rsidRPr="007B285D">
        <w:rPr>
          <w:rFonts w:ascii="Times New Roman" w:hAnsi="Times New Roman" w:cs="Times New Roman"/>
          <w:sz w:val="24"/>
          <w:szCs w:val="24"/>
        </w:rPr>
        <w:t>Yüksekokulumuzda kablosuz internet erişimi verilmekte olup</w:t>
      </w:r>
      <w:r w:rsidR="00A84F65">
        <w:rPr>
          <w:rFonts w:ascii="Times New Roman" w:hAnsi="Times New Roman" w:cs="Times New Roman"/>
          <w:sz w:val="24"/>
          <w:szCs w:val="24"/>
        </w:rPr>
        <w:t>, bilgisayar</w:t>
      </w:r>
      <w:r w:rsidR="00120B00">
        <w:rPr>
          <w:rFonts w:ascii="Times New Roman" w:hAnsi="Times New Roman" w:cs="Times New Roman"/>
          <w:sz w:val="24"/>
          <w:szCs w:val="24"/>
        </w:rPr>
        <w:t xml:space="preserve"> </w:t>
      </w:r>
      <w:r w:rsidRPr="007B285D">
        <w:rPr>
          <w:rFonts w:ascii="Times New Roman" w:hAnsi="Times New Roman" w:cs="Times New Roman"/>
          <w:sz w:val="24"/>
          <w:szCs w:val="24"/>
        </w:rPr>
        <w:t>laboratu</w:t>
      </w:r>
      <w:r w:rsidR="007B285D">
        <w:rPr>
          <w:rFonts w:ascii="Times New Roman" w:hAnsi="Times New Roman" w:cs="Times New Roman"/>
          <w:sz w:val="24"/>
          <w:szCs w:val="24"/>
        </w:rPr>
        <w:t>v</w:t>
      </w:r>
      <w:r w:rsidRPr="007B285D">
        <w:rPr>
          <w:rFonts w:ascii="Times New Roman" w:hAnsi="Times New Roman" w:cs="Times New Roman"/>
          <w:sz w:val="24"/>
          <w:szCs w:val="24"/>
        </w:rPr>
        <w:t>ar</w:t>
      </w:r>
      <w:r w:rsidR="00A84F65">
        <w:rPr>
          <w:rFonts w:ascii="Times New Roman" w:hAnsi="Times New Roman" w:cs="Times New Roman"/>
          <w:sz w:val="24"/>
          <w:szCs w:val="24"/>
        </w:rPr>
        <w:t>ı</w:t>
      </w:r>
      <w:r w:rsidRPr="007B285D">
        <w:rPr>
          <w:rFonts w:ascii="Times New Roman" w:hAnsi="Times New Roman" w:cs="Times New Roman"/>
          <w:sz w:val="24"/>
          <w:szCs w:val="24"/>
        </w:rPr>
        <w:t xml:space="preserve"> </w:t>
      </w:r>
      <w:r w:rsidR="007B285D">
        <w:rPr>
          <w:rFonts w:ascii="Times New Roman" w:hAnsi="Times New Roman" w:cs="Times New Roman"/>
          <w:sz w:val="24"/>
          <w:szCs w:val="24"/>
        </w:rPr>
        <w:t>desteği sağlanmaktadır.</w:t>
      </w:r>
    </w:p>
    <w:p w:rsidR="00DE3D6E" w:rsidRDefault="00A84F65" w:rsidP="006C651E">
      <w:pPr>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B</w:t>
      </w:r>
      <w:r w:rsidR="008552B8">
        <w:rPr>
          <w:rFonts w:ascii="Times New Roman" w:hAnsi="Times New Roman" w:cs="Times New Roman"/>
          <w:sz w:val="24"/>
          <w:szCs w:val="24"/>
        </w:rPr>
        <w:t>ilgi ve teknolojik kayn</w:t>
      </w:r>
      <w:r w:rsidR="00F064A3">
        <w:rPr>
          <w:rFonts w:ascii="Times New Roman" w:hAnsi="Times New Roman" w:cs="Times New Roman"/>
          <w:sz w:val="24"/>
          <w:szCs w:val="24"/>
        </w:rPr>
        <w:t>aklar tablo 3’te verilmektedir.</w:t>
      </w:r>
    </w:p>
    <w:p w:rsidR="00076878" w:rsidRDefault="00A84F65" w:rsidP="00A84F65">
      <w:pPr>
        <w:spacing w:before="100" w:beforeAutospacing="1"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Tablo 3</w:t>
      </w:r>
      <w:r w:rsidRPr="00304664">
        <w:rPr>
          <w:rFonts w:ascii="Times New Roman" w:hAnsi="Times New Roman" w:cs="Times New Roman"/>
          <w:b/>
          <w:bCs/>
          <w:sz w:val="20"/>
          <w:szCs w:val="20"/>
        </w:rPr>
        <w:t xml:space="preserve">. </w:t>
      </w:r>
      <w:r>
        <w:rPr>
          <w:rFonts w:ascii="Times New Roman" w:hAnsi="Times New Roman" w:cs="Times New Roman"/>
          <w:b/>
          <w:bCs/>
          <w:sz w:val="20"/>
          <w:szCs w:val="20"/>
        </w:rPr>
        <w:t>Bilgi ve Teknolojik Kaynaklar</w:t>
      </w:r>
    </w:p>
    <w:p w:rsidR="00470DD5" w:rsidRPr="00A84F65" w:rsidRDefault="00470DD5" w:rsidP="00470DD5">
      <w:pPr>
        <w:spacing w:after="0" w:line="240" w:lineRule="auto"/>
        <w:jc w:val="both"/>
        <w:rPr>
          <w:rFonts w:ascii="Times New Roman" w:eastAsia="TimesNewRomanPS-BoldMT" w:hAnsi="Times New Roman" w:cs="Times New Roman"/>
          <w:b/>
          <w:bCs/>
          <w:sz w:val="20"/>
          <w:szCs w:val="20"/>
        </w:rPr>
      </w:pPr>
    </w:p>
    <w:tbl>
      <w:tblPr>
        <w:tblStyle w:val="TabloKlavuzu"/>
        <w:tblW w:w="0" w:type="auto"/>
        <w:tblInd w:w="817" w:type="dxa"/>
        <w:tblLook w:val="04A0" w:firstRow="1" w:lastRow="0" w:firstColumn="1" w:lastColumn="0" w:noHBand="0" w:noVBand="1"/>
      </w:tblPr>
      <w:tblGrid>
        <w:gridCol w:w="2499"/>
        <w:gridCol w:w="2888"/>
        <w:gridCol w:w="3118"/>
      </w:tblGrid>
      <w:tr w:rsidR="008552B8" w:rsidRPr="006C6286" w:rsidTr="0009724E">
        <w:tc>
          <w:tcPr>
            <w:tcW w:w="8505" w:type="dxa"/>
            <w:gridSpan w:val="3"/>
          </w:tcPr>
          <w:p w:rsidR="008552B8" w:rsidRPr="006C6286" w:rsidRDefault="00021D39" w:rsidP="00566D48">
            <w:pPr>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w:t>
            </w:r>
            <w:r w:rsidR="00EA7AB6">
              <w:rPr>
                <w:rFonts w:ascii="Times New Roman" w:hAnsi="Times New Roman" w:cs="Times New Roman"/>
                <w:b/>
                <w:bCs/>
                <w:color w:val="000000"/>
                <w:sz w:val="20"/>
                <w:szCs w:val="20"/>
              </w:rPr>
              <w:t>9</w:t>
            </w:r>
            <w:r w:rsidR="008552B8" w:rsidRPr="006C6286">
              <w:rPr>
                <w:rFonts w:ascii="Times New Roman" w:hAnsi="Times New Roman" w:cs="Times New Roman"/>
                <w:b/>
                <w:bCs/>
                <w:color w:val="000000"/>
                <w:sz w:val="20"/>
                <w:szCs w:val="20"/>
              </w:rPr>
              <w:t xml:space="preserve"> YILI</w:t>
            </w:r>
          </w:p>
        </w:tc>
      </w:tr>
      <w:tr w:rsidR="008552B8" w:rsidRPr="006C6286" w:rsidTr="0009724E">
        <w:tc>
          <w:tcPr>
            <w:tcW w:w="2499" w:type="dxa"/>
          </w:tcPr>
          <w:p w:rsidR="008552B8" w:rsidRPr="006C6286" w:rsidRDefault="008552B8" w:rsidP="008552B8">
            <w:pPr>
              <w:autoSpaceDE w:val="0"/>
              <w:autoSpaceDN w:val="0"/>
              <w:adjustRightInd w:val="0"/>
              <w:rPr>
                <w:rFonts w:ascii="Times New Roman" w:hAnsi="Times New Roman" w:cs="Times New Roman"/>
                <w:b/>
                <w:bCs/>
                <w:color w:val="000000"/>
                <w:sz w:val="20"/>
                <w:szCs w:val="20"/>
              </w:rPr>
            </w:pPr>
            <w:r w:rsidRPr="006C6286">
              <w:rPr>
                <w:rFonts w:ascii="Times New Roman" w:hAnsi="Times New Roman" w:cs="Times New Roman"/>
                <w:b/>
                <w:bCs/>
                <w:color w:val="000000"/>
                <w:sz w:val="20"/>
                <w:szCs w:val="20"/>
              </w:rPr>
              <w:t>CİNSİ</w:t>
            </w:r>
          </w:p>
        </w:tc>
        <w:tc>
          <w:tcPr>
            <w:tcW w:w="2888" w:type="dxa"/>
          </w:tcPr>
          <w:p w:rsidR="008552B8" w:rsidRPr="006C6286" w:rsidRDefault="008552B8" w:rsidP="00076878">
            <w:pPr>
              <w:autoSpaceDE w:val="0"/>
              <w:autoSpaceDN w:val="0"/>
              <w:adjustRightInd w:val="0"/>
              <w:jc w:val="center"/>
              <w:rPr>
                <w:rFonts w:ascii="Times New Roman" w:hAnsi="Times New Roman" w:cs="Times New Roman"/>
                <w:b/>
                <w:bCs/>
                <w:color w:val="000000"/>
                <w:sz w:val="20"/>
                <w:szCs w:val="20"/>
              </w:rPr>
            </w:pPr>
            <w:r w:rsidRPr="006C6286">
              <w:rPr>
                <w:rFonts w:ascii="Times New Roman" w:hAnsi="Times New Roman" w:cs="Times New Roman"/>
                <w:b/>
                <w:bCs/>
                <w:color w:val="000000"/>
                <w:sz w:val="20"/>
                <w:szCs w:val="20"/>
              </w:rPr>
              <w:t>İDARİ AMAÇLI (ADET)</w:t>
            </w:r>
          </w:p>
        </w:tc>
        <w:tc>
          <w:tcPr>
            <w:tcW w:w="3118" w:type="dxa"/>
          </w:tcPr>
          <w:p w:rsidR="008552B8" w:rsidRPr="006C6286" w:rsidRDefault="008552B8" w:rsidP="00076878">
            <w:pPr>
              <w:autoSpaceDE w:val="0"/>
              <w:autoSpaceDN w:val="0"/>
              <w:adjustRightInd w:val="0"/>
              <w:jc w:val="center"/>
              <w:rPr>
                <w:rFonts w:ascii="Times New Roman" w:hAnsi="Times New Roman" w:cs="Times New Roman"/>
                <w:b/>
                <w:bCs/>
                <w:color w:val="000000"/>
                <w:sz w:val="20"/>
                <w:szCs w:val="20"/>
              </w:rPr>
            </w:pPr>
            <w:r w:rsidRPr="006C6286">
              <w:rPr>
                <w:rFonts w:ascii="Times New Roman" w:hAnsi="Times New Roman" w:cs="Times New Roman"/>
                <w:b/>
                <w:bCs/>
                <w:color w:val="000000"/>
                <w:sz w:val="20"/>
                <w:szCs w:val="20"/>
              </w:rPr>
              <w:t>EĞİTİM AMAÇLI (ADET)</w:t>
            </w:r>
          </w:p>
        </w:tc>
      </w:tr>
      <w:tr w:rsidR="00A77C58" w:rsidRPr="006C6286" w:rsidTr="0009724E">
        <w:tc>
          <w:tcPr>
            <w:tcW w:w="2499" w:type="dxa"/>
          </w:tcPr>
          <w:p w:rsidR="00A77C58" w:rsidRPr="006C6286" w:rsidRDefault="00A77C58" w:rsidP="008552B8">
            <w:pPr>
              <w:autoSpaceDE w:val="0"/>
              <w:autoSpaceDN w:val="0"/>
              <w:adjustRightInd w:val="0"/>
              <w:rPr>
                <w:rFonts w:ascii="Times New Roman" w:hAnsi="Times New Roman" w:cs="Times New Roman"/>
                <w:bCs/>
                <w:color w:val="000000"/>
                <w:sz w:val="20"/>
                <w:szCs w:val="20"/>
              </w:rPr>
            </w:pPr>
            <w:r w:rsidRPr="006C6286">
              <w:rPr>
                <w:rFonts w:ascii="Times New Roman" w:hAnsi="Times New Roman" w:cs="Times New Roman"/>
                <w:bCs/>
                <w:color w:val="000000"/>
                <w:sz w:val="20"/>
                <w:szCs w:val="20"/>
              </w:rPr>
              <w:t>Masa Üstü Bilgisayar</w:t>
            </w:r>
          </w:p>
        </w:tc>
        <w:tc>
          <w:tcPr>
            <w:tcW w:w="2888" w:type="dxa"/>
          </w:tcPr>
          <w:p w:rsidR="00A77C58" w:rsidRPr="006C6286" w:rsidRDefault="003E0446" w:rsidP="00076878">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43</w:t>
            </w:r>
          </w:p>
        </w:tc>
        <w:tc>
          <w:tcPr>
            <w:tcW w:w="3118" w:type="dxa"/>
          </w:tcPr>
          <w:p w:rsidR="00A77C58" w:rsidRPr="006C6286" w:rsidRDefault="003E0446" w:rsidP="00C37614">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81</w:t>
            </w:r>
          </w:p>
        </w:tc>
      </w:tr>
      <w:tr w:rsidR="00A77C58" w:rsidRPr="006C6286" w:rsidTr="0009724E">
        <w:tc>
          <w:tcPr>
            <w:tcW w:w="2499" w:type="dxa"/>
          </w:tcPr>
          <w:p w:rsidR="00A77C58" w:rsidRPr="006C6286" w:rsidRDefault="00A77C58" w:rsidP="008552B8">
            <w:pPr>
              <w:autoSpaceDE w:val="0"/>
              <w:autoSpaceDN w:val="0"/>
              <w:adjustRightInd w:val="0"/>
              <w:rPr>
                <w:rFonts w:ascii="Times New Roman" w:hAnsi="Times New Roman" w:cs="Times New Roman"/>
                <w:bCs/>
                <w:color w:val="000000"/>
                <w:sz w:val="20"/>
                <w:szCs w:val="20"/>
              </w:rPr>
            </w:pPr>
            <w:r w:rsidRPr="006C6286">
              <w:rPr>
                <w:rFonts w:ascii="Times New Roman" w:hAnsi="Times New Roman" w:cs="Times New Roman"/>
                <w:bCs/>
                <w:color w:val="000000"/>
                <w:sz w:val="20"/>
                <w:szCs w:val="20"/>
              </w:rPr>
              <w:t>Taşınabilir Bilgisayar</w:t>
            </w:r>
          </w:p>
        </w:tc>
        <w:tc>
          <w:tcPr>
            <w:tcW w:w="2888" w:type="dxa"/>
          </w:tcPr>
          <w:p w:rsidR="00A77C58" w:rsidRPr="006C6286" w:rsidRDefault="003E0446" w:rsidP="00076878">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c>
          <w:tcPr>
            <w:tcW w:w="3118" w:type="dxa"/>
          </w:tcPr>
          <w:p w:rsidR="00A77C58" w:rsidRPr="006C6286" w:rsidRDefault="003E0446" w:rsidP="00076878">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9</w:t>
            </w:r>
          </w:p>
        </w:tc>
      </w:tr>
      <w:tr w:rsidR="008552B8" w:rsidRPr="006C6286" w:rsidTr="0009724E">
        <w:tc>
          <w:tcPr>
            <w:tcW w:w="2499" w:type="dxa"/>
          </w:tcPr>
          <w:p w:rsidR="008552B8" w:rsidRPr="006C6286" w:rsidRDefault="008552B8" w:rsidP="008552B8">
            <w:pPr>
              <w:autoSpaceDE w:val="0"/>
              <w:autoSpaceDN w:val="0"/>
              <w:adjustRightInd w:val="0"/>
              <w:rPr>
                <w:rFonts w:ascii="Times New Roman" w:hAnsi="Times New Roman" w:cs="Times New Roman"/>
                <w:b/>
                <w:bCs/>
                <w:sz w:val="20"/>
                <w:szCs w:val="20"/>
              </w:rPr>
            </w:pPr>
            <w:r w:rsidRPr="006C6286">
              <w:rPr>
                <w:rFonts w:ascii="Times New Roman" w:hAnsi="Times New Roman" w:cs="Times New Roman"/>
                <w:sz w:val="20"/>
                <w:szCs w:val="20"/>
              </w:rPr>
              <w:t>Projeksiyon</w:t>
            </w:r>
          </w:p>
        </w:tc>
        <w:tc>
          <w:tcPr>
            <w:tcW w:w="2888" w:type="dxa"/>
          </w:tcPr>
          <w:p w:rsidR="008552B8" w:rsidRPr="006C6286" w:rsidRDefault="008552B8" w:rsidP="00076878">
            <w:pPr>
              <w:autoSpaceDE w:val="0"/>
              <w:autoSpaceDN w:val="0"/>
              <w:adjustRightInd w:val="0"/>
              <w:jc w:val="center"/>
              <w:rPr>
                <w:rFonts w:ascii="Times New Roman" w:hAnsi="Times New Roman" w:cs="Times New Roman"/>
                <w:bCs/>
                <w:color w:val="000000"/>
                <w:sz w:val="20"/>
                <w:szCs w:val="20"/>
              </w:rPr>
            </w:pPr>
          </w:p>
        </w:tc>
        <w:tc>
          <w:tcPr>
            <w:tcW w:w="3118" w:type="dxa"/>
          </w:tcPr>
          <w:p w:rsidR="008552B8" w:rsidRPr="006C6286" w:rsidRDefault="00EA7AB6" w:rsidP="00076878">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11</w:t>
            </w:r>
          </w:p>
        </w:tc>
      </w:tr>
      <w:tr w:rsidR="008552B8" w:rsidRPr="006C6286" w:rsidTr="0009724E">
        <w:tc>
          <w:tcPr>
            <w:tcW w:w="2499" w:type="dxa"/>
          </w:tcPr>
          <w:p w:rsidR="008552B8" w:rsidRPr="006C6286" w:rsidRDefault="00076878" w:rsidP="008552B8">
            <w:pPr>
              <w:autoSpaceDE w:val="0"/>
              <w:autoSpaceDN w:val="0"/>
              <w:adjustRightInd w:val="0"/>
              <w:rPr>
                <w:rFonts w:ascii="Times New Roman" w:hAnsi="Times New Roman" w:cs="Times New Roman"/>
                <w:sz w:val="20"/>
                <w:szCs w:val="20"/>
              </w:rPr>
            </w:pPr>
            <w:r w:rsidRPr="006C6286">
              <w:rPr>
                <w:rFonts w:ascii="Times New Roman" w:hAnsi="Times New Roman" w:cs="Times New Roman"/>
                <w:sz w:val="20"/>
                <w:szCs w:val="20"/>
              </w:rPr>
              <w:t>Slayt M</w:t>
            </w:r>
            <w:r w:rsidR="008552B8" w:rsidRPr="006C6286">
              <w:rPr>
                <w:rFonts w:ascii="Times New Roman" w:hAnsi="Times New Roman" w:cs="Times New Roman"/>
                <w:sz w:val="20"/>
                <w:szCs w:val="20"/>
              </w:rPr>
              <w:t>akinesi</w:t>
            </w:r>
          </w:p>
        </w:tc>
        <w:tc>
          <w:tcPr>
            <w:tcW w:w="2888" w:type="dxa"/>
          </w:tcPr>
          <w:p w:rsidR="008552B8" w:rsidRPr="006C6286" w:rsidRDefault="008552B8" w:rsidP="00076878">
            <w:pPr>
              <w:autoSpaceDE w:val="0"/>
              <w:autoSpaceDN w:val="0"/>
              <w:adjustRightInd w:val="0"/>
              <w:jc w:val="center"/>
              <w:rPr>
                <w:rFonts w:ascii="Times New Roman" w:hAnsi="Times New Roman" w:cs="Times New Roman"/>
                <w:bCs/>
                <w:color w:val="000000"/>
                <w:sz w:val="20"/>
                <w:szCs w:val="20"/>
              </w:rPr>
            </w:pPr>
          </w:p>
        </w:tc>
        <w:tc>
          <w:tcPr>
            <w:tcW w:w="3118" w:type="dxa"/>
          </w:tcPr>
          <w:p w:rsidR="008552B8" w:rsidRPr="006C6286" w:rsidRDefault="008552B8" w:rsidP="00076878">
            <w:pPr>
              <w:autoSpaceDE w:val="0"/>
              <w:autoSpaceDN w:val="0"/>
              <w:adjustRightInd w:val="0"/>
              <w:jc w:val="center"/>
              <w:rPr>
                <w:rFonts w:ascii="Times New Roman" w:hAnsi="Times New Roman" w:cs="Times New Roman"/>
                <w:bCs/>
                <w:color w:val="000000"/>
                <w:sz w:val="20"/>
                <w:szCs w:val="20"/>
              </w:rPr>
            </w:pPr>
          </w:p>
        </w:tc>
      </w:tr>
      <w:tr w:rsidR="008552B8" w:rsidRPr="006C6286" w:rsidTr="0009724E">
        <w:tc>
          <w:tcPr>
            <w:tcW w:w="2499" w:type="dxa"/>
          </w:tcPr>
          <w:p w:rsidR="008552B8" w:rsidRPr="006C6286" w:rsidRDefault="008552B8" w:rsidP="008552B8">
            <w:pPr>
              <w:autoSpaceDE w:val="0"/>
              <w:autoSpaceDN w:val="0"/>
              <w:adjustRightInd w:val="0"/>
              <w:rPr>
                <w:rFonts w:ascii="Times New Roman" w:hAnsi="Times New Roman" w:cs="Times New Roman"/>
                <w:sz w:val="20"/>
                <w:szCs w:val="20"/>
              </w:rPr>
            </w:pPr>
            <w:r w:rsidRPr="006C6286">
              <w:rPr>
                <w:rFonts w:ascii="Times New Roman" w:hAnsi="Times New Roman" w:cs="Times New Roman"/>
                <w:sz w:val="20"/>
                <w:szCs w:val="20"/>
              </w:rPr>
              <w:t>Tepegöz</w:t>
            </w:r>
          </w:p>
        </w:tc>
        <w:tc>
          <w:tcPr>
            <w:tcW w:w="2888" w:type="dxa"/>
          </w:tcPr>
          <w:p w:rsidR="008552B8" w:rsidRPr="006C6286" w:rsidRDefault="008552B8" w:rsidP="00076878">
            <w:pPr>
              <w:autoSpaceDE w:val="0"/>
              <w:autoSpaceDN w:val="0"/>
              <w:adjustRightInd w:val="0"/>
              <w:jc w:val="center"/>
              <w:rPr>
                <w:rFonts w:ascii="Times New Roman" w:hAnsi="Times New Roman" w:cs="Times New Roman"/>
                <w:bCs/>
                <w:color w:val="000000"/>
                <w:sz w:val="20"/>
                <w:szCs w:val="20"/>
              </w:rPr>
            </w:pPr>
          </w:p>
        </w:tc>
        <w:tc>
          <w:tcPr>
            <w:tcW w:w="3118" w:type="dxa"/>
          </w:tcPr>
          <w:p w:rsidR="008552B8" w:rsidRPr="006C6286" w:rsidRDefault="003E0446" w:rsidP="00076878">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w:t>
            </w:r>
          </w:p>
        </w:tc>
      </w:tr>
      <w:tr w:rsidR="003C1B66" w:rsidRPr="006C6286" w:rsidTr="0009724E">
        <w:tc>
          <w:tcPr>
            <w:tcW w:w="2499" w:type="dxa"/>
          </w:tcPr>
          <w:p w:rsidR="003C1B66" w:rsidRPr="006C6286" w:rsidRDefault="003C1B66" w:rsidP="008552B8">
            <w:pPr>
              <w:autoSpaceDE w:val="0"/>
              <w:autoSpaceDN w:val="0"/>
              <w:adjustRightInd w:val="0"/>
              <w:rPr>
                <w:rFonts w:ascii="Times New Roman" w:hAnsi="Times New Roman" w:cs="Times New Roman"/>
                <w:sz w:val="20"/>
                <w:szCs w:val="20"/>
              </w:rPr>
            </w:pPr>
            <w:r w:rsidRPr="006C6286">
              <w:rPr>
                <w:rFonts w:ascii="Times New Roman" w:hAnsi="Times New Roman" w:cs="Times New Roman"/>
                <w:sz w:val="20"/>
                <w:szCs w:val="20"/>
              </w:rPr>
              <w:t>Episkop</w:t>
            </w:r>
          </w:p>
        </w:tc>
        <w:tc>
          <w:tcPr>
            <w:tcW w:w="2888" w:type="dxa"/>
          </w:tcPr>
          <w:p w:rsidR="003C1B66" w:rsidRPr="006C6286" w:rsidRDefault="003C1B66" w:rsidP="00076878">
            <w:pPr>
              <w:autoSpaceDE w:val="0"/>
              <w:autoSpaceDN w:val="0"/>
              <w:adjustRightInd w:val="0"/>
              <w:jc w:val="center"/>
              <w:rPr>
                <w:rFonts w:ascii="Times New Roman" w:hAnsi="Times New Roman" w:cs="Times New Roman"/>
                <w:bCs/>
                <w:color w:val="000000"/>
                <w:sz w:val="20"/>
                <w:szCs w:val="20"/>
              </w:rPr>
            </w:pPr>
          </w:p>
        </w:tc>
        <w:tc>
          <w:tcPr>
            <w:tcW w:w="3118" w:type="dxa"/>
          </w:tcPr>
          <w:p w:rsidR="003C1B66" w:rsidRPr="006C6286" w:rsidRDefault="006C6286" w:rsidP="00076878">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r>
      <w:tr w:rsidR="003C1B66" w:rsidRPr="006C6286" w:rsidTr="0009724E">
        <w:tc>
          <w:tcPr>
            <w:tcW w:w="2499" w:type="dxa"/>
          </w:tcPr>
          <w:p w:rsidR="003C1B66" w:rsidRPr="006C6286" w:rsidRDefault="003C1B66" w:rsidP="008552B8">
            <w:pPr>
              <w:autoSpaceDE w:val="0"/>
              <w:autoSpaceDN w:val="0"/>
              <w:adjustRightInd w:val="0"/>
              <w:rPr>
                <w:rFonts w:ascii="Times New Roman" w:hAnsi="Times New Roman" w:cs="Times New Roman"/>
                <w:sz w:val="20"/>
                <w:szCs w:val="20"/>
              </w:rPr>
            </w:pPr>
            <w:r w:rsidRPr="006C6286">
              <w:rPr>
                <w:rFonts w:ascii="Times New Roman" w:eastAsia="TimesNewRomanPSMT" w:hAnsi="Times New Roman" w:cs="Times New Roman"/>
                <w:sz w:val="20"/>
                <w:szCs w:val="20"/>
              </w:rPr>
              <w:t>Tarayıcılar</w:t>
            </w:r>
          </w:p>
        </w:tc>
        <w:tc>
          <w:tcPr>
            <w:tcW w:w="2888" w:type="dxa"/>
          </w:tcPr>
          <w:p w:rsidR="003C1B66" w:rsidRPr="006C6286" w:rsidRDefault="00C37614" w:rsidP="00076878">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c>
          <w:tcPr>
            <w:tcW w:w="3118" w:type="dxa"/>
          </w:tcPr>
          <w:p w:rsidR="003C1B66" w:rsidRPr="006C6286" w:rsidRDefault="003E0446" w:rsidP="00076878">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r>
      <w:tr w:rsidR="008552B8" w:rsidRPr="006C6286" w:rsidTr="0009724E">
        <w:tc>
          <w:tcPr>
            <w:tcW w:w="2499" w:type="dxa"/>
          </w:tcPr>
          <w:p w:rsidR="008552B8" w:rsidRPr="006C6286" w:rsidRDefault="008552B8" w:rsidP="008552B8">
            <w:pPr>
              <w:autoSpaceDE w:val="0"/>
              <w:autoSpaceDN w:val="0"/>
              <w:adjustRightInd w:val="0"/>
              <w:rPr>
                <w:rFonts w:ascii="Times New Roman" w:hAnsi="Times New Roman" w:cs="Times New Roman"/>
                <w:b/>
                <w:bCs/>
                <w:sz w:val="20"/>
                <w:szCs w:val="20"/>
              </w:rPr>
            </w:pPr>
            <w:r w:rsidRPr="006C6286">
              <w:rPr>
                <w:rFonts w:ascii="Times New Roman" w:eastAsia="TimesNewRomanPSMT" w:hAnsi="Times New Roman" w:cs="Times New Roman"/>
                <w:sz w:val="20"/>
                <w:szCs w:val="20"/>
              </w:rPr>
              <w:t>Bask</w:t>
            </w:r>
            <w:r w:rsidR="00076878" w:rsidRPr="006C6286">
              <w:rPr>
                <w:rFonts w:ascii="Times New Roman" w:eastAsia="TimesNewRomanPSMT" w:hAnsi="Times New Roman" w:cs="Times New Roman"/>
                <w:sz w:val="20"/>
                <w:szCs w:val="20"/>
              </w:rPr>
              <w:t>ı</w:t>
            </w:r>
            <w:r w:rsidRPr="006C6286">
              <w:rPr>
                <w:rFonts w:ascii="Times New Roman" w:eastAsia="TimesNewRomanPSMT" w:hAnsi="Times New Roman" w:cs="Times New Roman"/>
                <w:sz w:val="20"/>
                <w:szCs w:val="20"/>
              </w:rPr>
              <w:t xml:space="preserve"> </w:t>
            </w:r>
            <w:r w:rsidR="00076878" w:rsidRPr="006C6286">
              <w:rPr>
                <w:rFonts w:ascii="Times New Roman" w:eastAsia="TimesNewRomanPSMT" w:hAnsi="Times New Roman" w:cs="Times New Roman"/>
                <w:sz w:val="20"/>
                <w:szCs w:val="20"/>
              </w:rPr>
              <w:t>M</w:t>
            </w:r>
            <w:r w:rsidRPr="006C6286">
              <w:rPr>
                <w:rFonts w:ascii="Times New Roman" w:eastAsia="TimesNewRomanPSMT" w:hAnsi="Times New Roman" w:cs="Times New Roman"/>
                <w:sz w:val="20"/>
                <w:szCs w:val="20"/>
              </w:rPr>
              <w:t>akinesi</w:t>
            </w:r>
          </w:p>
        </w:tc>
        <w:tc>
          <w:tcPr>
            <w:tcW w:w="2888" w:type="dxa"/>
          </w:tcPr>
          <w:p w:rsidR="008552B8" w:rsidRPr="006C6286" w:rsidRDefault="008552B8" w:rsidP="00076878">
            <w:pPr>
              <w:autoSpaceDE w:val="0"/>
              <w:autoSpaceDN w:val="0"/>
              <w:adjustRightInd w:val="0"/>
              <w:jc w:val="center"/>
              <w:rPr>
                <w:rFonts w:ascii="Times New Roman" w:hAnsi="Times New Roman" w:cs="Times New Roman"/>
                <w:bCs/>
                <w:color w:val="000000"/>
                <w:sz w:val="20"/>
                <w:szCs w:val="20"/>
              </w:rPr>
            </w:pPr>
          </w:p>
        </w:tc>
        <w:tc>
          <w:tcPr>
            <w:tcW w:w="3118" w:type="dxa"/>
          </w:tcPr>
          <w:p w:rsidR="008552B8" w:rsidRPr="006C6286" w:rsidRDefault="008552B8" w:rsidP="00076878">
            <w:pPr>
              <w:autoSpaceDE w:val="0"/>
              <w:autoSpaceDN w:val="0"/>
              <w:adjustRightInd w:val="0"/>
              <w:jc w:val="center"/>
              <w:rPr>
                <w:rFonts w:ascii="Times New Roman" w:hAnsi="Times New Roman" w:cs="Times New Roman"/>
                <w:bCs/>
                <w:color w:val="000000"/>
                <w:sz w:val="20"/>
                <w:szCs w:val="20"/>
              </w:rPr>
            </w:pPr>
          </w:p>
        </w:tc>
      </w:tr>
      <w:tr w:rsidR="00076878" w:rsidRPr="006C6286" w:rsidTr="0009724E">
        <w:tc>
          <w:tcPr>
            <w:tcW w:w="2499" w:type="dxa"/>
          </w:tcPr>
          <w:p w:rsidR="00076878" w:rsidRPr="006C6286" w:rsidRDefault="00076878" w:rsidP="008552B8">
            <w:pPr>
              <w:autoSpaceDE w:val="0"/>
              <w:autoSpaceDN w:val="0"/>
              <w:adjustRightInd w:val="0"/>
              <w:rPr>
                <w:rFonts w:ascii="Times New Roman" w:eastAsia="TimesNewRomanPSMT" w:hAnsi="Times New Roman" w:cs="Times New Roman"/>
                <w:sz w:val="20"/>
                <w:szCs w:val="20"/>
              </w:rPr>
            </w:pPr>
            <w:r w:rsidRPr="006C6286">
              <w:rPr>
                <w:rFonts w:ascii="Times New Roman" w:eastAsia="TimesNewRomanPSMT" w:hAnsi="Times New Roman" w:cs="Times New Roman"/>
                <w:sz w:val="20"/>
                <w:szCs w:val="20"/>
              </w:rPr>
              <w:t>Fotokopi Makinesi</w:t>
            </w:r>
          </w:p>
        </w:tc>
        <w:tc>
          <w:tcPr>
            <w:tcW w:w="2888" w:type="dxa"/>
          </w:tcPr>
          <w:p w:rsidR="00076878" w:rsidRPr="006C6286" w:rsidRDefault="006C6286" w:rsidP="00076878">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w:t>
            </w:r>
          </w:p>
        </w:tc>
        <w:tc>
          <w:tcPr>
            <w:tcW w:w="3118" w:type="dxa"/>
          </w:tcPr>
          <w:p w:rsidR="00076878" w:rsidRPr="006C6286" w:rsidRDefault="00076878" w:rsidP="00076878">
            <w:pPr>
              <w:autoSpaceDE w:val="0"/>
              <w:autoSpaceDN w:val="0"/>
              <w:adjustRightInd w:val="0"/>
              <w:jc w:val="center"/>
              <w:rPr>
                <w:rFonts w:ascii="Times New Roman" w:hAnsi="Times New Roman" w:cs="Times New Roman"/>
                <w:bCs/>
                <w:color w:val="000000"/>
                <w:sz w:val="20"/>
                <w:szCs w:val="20"/>
              </w:rPr>
            </w:pPr>
          </w:p>
        </w:tc>
      </w:tr>
      <w:tr w:rsidR="008552B8" w:rsidRPr="006C6286" w:rsidTr="0009724E">
        <w:tc>
          <w:tcPr>
            <w:tcW w:w="2499" w:type="dxa"/>
          </w:tcPr>
          <w:p w:rsidR="008552B8" w:rsidRPr="006C6286" w:rsidRDefault="008552B8" w:rsidP="008552B8">
            <w:pPr>
              <w:autoSpaceDE w:val="0"/>
              <w:autoSpaceDN w:val="0"/>
              <w:adjustRightInd w:val="0"/>
              <w:rPr>
                <w:rFonts w:ascii="Times New Roman" w:hAnsi="Times New Roman" w:cs="Times New Roman"/>
                <w:b/>
                <w:bCs/>
                <w:sz w:val="20"/>
                <w:szCs w:val="20"/>
              </w:rPr>
            </w:pPr>
            <w:r w:rsidRPr="006C6286">
              <w:rPr>
                <w:rFonts w:ascii="Times New Roman" w:hAnsi="Times New Roman" w:cs="Times New Roman"/>
                <w:sz w:val="20"/>
                <w:szCs w:val="20"/>
              </w:rPr>
              <w:t>Faks</w:t>
            </w:r>
          </w:p>
        </w:tc>
        <w:tc>
          <w:tcPr>
            <w:tcW w:w="2888" w:type="dxa"/>
          </w:tcPr>
          <w:p w:rsidR="008552B8" w:rsidRPr="006C6286" w:rsidRDefault="008552B8" w:rsidP="00076878">
            <w:pPr>
              <w:autoSpaceDE w:val="0"/>
              <w:autoSpaceDN w:val="0"/>
              <w:adjustRightInd w:val="0"/>
              <w:jc w:val="center"/>
              <w:rPr>
                <w:rFonts w:ascii="Times New Roman" w:hAnsi="Times New Roman" w:cs="Times New Roman"/>
                <w:bCs/>
                <w:color w:val="000000"/>
                <w:sz w:val="20"/>
                <w:szCs w:val="20"/>
              </w:rPr>
            </w:pPr>
          </w:p>
        </w:tc>
        <w:tc>
          <w:tcPr>
            <w:tcW w:w="3118" w:type="dxa"/>
          </w:tcPr>
          <w:p w:rsidR="008552B8" w:rsidRPr="006C6286" w:rsidRDefault="008552B8" w:rsidP="00076878">
            <w:pPr>
              <w:autoSpaceDE w:val="0"/>
              <w:autoSpaceDN w:val="0"/>
              <w:adjustRightInd w:val="0"/>
              <w:jc w:val="center"/>
              <w:rPr>
                <w:rFonts w:ascii="Times New Roman" w:hAnsi="Times New Roman" w:cs="Times New Roman"/>
                <w:bCs/>
                <w:color w:val="000000"/>
                <w:sz w:val="20"/>
                <w:szCs w:val="20"/>
              </w:rPr>
            </w:pPr>
          </w:p>
        </w:tc>
      </w:tr>
      <w:tr w:rsidR="008552B8" w:rsidRPr="006C6286" w:rsidTr="0009724E">
        <w:tc>
          <w:tcPr>
            <w:tcW w:w="2499" w:type="dxa"/>
          </w:tcPr>
          <w:p w:rsidR="008552B8" w:rsidRPr="006C6286" w:rsidRDefault="008552B8" w:rsidP="008552B8">
            <w:pPr>
              <w:autoSpaceDE w:val="0"/>
              <w:autoSpaceDN w:val="0"/>
              <w:adjustRightInd w:val="0"/>
              <w:rPr>
                <w:rFonts w:ascii="Times New Roman" w:hAnsi="Times New Roman" w:cs="Times New Roman"/>
                <w:b/>
                <w:bCs/>
                <w:sz w:val="20"/>
                <w:szCs w:val="20"/>
              </w:rPr>
            </w:pPr>
            <w:proofErr w:type="gramStart"/>
            <w:r w:rsidRPr="006C6286">
              <w:rPr>
                <w:rFonts w:ascii="Times New Roman" w:eastAsia="TimesNewRomanPSMT" w:hAnsi="Times New Roman" w:cs="Times New Roman"/>
                <w:sz w:val="20"/>
                <w:szCs w:val="20"/>
              </w:rPr>
              <w:t>Fotoğraf</w:t>
            </w:r>
            <w:r w:rsidR="00076878" w:rsidRPr="006C6286">
              <w:rPr>
                <w:rFonts w:ascii="Times New Roman" w:eastAsia="TimesNewRomanPSMT" w:hAnsi="Times New Roman" w:cs="Times New Roman"/>
                <w:sz w:val="20"/>
                <w:szCs w:val="20"/>
              </w:rPr>
              <w:t xml:space="preserve">  M</w:t>
            </w:r>
            <w:r w:rsidRPr="006C6286">
              <w:rPr>
                <w:rFonts w:ascii="Times New Roman" w:eastAsia="TimesNewRomanPSMT" w:hAnsi="Times New Roman" w:cs="Times New Roman"/>
                <w:sz w:val="20"/>
                <w:szCs w:val="20"/>
              </w:rPr>
              <w:t>akinesi</w:t>
            </w:r>
            <w:proofErr w:type="gramEnd"/>
          </w:p>
        </w:tc>
        <w:tc>
          <w:tcPr>
            <w:tcW w:w="2888" w:type="dxa"/>
          </w:tcPr>
          <w:p w:rsidR="008552B8" w:rsidRPr="006C6286" w:rsidRDefault="006C6286" w:rsidP="00076878">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3118" w:type="dxa"/>
          </w:tcPr>
          <w:p w:rsidR="008552B8" w:rsidRPr="006C6286" w:rsidRDefault="008552B8" w:rsidP="00076878">
            <w:pPr>
              <w:autoSpaceDE w:val="0"/>
              <w:autoSpaceDN w:val="0"/>
              <w:adjustRightInd w:val="0"/>
              <w:jc w:val="center"/>
              <w:rPr>
                <w:rFonts w:ascii="Times New Roman" w:hAnsi="Times New Roman" w:cs="Times New Roman"/>
                <w:bCs/>
                <w:color w:val="000000"/>
                <w:sz w:val="20"/>
                <w:szCs w:val="20"/>
              </w:rPr>
            </w:pPr>
          </w:p>
        </w:tc>
      </w:tr>
      <w:tr w:rsidR="008552B8" w:rsidRPr="006C6286" w:rsidTr="0009724E">
        <w:tc>
          <w:tcPr>
            <w:tcW w:w="2499" w:type="dxa"/>
          </w:tcPr>
          <w:p w:rsidR="008552B8" w:rsidRPr="006C6286" w:rsidRDefault="008552B8" w:rsidP="008552B8">
            <w:pPr>
              <w:autoSpaceDE w:val="0"/>
              <w:autoSpaceDN w:val="0"/>
              <w:adjustRightInd w:val="0"/>
              <w:rPr>
                <w:rFonts w:ascii="Times New Roman" w:eastAsia="TimesNewRomanPSMT" w:hAnsi="Times New Roman" w:cs="Times New Roman"/>
                <w:sz w:val="20"/>
                <w:szCs w:val="20"/>
              </w:rPr>
            </w:pPr>
            <w:r w:rsidRPr="006C6286">
              <w:rPr>
                <w:rFonts w:ascii="Times New Roman" w:hAnsi="Times New Roman" w:cs="Times New Roman"/>
                <w:sz w:val="20"/>
                <w:szCs w:val="20"/>
              </w:rPr>
              <w:t>Kameralar</w:t>
            </w:r>
          </w:p>
        </w:tc>
        <w:tc>
          <w:tcPr>
            <w:tcW w:w="2888" w:type="dxa"/>
          </w:tcPr>
          <w:p w:rsidR="008552B8" w:rsidRPr="006C6286" w:rsidRDefault="00C37614" w:rsidP="00076878">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16</w:t>
            </w:r>
          </w:p>
        </w:tc>
        <w:tc>
          <w:tcPr>
            <w:tcW w:w="3118" w:type="dxa"/>
          </w:tcPr>
          <w:p w:rsidR="008552B8" w:rsidRPr="006C6286" w:rsidRDefault="008552B8" w:rsidP="00076878">
            <w:pPr>
              <w:autoSpaceDE w:val="0"/>
              <w:autoSpaceDN w:val="0"/>
              <w:adjustRightInd w:val="0"/>
              <w:jc w:val="center"/>
              <w:rPr>
                <w:rFonts w:ascii="Times New Roman" w:hAnsi="Times New Roman" w:cs="Times New Roman"/>
                <w:bCs/>
                <w:color w:val="000000"/>
                <w:sz w:val="20"/>
                <w:szCs w:val="20"/>
              </w:rPr>
            </w:pPr>
          </w:p>
        </w:tc>
      </w:tr>
      <w:tr w:rsidR="008552B8" w:rsidRPr="006C6286" w:rsidTr="0009724E">
        <w:tc>
          <w:tcPr>
            <w:tcW w:w="2499" w:type="dxa"/>
          </w:tcPr>
          <w:p w:rsidR="008552B8" w:rsidRPr="006C6286" w:rsidRDefault="008552B8" w:rsidP="008552B8">
            <w:pPr>
              <w:autoSpaceDE w:val="0"/>
              <w:autoSpaceDN w:val="0"/>
              <w:adjustRightInd w:val="0"/>
              <w:rPr>
                <w:rFonts w:ascii="Times New Roman" w:hAnsi="Times New Roman" w:cs="Times New Roman"/>
                <w:sz w:val="20"/>
                <w:szCs w:val="20"/>
              </w:rPr>
            </w:pPr>
            <w:r w:rsidRPr="006C6286">
              <w:rPr>
                <w:rFonts w:ascii="Times New Roman" w:hAnsi="Times New Roman" w:cs="Times New Roman"/>
                <w:sz w:val="20"/>
                <w:szCs w:val="20"/>
              </w:rPr>
              <w:t>Televizyonlar</w:t>
            </w:r>
          </w:p>
        </w:tc>
        <w:tc>
          <w:tcPr>
            <w:tcW w:w="2888" w:type="dxa"/>
          </w:tcPr>
          <w:p w:rsidR="008552B8" w:rsidRPr="006C6286" w:rsidRDefault="006C6286" w:rsidP="00076878">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c>
          <w:tcPr>
            <w:tcW w:w="3118" w:type="dxa"/>
          </w:tcPr>
          <w:p w:rsidR="008552B8" w:rsidRPr="006C6286" w:rsidRDefault="008552B8" w:rsidP="00076878">
            <w:pPr>
              <w:autoSpaceDE w:val="0"/>
              <w:autoSpaceDN w:val="0"/>
              <w:adjustRightInd w:val="0"/>
              <w:jc w:val="center"/>
              <w:rPr>
                <w:rFonts w:ascii="Times New Roman" w:hAnsi="Times New Roman" w:cs="Times New Roman"/>
                <w:bCs/>
                <w:color w:val="000000"/>
                <w:sz w:val="20"/>
                <w:szCs w:val="20"/>
              </w:rPr>
            </w:pPr>
          </w:p>
        </w:tc>
      </w:tr>
      <w:tr w:rsidR="003C1B66" w:rsidRPr="006C6286" w:rsidTr="0009724E">
        <w:tc>
          <w:tcPr>
            <w:tcW w:w="2499" w:type="dxa"/>
          </w:tcPr>
          <w:p w:rsidR="003C1B66" w:rsidRPr="006C6286" w:rsidRDefault="003C1B66" w:rsidP="008552B8">
            <w:pPr>
              <w:autoSpaceDE w:val="0"/>
              <w:autoSpaceDN w:val="0"/>
              <w:adjustRightInd w:val="0"/>
              <w:rPr>
                <w:rFonts w:ascii="Times New Roman" w:hAnsi="Times New Roman" w:cs="Times New Roman"/>
                <w:sz w:val="20"/>
                <w:szCs w:val="20"/>
              </w:rPr>
            </w:pPr>
            <w:r w:rsidRPr="006C6286">
              <w:rPr>
                <w:rFonts w:ascii="Times New Roman" w:hAnsi="Times New Roman" w:cs="Times New Roman"/>
                <w:sz w:val="20"/>
                <w:szCs w:val="20"/>
              </w:rPr>
              <w:t>Müzik Setleri</w:t>
            </w:r>
          </w:p>
        </w:tc>
        <w:tc>
          <w:tcPr>
            <w:tcW w:w="2888" w:type="dxa"/>
          </w:tcPr>
          <w:p w:rsidR="003C1B66" w:rsidRPr="006C6286" w:rsidRDefault="00EA7AB6" w:rsidP="00076878">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0</w:t>
            </w:r>
          </w:p>
        </w:tc>
        <w:tc>
          <w:tcPr>
            <w:tcW w:w="3118" w:type="dxa"/>
          </w:tcPr>
          <w:p w:rsidR="003C1B66" w:rsidRPr="006C6286" w:rsidRDefault="003C1B66" w:rsidP="00076878">
            <w:pPr>
              <w:autoSpaceDE w:val="0"/>
              <w:autoSpaceDN w:val="0"/>
              <w:adjustRightInd w:val="0"/>
              <w:jc w:val="center"/>
              <w:rPr>
                <w:rFonts w:ascii="Times New Roman" w:hAnsi="Times New Roman" w:cs="Times New Roman"/>
                <w:bCs/>
                <w:color w:val="000000"/>
                <w:sz w:val="20"/>
                <w:szCs w:val="20"/>
              </w:rPr>
            </w:pPr>
          </w:p>
        </w:tc>
      </w:tr>
      <w:tr w:rsidR="003C1B66" w:rsidTr="0009724E">
        <w:tc>
          <w:tcPr>
            <w:tcW w:w="2499" w:type="dxa"/>
          </w:tcPr>
          <w:p w:rsidR="003C1B66" w:rsidRPr="006C6286" w:rsidRDefault="003C1B66" w:rsidP="008552B8">
            <w:pPr>
              <w:autoSpaceDE w:val="0"/>
              <w:autoSpaceDN w:val="0"/>
              <w:adjustRightInd w:val="0"/>
              <w:rPr>
                <w:rFonts w:ascii="Times New Roman" w:hAnsi="Times New Roman" w:cs="Times New Roman"/>
                <w:sz w:val="20"/>
                <w:szCs w:val="20"/>
              </w:rPr>
            </w:pPr>
            <w:r w:rsidRPr="006C6286">
              <w:rPr>
                <w:rFonts w:ascii="Times New Roman" w:hAnsi="Times New Roman" w:cs="Times New Roman"/>
                <w:sz w:val="20"/>
                <w:szCs w:val="20"/>
              </w:rPr>
              <w:t>Mikroskoplar</w:t>
            </w:r>
          </w:p>
        </w:tc>
        <w:tc>
          <w:tcPr>
            <w:tcW w:w="2888" w:type="dxa"/>
          </w:tcPr>
          <w:p w:rsidR="003C1B66" w:rsidRPr="006C6286" w:rsidRDefault="003C1B66" w:rsidP="00076878">
            <w:pPr>
              <w:autoSpaceDE w:val="0"/>
              <w:autoSpaceDN w:val="0"/>
              <w:adjustRightInd w:val="0"/>
              <w:jc w:val="center"/>
              <w:rPr>
                <w:rFonts w:ascii="Times New Roman" w:hAnsi="Times New Roman" w:cs="Times New Roman"/>
                <w:bCs/>
                <w:color w:val="000000"/>
                <w:sz w:val="20"/>
                <w:szCs w:val="20"/>
              </w:rPr>
            </w:pPr>
          </w:p>
        </w:tc>
        <w:tc>
          <w:tcPr>
            <w:tcW w:w="3118" w:type="dxa"/>
          </w:tcPr>
          <w:p w:rsidR="003C1B66" w:rsidRPr="00076878" w:rsidRDefault="006C6286" w:rsidP="00076878">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r>
    </w:tbl>
    <w:p w:rsidR="00CF7645" w:rsidRDefault="00CF7645" w:rsidP="00CF7645">
      <w:pPr>
        <w:spacing w:after="0" w:line="240" w:lineRule="auto"/>
        <w:jc w:val="both"/>
        <w:rPr>
          <w:rFonts w:ascii="Times New Roman" w:hAnsi="Times New Roman" w:cs="Times New Roman"/>
          <w:bCs/>
          <w:color w:val="000000"/>
          <w:sz w:val="24"/>
          <w:szCs w:val="24"/>
        </w:rPr>
      </w:pPr>
    </w:p>
    <w:p w:rsidR="0023759C" w:rsidRDefault="0023759C" w:rsidP="00CF7645">
      <w:pPr>
        <w:spacing w:after="0" w:line="240" w:lineRule="auto"/>
        <w:jc w:val="both"/>
        <w:rPr>
          <w:rFonts w:ascii="Times New Roman" w:hAnsi="Times New Roman" w:cs="Times New Roman"/>
          <w:bCs/>
          <w:color w:val="000000"/>
          <w:sz w:val="24"/>
          <w:szCs w:val="24"/>
        </w:rPr>
      </w:pPr>
    </w:p>
    <w:p w:rsidR="0023759C" w:rsidRDefault="0023759C" w:rsidP="00CF7645">
      <w:pPr>
        <w:spacing w:after="0" w:line="240" w:lineRule="auto"/>
        <w:jc w:val="both"/>
        <w:rPr>
          <w:rFonts w:ascii="Times New Roman" w:hAnsi="Times New Roman" w:cs="Times New Roman"/>
          <w:bCs/>
          <w:color w:val="000000"/>
          <w:sz w:val="24"/>
          <w:szCs w:val="24"/>
        </w:rPr>
      </w:pPr>
    </w:p>
    <w:p w:rsidR="0023759C" w:rsidRDefault="0023759C" w:rsidP="00CF7645">
      <w:pPr>
        <w:spacing w:after="0" w:line="240" w:lineRule="auto"/>
        <w:jc w:val="both"/>
        <w:rPr>
          <w:rFonts w:ascii="Times New Roman" w:hAnsi="Times New Roman" w:cs="Times New Roman"/>
          <w:bCs/>
          <w:color w:val="000000"/>
          <w:sz w:val="24"/>
          <w:szCs w:val="24"/>
        </w:rPr>
      </w:pPr>
    </w:p>
    <w:p w:rsidR="0023759C" w:rsidRDefault="0023759C" w:rsidP="00CF7645">
      <w:pPr>
        <w:spacing w:after="0" w:line="240" w:lineRule="auto"/>
        <w:jc w:val="both"/>
        <w:rPr>
          <w:rFonts w:ascii="Times New Roman" w:hAnsi="Times New Roman" w:cs="Times New Roman"/>
          <w:bCs/>
          <w:color w:val="000000"/>
          <w:sz w:val="24"/>
          <w:szCs w:val="24"/>
        </w:rPr>
      </w:pPr>
    </w:p>
    <w:p w:rsidR="000C51C9" w:rsidRPr="00305DBC" w:rsidRDefault="007A0AF6" w:rsidP="007A0AF6">
      <w:pPr>
        <w:spacing w:before="100" w:beforeAutospacing="1" w:after="0" w:line="240" w:lineRule="auto"/>
        <w:ind w:left="426"/>
        <w:rPr>
          <w:rFonts w:ascii="Times New Roman" w:eastAsia="TimesNewRomanPS-BoldMT" w:hAnsi="Times New Roman" w:cs="Times New Roman"/>
          <w:b/>
          <w:bCs/>
          <w:color w:val="000000" w:themeColor="text1"/>
          <w:sz w:val="24"/>
          <w:szCs w:val="24"/>
        </w:rPr>
      </w:pPr>
      <w:r w:rsidRPr="00305DBC">
        <w:rPr>
          <w:rFonts w:ascii="Times New Roman" w:eastAsia="TimesNewRomanPS-BoldMT" w:hAnsi="Times New Roman" w:cs="Times New Roman"/>
          <w:b/>
          <w:bCs/>
          <w:color w:val="000000" w:themeColor="text1"/>
          <w:sz w:val="24"/>
          <w:szCs w:val="24"/>
        </w:rPr>
        <w:t>3-</w:t>
      </w:r>
      <w:r w:rsidR="00A84F65" w:rsidRPr="00305DBC">
        <w:rPr>
          <w:rFonts w:ascii="Times New Roman" w:eastAsia="TimesNewRomanPS-BoldMT" w:hAnsi="Times New Roman" w:cs="Times New Roman"/>
          <w:b/>
          <w:bCs/>
          <w:color w:val="000000" w:themeColor="text1"/>
          <w:sz w:val="24"/>
          <w:szCs w:val="24"/>
        </w:rPr>
        <w:t>İnsan Kaynakları</w:t>
      </w:r>
    </w:p>
    <w:p w:rsidR="009A24DD" w:rsidRDefault="009A24DD" w:rsidP="009A24DD">
      <w:pPr>
        <w:spacing w:after="0" w:line="240" w:lineRule="auto"/>
        <w:ind w:firstLine="539"/>
        <w:rPr>
          <w:rFonts w:ascii="Times New Roman" w:hAnsi="Times New Roman" w:cs="Times New Roman"/>
          <w:sz w:val="24"/>
          <w:szCs w:val="24"/>
        </w:rPr>
      </w:pPr>
    </w:p>
    <w:p w:rsidR="00647C91" w:rsidRPr="009A24DD" w:rsidRDefault="009D073A" w:rsidP="000C0ADF">
      <w:pPr>
        <w:ind w:firstLine="540"/>
        <w:jc w:val="both"/>
        <w:rPr>
          <w:rFonts w:ascii="Times New Roman" w:hAnsi="Times New Roman" w:cs="Times New Roman"/>
          <w:sz w:val="24"/>
          <w:szCs w:val="24"/>
        </w:rPr>
      </w:pPr>
      <w:r w:rsidRPr="00D773BC">
        <w:rPr>
          <w:rFonts w:ascii="Times New Roman" w:hAnsi="Times New Roman" w:cs="Times New Roman"/>
          <w:color w:val="000000" w:themeColor="text1"/>
          <w:sz w:val="24"/>
          <w:szCs w:val="24"/>
        </w:rPr>
        <w:t>Yüksekokulumuzun m</w:t>
      </w:r>
      <w:r w:rsidRPr="009D073A">
        <w:rPr>
          <w:rFonts w:ascii="Times New Roman" w:hAnsi="Times New Roman" w:cs="Times New Roman"/>
          <w:sz w:val="24"/>
          <w:szCs w:val="24"/>
        </w:rPr>
        <w:t xml:space="preserve">evcut akademik personel sayısı, </w:t>
      </w:r>
      <w:r w:rsidR="00200A8B">
        <w:rPr>
          <w:rFonts w:ascii="Times New Roman" w:hAnsi="Times New Roman" w:cs="Times New Roman"/>
          <w:sz w:val="24"/>
          <w:szCs w:val="24"/>
        </w:rPr>
        <w:t>başka</w:t>
      </w:r>
      <w:r w:rsidRPr="009D073A">
        <w:rPr>
          <w:rFonts w:ascii="Times New Roman" w:hAnsi="Times New Roman" w:cs="Times New Roman"/>
          <w:sz w:val="24"/>
          <w:szCs w:val="24"/>
        </w:rPr>
        <w:t xml:space="preserve"> üniversitelerde görevlendirilen akademik personel sayısı, </w:t>
      </w:r>
      <w:r>
        <w:rPr>
          <w:rFonts w:ascii="Times New Roman" w:hAnsi="Times New Roman" w:cs="Times New Roman"/>
          <w:sz w:val="24"/>
          <w:szCs w:val="24"/>
        </w:rPr>
        <w:t>üniversitemizin</w:t>
      </w:r>
      <w:r w:rsidRPr="009D073A">
        <w:rPr>
          <w:rFonts w:ascii="Times New Roman" w:hAnsi="Times New Roman" w:cs="Times New Roman"/>
          <w:sz w:val="24"/>
          <w:szCs w:val="24"/>
        </w:rPr>
        <w:t xml:space="preserve"> </w:t>
      </w:r>
      <w:r>
        <w:rPr>
          <w:rFonts w:ascii="Times New Roman" w:hAnsi="Times New Roman" w:cs="Times New Roman"/>
          <w:sz w:val="24"/>
          <w:szCs w:val="24"/>
        </w:rPr>
        <w:t>diğer birimlerinde</w:t>
      </w:r>
      <w:r w:rsidRPr="009D073A">
        <w:rPr>
          <w:rFonts w:ascii="Times New Roman" w:hAnsi="Times New Roman" w:cs="Times New Roman"/>
          <w:sz w:val="24"/>
          <w:szCs w:val="24"/>
        </w:rPr>
        <w:t xml:space="preserve"> görevlendi</w:t>
      </w:r>
      <w:r>
        <w:rPr>
          <w:rFonts w:ascii="Times New Roman" w:hAnsi="Times New Roman" w:cs="Times New Roman"/>
          <w:sz w:val="24"/>
          <w:szCs w:val="24"/>
        </w:rPr>
        <w:t>rilen akademik personel sayısı ve idari pe</w:t>
      </w:r>
      <w:r w:rsidR="00200A8B">
        <w:rPr>
          <w:rFonts w:ascii="Times New Roman" w:hAnsi="Times New Roman" w:cs="Times New Roman"/>
          <w:sz w:val="24"/>
          <w:szCs w:val="24"/>
        </w:rPr>
        <w:t>rsonel sayısı sırasıyla Tablo 4</w:t>
      </w:r>
      <w:r w:rsidR="00084670">
        <w:rPr>
          <w:rFonts w:ascii="Times New Roman" w:hAnsi="Times New Roman" w:cs="Times New Roman"/>
          <w:sz w:val="24"/>
          <w:szCs w:val="24"/>
        </w:rPr>
        <w:t>-7</w:t>
      </w:r>
      <w:r>
        <w:rPr>
          <w:rFonts w:ascii="Times New Roman" w:hAnsi="Times New Roman" w:cs="Times New Roman"/>
          <w:sz w:val="24"/>
          <w:szCs w:val="24"/>
        </w:rPr>
        <w:t>’</w:t>
      </w:r>
      <w:r w:rsidRPr="009D073A">
        <w:rPr>
          <w:rFonts w:ascii="Times New Roman" w:hAnsi="Times New Roman" w:cs="Times New Roman"/>
          <w:sz w:val="24"/>
          <w:szCs w:val="24"/>
        </w:rPr>
        <w:t>de verilmektedir.</w:t>
      </w:r>
      <w:r w:rsidR="009A24DD">
        <w:rPr>
          <w:rFonts w:ascii="Times New Roman" w:hAnsi="Times New Roman" w:cs="Times New Roman"/>
          <w:sz w:val="24"/>
          <w:szCs w:val="24"/>
        </w:rPr>
        <w:t xml:space="preserve"> </w:t>
      </w:r>
    </w:p>
    <w:p w:rsidR="009D073A" w:rsidRDefault="00200A8B" w:rsidP="00200A8B">
      <w:pPr>
        <w:spacing w:before="100" w:beforeAutospacing="1" w:after="0" w:line="240" w:lineRule="auto"/>
        <w:ind w:firstLine="708"/>
        <w:jc w:val="both"/>
        <w:rPr>
          <w:rFonts w:ascii="Times New Roman" w:hAnsi="Times New Roman" w:cs="Times New Roman"/>
          <w:b/>
          <w:bCs/>
          <w:sz w:val="20"/>
          <w:szCs w:val="20"/>
        </w:rPr>
      </w:pPr>
      <w:r>
        <w:rPr>
          <w:rFonts w:ascii="Times New Roman" w:hAnsi="Times New Roman" w:cs="Times New Roman"/>
          <w:b/>
          <w:bCs/>
          <w:sz w:val="20"/>
          <w:szCs w:val="20"/>
        </w:rPr>
        <w:t xml:space="preserve">  Tablo </w:t>
      </w:r>
      <w:r w:rsidR="00111BB9">
        <w:rPr>
          <w:rFonts w:ascii="Times New Roman" w:hAnsi="Times New Roman" w:cs="Times New Roman"/>
          <w:b/>
          <w:bCs/>
          <w:sz w:val="20"/>
          <w:szCs w:val="20"/>
        </w:rPr>
        <w:t>4</w:t>
      </w:r>
      <w:r w:rsidRPr="00304664">
        <w:rPr>
          <w:rFonts w:ascii="Times New Roman" w:hAnsi="Times New Roman" w:cs="Times New Roman"/>
          <w:b/>
          <w:bCs/>
          <w:sz w:val="20"/>
          <w:szCs w:val="20"/>
        </w:rPr>
        <w:t xml:space="preserve">. </w:t>
      </w:r>
      <w:r w:rsidR="00B4288D">
        <w:rPr>
          <w:rFonts w:ascii="Times New Roman" w:hAnsi="Times New Roman" w:cs="Times New Roman"/>
          <w:b/>
          <w:bCs/>
          <w:sz w:val="20"/>
          <w:szCs w:val="20"/>
        </w:rPr>
        <w:t>Akademik Personel Sayıları</w:t>
      </w:r>
    </w:p>
    <w:p w:rsidR="00200A8B" w:rsidRPr="00200A8B" w:rsidRDefault="00200A8B" w:rsidP="00200A8B">
      <w:pPr>
        <w:spacing w:after="0" w:line="240" w:lineRule="auto"/>
        <w:ind w:firstLine="709"/>
        <w:jc w:val="both"/>
        <w:rPr>
          <w:rFonts w:ascii="Times New Roman" w:eastAsia="TimesNewRomanPS-BoldMT" w:hAnsi="Times New Roman" w:cs="Times New Roman"/>
          <w:b/>
          <w:bCs/>
          <w:sz w:val="20"/>
          <w:szCs w:val="20"/>
        </w:rPr>
      </w:pPr>
    </w:p>
    <w:tbl>
      <w:tblPr>
        <w:tblStyle w:val="TabloKlavuzu"/>
        <w:tblW w:w="0" w:type="auto"/>
        <w:tblInd w:w="900" w:type="dxa"/>
        <w:tblLook w:val="04A0" w:firstRow="1" w:lastRow="0" w:firstColumn="1" w:lastColumn="0" w:noHBand="0" w:noVBand="1"/>
      </w:tblPr>
      <w:tblGrid>
        <w:gridCol w:w="1902"/>
        <w:gridCol w:w="1134"/>
        <w:gridCol w:w="992"/>
        <w:gridCol w:w="1134"/>
        <w:gridCol w:w="1701"/>
        <w:gridCol w:w="1559"/>
      </w:tblGrid>
      <w:tr w:rsidR="00105B8E" w:rsidTr="00105B8E">
        <w:tc>
          <w:tcPr>
            <w:tcW w:w="1902" w:type="dxa"/>
            <w:vMerge w:val="restart"/>
            <w:vAlign w:val="center"/>
          </w:tcPr>
          <w:p w:rsidR="00105B8E" w:rsidRDefault="00105B8E" w:rsidP="00105B8E">
            <w:pPr>
              <w:pStyle w:val="ListeParagraf"/>
              <w:spacing w:before="100" w:beforeAutospacing="1"/>
              <w:ind w:left="0"/>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Unvan</w:t>
            </w:r>
          </w:p>
        </w:tc>
        <w:tc>
          <w:tcPr>
            <w:tcW w:w="3260" w:type="dxa"/>
            <w:gridSpan w:val="3"/>
            <w:vAlign w:val="center"/>
          </w:tcPr>
          <w:p w:rsidR="00105B8E" w:rsidRDefault="00105B8E" w:rsidP="009D073A">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Kadroların Doluluk Oranına Göre</w:t>
            </w:r>
          </w:p>
        </w:tc>
        <w:tc>
          <w:tcPr>
            <w:tcW w:w="3260" w:type="dxa"/>
            <w:gridSpan w:val="2"/>
            <w:vAlign w:val="center"/>
          </w:tcPr>
          <w:p w:rsidR="00105B8E" w:rsidRDefault="00105B8E" w:rsidP="009D073A">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Kadroların İstihdam Şekline Göre</w:t>
            </w:r>
          </w:p>
        </w:tc>
      </w:tr>
      <w:tr w:rsidR="00105B8E" w:rsidTr="00105B8E">
        <w:tc>
          <w:tcPr>
            <w:tcW w:w="1902" w:type="dxa"/>
            <w:vMerge/>
            <w:vAlign w:val="center"/>
          </w:tcPr>
          <w:p w:rsidR="00105B8E" w:rsidRDefault="00105B8E" w:rsidP="009D073A">
            <w:pPr>
              <w:pStyle w:val="ListeParagraf"/>
              <w:spacing w:before="100" w:beforeAutospacing="1"/>
              <w:ind w:left="0"/>
              <w:jc w:val="center"/>
              <w:rPr>
                <w:rFonts w:ascii="Times New Roman" w:eastAsia="TimesNewRomanPS-BoldMT" w:hAnsi="Times New Roman" w:cs="Times New Roman"/>
                <w:b/>
                <w:bCs/>
                <w:sz w:val="20"/>
                <w:szCs w:val="20"/>
              </w:rPr>
            </w:pPr>
          </w:p>
        </w:tc>
        <w:tc>
          <w:tcPr>
            <w:tcW w:w="1134" w:type="dxa"/>
            <w:vAlign w:val="center"/>
          </w:tcPr>
          <w:p w:rsidR="00105B8E" w:rsidRDefault="00105B8E" w:rsidP="009D073A">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Dolu</w:t>
            </w:r>
          </w:p>
        </w:tc>
        <w:tc>
          <w:tcPr>
            <w:tcW w:w="992" w:type="dxa"/>
            <w:vAlign w:val="center"/>
          </w:tcPr>
          <w:p w:rsidR="00105B8E" w:rsidRDefault="00105B8E" w:rsidP="009D073A">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Boş</w:t>
            </w:r>
          </w:p>
        </w:tc>
        <w:tc>
          <w:tcPr>
            <w:tcW w:w="1134" w:type="dxa"/>
            <w:vAlign w:val="center"/>
          </w:tcPr>
          <w:p w:rsidR="00105B8E" w:rsidRDefault="00105B8E" w:rsidP="009D073A">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Toplam</w:t>
            </w:r>
          </w:p>
        </w:tc>
        <w:tc>
          <w:tcPr>
            <w:tcW w:w="1701" w:type="dxa"/>
            <w:vAlign w:val="center"/>
          </w:tcPr>
          <w:p w:rsidR="00105B8E" w:rsidRDefault="00105B8E" w:rsidP="009D073A">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Tam</w:t>
            </w:r>
          </w:p>
          <w:p w:rsidR="00105B8E" w:rsidRDefault="00105B8E" w:rsidP="009D073A">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Zamanlı</w:t>
            </w:r>
          </w:p>
        </w:tc>
        <w:tc>
          <w:tcPr>
            <w:tcW w:w="1559" w:type="dxa"/>
            <w:vAlign w:val="center"/>
          </w:tcPr>
          <w:p w:rsidR="00105B8E" w:rsidRDefault="00105B8E" w:rsidP="009D073A">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Yarı</w:t>
            </w:r>
          </w:p>
          <w:p w:rsidR="00105B8E" w:rsidRDefault="00105B8E" w:rsidP="009D073A">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Zamanlı</w:t>
            </w:r>
          </w:p>
        </w:tc>
      </w:tr>
      <w:tr w:rsidR="00211960" w:rsidTr="00200A8B">
        <w:tc>
          <w:tcPr>
            <w:tcW w:w="1902" w:type="dxa"/>
            <w:vAlign w:val="center"/>
          </w:tcPr>
          <w:p w:rsidR="009D073A" w:rsidRPr="00E23D01" w:rsidRDefault="00E23D01" w:rsidP="00200A8B">
            <w:pPr>
              <w:pStyle w:val="ListeParagraf"/>
              <w:spacing w:before="100" w:beforeAutospacing="1"/>
              <w:ind w:left="0"/>
              <w:jc w:val="both"/>
              <w:rPr>
                <w:rFonts w:ascii="Times New Roman" w:eastAsia="TimesNewRomanPS-BoldMT" w:hAnsi="Times New Roman" w:cs="Times New Roman"/>
                <w:bCs/>
                <w:sz w:val="20"/>
                <w:szCs w:val="20"/>
              </w:rPr>
            </w:pPr>
            <w:r w:rsidRPr="00E23D01">
              <w:rPr>
                <w:rFonts w:ascii="Times New Roman" w:eastAsia="TimesNewRomanPS-BoldMT" w:hAnsi="Times New Roman" w:cs="Times New Roman"/>
                <w:bCs/>
                <w:sz w:val="20"/>
                <w:szCs w:val="20"/>
              </w:rPr>
              <w:t>Profesör</w:t>
            </w:r>
          </w:p>
        </w:tc>
        <w:tc>
          <w:tcPr>
            <w:tcW w:w="1134" w:type="dxa"/>
            <w:vAlign w:val="center"/>
          </w:tcPr>
          <w:p w:rsidR="009D073A" w:rsidRPr="00200A8B" w:rsidRDefault="00E003C1"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2</w:t>
            </w:r>
          </w:p>
        </w:tc>
        <w:tc>
          <w:tcPr>
            <w:tcW w:w="992" w:type="dxa"/>
            <w:vAlign w:val="center"/>
          </w:tcPr>
          <w:p w:rsidR="009D073A" w:rsidRPr="00200A8B" w:rsidRDefault="0064281C"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1134" w:type="dxa"/>
            <w:vAlign w:val="center"/>
          </w:tcPr>
          <w:p w:rsidR="009D073A" w:rsidRPr="00200A8B" w:rsidRDefault="00E003C1"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2</w:t>
            </w:r>
          </w:p>
        </w:tc>
        <w:tc>
          <w:tcPr>
            <w:tcW w:w="1701" w:type="dxa"/>
            <w:vAlign w:val="center"/>
          </w:tcPr>
          <w:p w:rsidR="009D073A" w:rsidRPr="00200A8B" w:rsidRDefault="00E003C1"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2</w:t>
            </w:r>
          </w:p>
        </w:tc>
        <w:tc>
          <w:tcPr>
            <w:tcW w:w="1559" w:type="dxa"/>
            <w:vAlign w:val="center"/>
          </w:tcPr>
          <w:p w:rsidR="009D073A" w:rsidRDefault="0013469A" w:rsidP="00200A8B">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r>
      <w:tr w:rsidR="00211960" w:rsidTr="00200A8B">
        <w:tc>
          <w:tcPr>
            <w:tcW w:w="1902" w:type="dxa"/>
            <w:vAlign w:val="center"/>
          </w:tcPr>
          <w:p w:rsidR="009D073A" w:rsidRPr="00E23D01" w:rsidRDefault="00E23D01" w:rsidP="00200A8B">
            <w:pPr>
              <w:pStyle w:val="ListeParagraf"/>
              <w:spacing w:before="100" w:beforeAutospacing="1"/>
              <w:ind w:left="0"/>
              <w:jc w:val="both"/>
              <w:rPr>
                <w:rFonts w:ascii="Times New Roman" w:eastAsia="TimesNewRomanPS-BoldMT" w:hAnsi="Times New Roman" w:cs="Times New Roman"/>
                <w:bCs/>
                <w:sz w:val="20"/>
                <w:szCs w:val="20"/>
              </w:rPr>
            </w:pPr>
            <w:r w:rsidRPr="00E23D01">
              <w:rPr>
                <w:rFonts w:ascii="Times New Roman" w:eastAsia="TimesNewRomanPS-BoldMT" w:hAnsi="Times New Roman" w:cs="Times New Roman"/>
                <w:bCs/>
                <w:sz w:val="20"/>
                <w:szCs w:val="20"/>
              </w:rPr>
              <w:t>Doçent</w:t>
            </w:r>
          </w:p>
        </w:tc>
        <w:tc>
          <w:tcPr>
            <w:tcW w:w="1134" w:type="dxa"/>
            <w:vAlign w:val="center"/>
          </w:tcPr>
          <w:p w:rsidR="009D073A" w:rsidRPr="00200A8B" w:rsidRDefault="00CA34B3"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3</w:t>
            </w:r>
          </w:p>
        </w:tc>
        <w:tc>
          <w:tcPr>
            <w:tcW w:w="992" w:type="dxa"/>
            <w:vAlign w:val="center"/>
          </w:tcPr>
          <w:p w:rsidR="009D073A" w:rsidRPr="00200A8B" w:rsidRDefault="009D073A" w:rsidP="00200A8B">
            <w:pPr>
              <w:pStyle w:val="ListeParagraf"/>
              <w:spacing w:before="100" w:beforeAutospacing="1"/>
              <w:ind w:left="0"/>
              <w:jc w:val="center"/>
              <w:rPr>
                <w:rFonts w:ascii="Times New Roman" w:eastAsia="TimesNewRomanPS-BoldMT" w:hAnsi="Times New Roman" w:cs="Times New Roman"/>
                <w:bCs/>
                <w:sz w:val="20"/>
                <w:szCs w:val="20"/>
              </w:rPr>
            </w:pPr>
          </w:p>
        </w:tc>
        <w:tc>
          <w:tcPr>
            <w:tcW w:w="1134" w:type="dxa"/>
            <w:vAlign w:val="center"/>
          </w:tcPr>
          <w:p w:rsidR="009D073A" w:rsidRPr="00200A8B" w:rsidRDefault="00CA34B3"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3</w:t>
            </w:r>
          </w:p>
        </w:tc>
        <w:tc>
          <w:tcPr>
            <w:tcW w:w="1701" w:type="dxa"/>
            <w:vAlign w:val="center"/>
          </w:tcPr>
          <w:p w:rsidR="009D073A" w:rsidRPr="00200A8B" w:rsidRDefault="00CA34B3"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3</w:t>
            </w:r>
          </w:p>
        </w:tc>
        <w:tc>
          <w:tcPr>
            <w:tcW w:w="1559" w:type="dxa"/>
            <w:vAlign w:val="center"/>
          </w:tcPr>
          <w:p w:rsidR="009D073A" w:rsidRDefault="0013469A" w:rsidP="00200A8B">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r>
      <w:tr w:rsidR="0013469A" w:rsidTr="00200A8B">
        <w:tc>
          <w:tcPr>
            <w:tcW w:w="1902" w:type="dxa"/>
            <w:vAlign w:val="center"/>
          </w:tcPr>
          <w:p w:rsidR="0013469A" w:rsidRPr="00E23D01" w:rsidRDefault="00C40932" w:rsidP="00200A8B">
            <w:pPr>
              <w:pStyle w:val="ListeParagraf"/>
              <w:spacing w:before="100" w:beforeAutospacing="1"/>
              <w:ind w:left="0"/>
              <w:jc w:val="both"/>
              <w:rPr>
                <w:rFonts w:ascii="Times New Roman" w:eastAsia="TimesNewRomanPS-BoldMT" w:hAnsi="Times New Roman" w:cs="Times New Roman"/>
                <w:bCs/>
                <w:sz w:val="20"/>
                <w:szCs w:val="20"/>
              </w:rPr>
            </w:pPr>
            <w:proofErr w:type="spellStart"/>
            <w:proofErr w:type="gramStart"/>
            <w:r>
              <w:rPr>
                <w:rFonts w:ascii="Times New Roman" w:eastAsia="TimesNewRomanPS-BoldMT" w:hAnsi="Times New Roman" w:cs="Times New Roman"/>
                <w:bCs/>
                <w:sz w:val="20"/>
                <w:szCs w:val="20"/>
              </w:rPr>
              <w:t>Dr.Öğr.Üyesi</w:t>
            </w:r>
            <w:proofErr w:type="spellEnd"/>
            <w:proofErr w:type="gramEnd"/>
          </w:p>
        </w:tc>
        <w:tc>
          <w:tcPr>
            <w:tcW w:w="1134" w:type="dxa"/>
            <w:vAlign w:val="center"/>
          </w:tcPr>
          <w:p w:rsidR="0013469A" w:rsidRPr="00200A8B" w:rsidRDefault="002855BE" w:rsidP="00CA34B3">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w:t>
            </w:r>
            <w:r w:rsidR="00CA34B3">
              <w:rPr>
                <w:rFonts w:ascii="Times New Roman" w:eastAsia="TimesNewRomanPS-BoldMT" w:hAnsi="Times New Roman" w:cs="Times New Roman"/>
                <w:bCs/>
                <w:sz w:val="20"/>
                <w:szCs w:val="20"/>
              </w:rPr>
              <w:t>0</w:t>
            </w:r>
          </w:p>
        </w:tc>
        <w:tc>
          <w:tcPr>
            <w:tcW w:w="992" w:type="dxa"/>
            <w:vAlign w:val="center"/>
          </w:tcPr>
          <w:p w:rsidR="0013469A" w:rsidRPr="00200A8B" w:rsidRDefault="0013469A" w:rsidP="00200A8B">
            <w:pPr>
              <w:pStyle w:val="ListeParagraf"/>
              <w:spacing w:before="100" w:beforeAutospacing="1"/>
              <w:ind w:left="0"/>
              <w:jc w:val="center"/>
              <w:rPr>
                <w:rFonts w:ascii="Times New Roman" w:eastAsia="TimesNewRomanPS-BoldMT" w:hAnsi="Times New Roman" w:cs="Times New Roman"/>
                <w:bCs/>
                <w:sz w:val="20"/>
                <w:szCs w:val="20"/>
              </w:rPr>
            </w:pPr>
          </w:p>
        </w:tc>
        <w:tc>
          <w:tcPr>
            <w:tcW w:w="1134" w:type="dxa"/>
            <w:vAlign w:val="center"/>
          </w:tcPr>
          <w:p w:rsidR="0013469A" w:rsidRPr="00200A8B" w:rsidRDefault="002855BE" w:rsidP="00CA34B3">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w:t>
            </w:r>
            <w:r w:rsidR="00CA34B3">
              <w:rPr>
                <w:rFonts w:ascii="Times New Roman" w:eastAsia="TimesNewRomanPS-BoldMT" w:hAnsi="Times New Roman" w:cs="Times New Roman"/>
                <w:bCs/>
                <w:sz w:val="20"/>
                <w:szCs w:val="20"/>
              </w:rPr>
              <w:t>0</w:t>
            </w:r>
          </w:p>
        </w:tc>
        <w:tc>
          <w:tcPr>
            <w:tcW w:w="1701" w:type="dxa"/>
            <w:vAlign w:val="center"/>
          </w:tcPr>
          <w:p w:rsidR="0013469A" w:rsidRPr="00200A8B" w:rsidRDefault="008932F4" w:rsidP="00CA34B3">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w:t>
            </w:r>
            <w:r w:rsidR="00CA34B3">
              <w:rPr>
                <w:rFonts w:ascii="Times New Roman" w:eastAsia="TimesNewRomanPS-BoldMT" w:hAnsi="Times New Roman" w:cs="Times New Roman"/>
                <w:bCs/>
                <w:sz w:val="20"/>
                <w:szCs w:val="20"/>
              </w:rPr>
              <w:t>0</w:t>
            </w:r>
          </w:p>
        </w:tc>
        <w:tc>
          <w:tcPr>
            <w:tcW w:w="1559" w:type="dxa"/>
            <w:vAlign w:val="center"/>
          </w:tcPr>
          <w:p w:rsidR="0013469A" w:rsidRDefault="0013469A" w:rsidP="00200A8B">
            <w:pPr>
              <w:jc w:val="center"/>
            </w:pPr>
            <w:r w:rsidRPr="00D57816">
              <w:rPr>
                <w:rFonts w:ascii="Times New Roman" w:eastAsia="TimesNewRomanPS-BoldMT" w:hAnsi="Times New Roman" w:cs="Times New Roman"/>
                <w:b/>
                <w:bCs/>
                <w:sz w:val="20"/>
                <w:szCs w:val="20"/>
              </w:rPr>
              <w:t>-</w:t>
            </w:r>
          </w:p>
        </w:tc>
      </w:tr>
      <w:tr w:rsidR="0013469A" w:rsidTr="00200A8B">
        <w:tc>
          <w:tcPr>
            <w:tcW w:w="1902" w:type="dxa"/>
            <w:vAlign w:val="center"/>
          </w:tcPr>
          <w:p w:rsidR="0013469A" w:rsidRPr="00E23D01" w:rsidRDefault="0013469A" w:rsidP="00200A8B">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Öğretim Görevlisi</w:t>
            </w:r>
          </w:p>
        </w:tc>
        <w:tc>
          <w:tcPr>
            <w:tcW w:w="1134" w:type="dxa"/>
            <w:vAlign w:val="center"/>
          </w:tcPr>
          <w:p w:rsidR="0013469A" w:rsidRPr="00200A8B" w:rsidRDefault="00CA34B3" w:rsidP="00C40932">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8</w:t>
            </w:r>
          </w:p>
        </w:tc>
        <w:tc>
          <w:tcPr>
            <w:tcW w:w="992" w:type="dxa"/>
            <w:vAlign w:val="center"/>
          </w:tcPr>
          <w:p w:rsidR="0013469A" w:rsidRPr="00200A8B" w:rsidRDefault="0013469A" w:rsidP="00200A8B">
            <w:pPr>
              <w:pStyle w:val="ListeParagraf"/>
              <w:spacing w:before="100" w:beforeAutospacing="1"/>
              <w:ind w:left="0"/>
              <w:jc w:val="center"/>
              <w:rPr>
                <w:rFonts w:ascii="Times New Roman" w:eastAsia="TimesNewRomanPS-BoldMT" w:hAnsi="Times New Roman" w:cs="Times New Roman"/>
                <w:bCs/>
                <w:sz w:val="20"/>
                <w:szCs w:val="20"/>
              </w:rPr>
            </w:pPr>
          </w:p>
        </w:tc>
        <w:tc>
          <w:tcPr>
            <w:tcW w:w="1134" w:type="dxa"/>
            <w:vAlign w:val="center"/>
          </w:tcPr>
          <w:p w:rsidR="0013469A" w:rsidRPr="00200A8B" w:rsidRDefault="00CA34B3"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8</w:t>
            </w:r>
          </w:p>
        </w:tc>
        <w:tc>
          <w:tcPr>
            <w:tcW w:w="1701" w:type="dxa"/>
            <w:vAlign w:val="center"/>
          </w:tcPr>
          <w:p w:rsidR="0013469A" w:rsidRPr="00200A8B" w:rsidRDefault="00CA34B3"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8</w:t>
            </w:r>
          </w:p>
        </w:tc>
        <w:tc>
          <w:tcPr>
            <w:tcW w:w="1559" w:type="dxa"/>
            <w:vAlign w:val="center"/>
          </w:tcPr>
          <w:p w:rsidR="0013469A" w:rsidRDefault="0013469A" w:rsidP="00200A8B">
            <w:pPr>
              <w:jc w:val="center"/>
            </w:pPr>
            <w:r w:rsidRPr="00D57816">
              <w:rPr>
                <w:rFonts w:ascii="Times New Roman" w:eastAsia="TimesNewRomanPS-BoldMT" w:hAnsi="Times New Roman" w:cs="Times New Roman"/>
                <w:b/>
                <w:bCs/>
                <w:sz w:val="20"/>
                <w:szCs w:val="20"/>
              </w:rPr>
              <w:t>-</w:t>
            </w:r>
          </w:p>
        </w:tc>
      </w:tr>
      <w:tr w:rsidR="0013469A" w:rsidTr="00200A8B">
        <w:tc>
          <w:tcPr>
            <w:tcW w:w="1902" w:type="dxa"/>
            <w:vAlign w:val="center"/>
          </w:tcPr>
          <w:p w:rsidR="0013469A" w:rsidRPr="00E23D01" w:rsidRDefault="0013469A" w:rsidP="00200A8B">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Araştırma Görevlisi</w:t>
            </w:r>
          </w:p>
        </w:tc>
        <w:tc>
          <w:tcPr>
            <w:tcW w:w="1134" w:type="dxa"/>
            <w:vAlign w:val="center"/>
          </w:tcPr>
          <w:p w:rsidR="0013469A" w:rsidRPr="00200A8B" w:rsidRDefault="007A0AF6"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992" w:type="dxa"/>
            <w:vAlign w:val="center"/>
          </w:tcPr>
          <w:p w:rsidR="0013469A" w:rsidRPr="00200A8B" w:rsidRDefault="0013469A" w:rsidP="00200A8B">
            <w:pPr>
              <w:pStyle w:val="ListeParagraf"/>
              <w:spacing w:before="100" w:beforeAutospacing="1"/>
              <w:ind w:left="0"/>
              <w:jc w:val="center"/>
              <w:rPr>
                <w:rFonts w:ascii="Times New Roman" w:eastAsia="TimesNewRomanPS-BoldMT" w:hAnsi="Times New Roman" w:cs="Times New Roman"/>
                <w:bCs/>
                <w:sz w:val="20"/>
                <w:szCs w:val="20"/>
              </w:rPr>
            </w:pPr>
          </w:p>
        </w:tc>
        <w:tc>
          <w:tcPr>
            <w:tcW w:w="1134" w:type="dxa"/>
            <w:vAlign w:val="center"/>
          </w:tcPr>
          <w:p w:rsidR="0013469A" w:rsidRPr="00200A8B" w:rsidRDefault="007A0AF6"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1701" w:type="dxa"/>
            <w:vAlign w:val="center"/>
          </w:tcPr>
          <w:p w:rsidR="0013469A" w:rsidRPr="00200A8B" w:rsidRDefault="007A0AF6"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1559" w:type="dxa"/>
            <w:vAlign w:val="center"/>
          </w:tcPr>
          <w:p w:rsidR="0013469A" w:rsidRDefault="0013469A" w:rsidP="00200A8B">
            <w:pPr>
              <w:jc w:val="center"/>
            </w:pPr>
            <w:r w:rsidRPr="00D57816">
              <w:rPr>
                <w:rFonts w:ascii="Times New Roman" w:eastAsia="TimesNewRomanPS-BoldMT" w:hAnsi="Times New Roman" w:cs="Times New Roman"/>
                <w:b/>
                <w:bCs/>
                <w:sz w:val="20"/>
                <w:szCs w:val="20"/>
              </w:rPr>
              <w:t>-</w:t>
            </w:r>
          </w:p>
        </w:tc>
      </w:tr>
      <w:tr w:rsidR="0013469A" w:rsidTr="00200A8B">
        <w:tc>
          <w:tcPr>
            <w:tcW w:w="1902" w:type="dxa"/>
            <w:vAlign w:val="center"/>
          </w:tcPr>
          <w:p w:rsidR="0013469A" w:rsidRPr="00E23D01" w:rsidRDefault="0013469A" w:rsidP="00200A8B">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Okutman</w:t>
            </w:r>
          </w:p>
        </w:tc>
        <w:tc>
          <w:tcPr>
            <w:tcW w:w="1134" w:type="dxa"/>
            <w:vAlign w:val="center"/>
          </w:tcPr>
          <w:p w:rsidR="0013469A" w:rsidRPr="00200A8B" w:rsidRDefault="00C40932"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992" w:type="dxa"/>
            <w:vAlign w:val="center"/>
          </w:tcPr>
          <w:p w:rsidR="0013469A" w:rsidRPr="00200A8B" w:rsidRDefault="0013469A" w:rsidP="00200A8B">
            <w:pPr>
              <w:pStyle w:val="ListeParagraf"/>
              <w:spacing w:before="100" w:beforeAutospacing="1"/>
              <w:ind w:left="0"/>
              <w:jc w:val="center"/>
              <w:rPr>
                <w:rFonts w:ascii="Times New Roman" w:eastAsia="TimesNewRomanPS-BoldMT" w:hAnsi="Times New Roman" w:cs="Times New Roman"/>
                <w:bCs/>
                <w:sz w:val="20"/>
                <w:szCs w:val="20"/>
              </w:rPr>
            </w:pPr>
          </w:p>
        </w:tc>
        <w:tc>
          <w:tcPr>
            <w:tcW w:w="1134" w:type="dxa"/>
            <w:vAlign w:val="center"/>
          </w:tcPr>
          <w:p w:rsidR="0013469A" w:rsidRPr="00200A8B" w:rsidRDefault="00C40932"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1701" w:type="dxa"/>
            <w:vAlign w:val="center"/>
          </w:tcPr>
          <w:p w:rsidR="0013469A" w:rsidRPr="00200A8B" w:rsidRDefault="00C40932"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1559" w:type="dxa"/>
            <w:vAlign w:val="center"/>
          </w:tcPr>
          <w:p w:rsidR="0013469A" w:rsidRDefault="0013469A" w:rsidP="00200A8B">
            <w:pPr>
              <w:jc w:val="center"/>
            </w:pPr>
            <w:r w:rsidRPr="00D57816">
              <w:rPr>
                <w:rFonts w:ascii="Times New Roman" w:eastAsia="TimesNewRomanPS-BoldMT" w:hAnsi="Times New Roman" w:cs="Times New Roman"/>
                <w:b/>
                <w:bCs/>
                <w:sz w:val="20"/>
                <w:szCs w:val="20"/>
              </w:rPr>
              <w:t>-</w:t>
            </w:r>
          </w:p>
        </w:tc>
      </w:tr>
      <w:tr w:rsidR="0013469A" w:rsidTr="00200A8B">
        <w:tc>
          <w:tcPr>
            <w:tcW w:w="1902" w:type="dxa"/>
            <w:vAlign w:val="center"/>
          </w:tcPr>
          <w:p w:rsidR="0013469A" w:rsidRPr="00E23D01" w:rsidRDefault="0013469A" w:rsidP="00200A8B">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Uzman</w:t>
            </w:r>
          </w:p>
        </w:tc>
        <w:tc>
          <w:tcPr>
            <w:tcW w:w="1134" w:type="dxa"/>
            <w:vAlign w:val="center"/>
          </w:tcPr>
          <w:p w:rsidR="0013469A" w:rsidRPr="00200A8B" w:rsidRDefault="007A0AF6"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992" w:type="dxa"/>
            <w:vAlign w:val="center"/>
          </w:tcPr>
          <w:p w:rsidR="0013469A" w:rsidRPr="00200A8B" w:rsidRDefault="0013469A" w:rsidP="00200A8B">
            <w:pPr>
              <w:pStyle w:val="ListeParagraf"/>
              <w:spacing w:before="100" w:beforeAutospacing="1"/>
              <w:ind w:left="0"/>
              <w:jc w:val="center"/>
              <w:rPr>
                <w:rFonts w:ascii="Times New Roman" w:eastAsia="TimesNewRomanPS-BoldMT" w:hAnsi="Times New Roman" w:cs="Times New Roman"/>
                <w:bCs/>
                <w:sz w:val="20"/>
                <w:szCs w:val="20"/>
              </w:rPr>
            </w:pPr>
          </w:p>
        </w:tc>
        <w:tc>
          <w:tcPr>
            <w:tcW w:w="1134" w:type="dxa"/>
            <w:vAlign w:val="center"/>
          </w:tcPr>
          <w:p w:rsidR="0013469A" w:rsidRPr="00200A8B" w:rsidRDefault="007A0AF6"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1701" w:type="dxa"/>
            <w:vAlign w:val="center"/>
          </w:tcPr>
          <w:p w:rsidR="0013469A" w:rsidRPr="00200A8B" w:rsidRDefault="007A0AF6"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1559" w:type="dxa"/>
            <w:vAlign w:val="center"/>
          </w:tcPr>
          <w:p w:rsidR="0013469A" w:rsidRDefault="0013469A" w:rsidP="00200A8B">
            <w:pPr>
              <w:jc w:val="center"/>
            </w:pPr>
            <w:r w:rsidRPr="00D57816">
              <w:rPr>
                <w:rFonts w:ascii="Times New Roman" w:eastAsia="TimesNewRomanPS-BoldMT" w:hAnsi="Times New Roman" w:cs="Times New Roman"/>
                <w:b/>
                <w:bCs/>
                <w:sz w:val="20"/>
                <w:szCs w:val="20"/>
              </w:rPr>
              <w:t>-</w:t>
            </w:r>
          </w:p>
        </w:tc>
      </w:tr>
      <w:tr w:rsidR="0013469A" w:rsidTr="00200A8B">
        <w:tc>
          <w:tcPr>
            <w:tcW w:w="1902" w:type="dxa"/>
            <w:vAlign w:val="center"/>
          </w:tcPr>
          <w:p w:rsidR="0013469A" w:rsidRPr="00200A8B" w:rsidRDefault="0013469A" w:rsidP="00200A8B">
            <w:pPr>
              <w:pStyle w:val="ListeParagraf"/>
              <w:spacing w:before="100" w:beforeAutospacing="1"/>
              <w:ind w:left="0"/>
              <w:jc w:val="both"/>
              <w:rPr>
                <w:rFonts w:ascii="Times New Roman" w:eastAsia="TimesNewRomanPS-BoldMT" w:hAnsi="Times New Roman" w:cs="Times New Roman"/>
                <w:b/>
                <w:bCs/>
                <w:sz w:val="20"/>
                <w:szCs w:val="20"/>
              </w:rPr>
            </w:pPr>
            <w:r w:rsidRPr="00200A8B">
              <w:rPr>
                <w:rFonts w:ascii="Times New Roman" w:eastAsia="TimesNewRomanPS-BoldMT" w:hAnsi="Times New Roman" w:cs="Times New Roman"/>
                <w:b/>
                <w:bCs/>
                <w:sz w:val="20"/>
                <w:szCs w:val="20"/>
              </w:rPr>
              <w:t>Toplam</w:t>
            </w:r>
          </w:p>
        </w:tc>
        <w:tc>
          <w:tcPr>
            <w:tcW w:w="1134" w:type="dxa"/>
            <w:vAlign w:val="center"/>
          </w:tcPr>
          <w:p w:rsidR="0013469A" w:rsidRDefault="008932F4" w:rsidP="00CA34B3">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2</w:t>
            </w:r>
            <w:r w:rsidR="00CA34B3">
              <w:rPr>
                <w:rFonts w:ascii="Times New Roman" w:eastAsia="TimesNewRomanPS-BoldMT" w:hAnsi="Times New Roman" w:cs="Times New Roman"/>
                <w:b/>
                <w:bCs/>
                <w:sz w:val="20"/>
                <w:szCs w:val="20"/>
              </w:rPr>
              <w:t>3</w:t>
            </w:r>
          </w:p>
        </w:tc>
        <w:tc>
          <w:tcPr>
            <w:tcW w:w="992" w:type="dxa"/>
            <w:vAlign w:val="center"/>
          </w:tcPr>
          <w:p w:rsidR="0013469A" w:rsidRDefault="0013469A" w:rsidP="00200A8B">
            <w:pPr>
              <w:pStyle w:val="ListeParagraf"/>
              <w:spacing w:before="100" w:beforeAutospacing="1"/>
              <w:ind w:left="0"/>
              <w:jc w:val="center"/>
              <w:rPr>
                <w:rFonts w:ascii="Times New Roman" w:eastAsia="TimesNewRomanPS-BoldMT" w:hAnsi="Times New Roman" w:cs="Times New Roman"/>
                <w:b/>
                <w:bCs/>
                <w:sz w:val="20"/>
                <w:szCs w:val="20"/>
              </w:rPr>
            </w:pPr>
          </w:p>
        </w:tc>
        <w:tc>
          <w:tcPr>
            <w:tcW w:w="1134" w:type="dxa"/>
            <w:vAlign w:val="center"/>
          </w:tcPr>
          <w:p w:rsidR="0013469A" w:rsidRDefault="008932F4" w:rsidP="00CA34B3">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2</w:t>
            </w:r>
            <w:r w:rsidR="00CA34B3">
              <w:rPr>
                <w:rFonts w:ascii="Times New Roman" w:eastAsia="TimesNewRomanPS-BoldMT" w:hAnsi="Times New Roman" w:cs="Times New Roman"/>
                <w:b/>
                <w:bCs/>
                <w:sz w:val="20"/>
                <w:szCs w:val="20"/>
              </w:rPr>
              <w:t>3</w:t>
            </w:r>
          </w:p>
        </w:tc>
        <w:tc>
          <w:tcPr>
            <w:tcW w:w="1701" w:type="dxa"/>
            <w:vAlign w:val="center"/>
          </w:tcPr>
          <w:p w:rsidR="0013469A" w:rsidRDefault="008932F4" w:rsidP="00CA34B3">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2</w:t>
            </w:r>
            <w:r w:rsidR="00CA34B3">
              <w:rPr>
                <w:rFonts w:ascii="Times New Roman" w:eastAsia="TimesNewRomanPS-BoldMT" w:hAnsi="Times New Roman" w:cs="Times New Roman"/>
                <w:b/>
                <w:bCs/>
                <w:sz w:val="20"/>
                <w:szCs w:val="20"/>
              </w:rPr>
              <w:t>3</w:t>
            </w:r>
          </w:p>
        </w:tc>
        <w:tc>
          <w:tcPr>
            <w:tcW w:w="1559" w:type="dxa"/>
            <w:vAlign w:val="center"/>
          </w:tcPr>
          <w:p w:rsidR="0013469A" w:rsidRDefault="0013469A" w:rsidP="00200A8B">
            <w:pPr>
              <w:jc w:val="center"/>
            </w:pPr>
            <w:r w:rsidRPr="00D57816">
              <w:rPr>
                <w:rFonts w:ascii="Times New Roman" w:eastAsia="TimesNewRomanPS-BoldMT" w:hAnsi="Times New Roman" w:cs="Times New Roman"/>
                <w:b/>
                <w:bCs/>
                <w:sz w:val="20"/>
                <w:szCs w:val="20"/>
              </w:rPr>
              <w:t>-</w:t>
            </w:r>
          </w:p>
        </w:tc>
      </w:tr>
    </w:tbl>
    <w:p w:rsidR="00200A8B" w:rsidRDefault="00DE3D6E" w:rsidP="00DE3D6E">
      <w:pPr>
        <w:spacing w:before="100" w:beforeAutospacing="1"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b/>
      </w:r>
      <w:r w:rsidR="00200A8B" w:rsidRPr="00DE3D6E">
        <w:rPr>
          <w:rFonts w:ascii="Times New Roman" w:hAnsi="Times New Roman" w:cs="Times New Roman"/>
          <w:b/>
          <w:bCs/>
          <w:sz w:val="20"/>
          <w:szCs w:val="20"/>
        </w:rPr>
        <w:t>Tablo 5. Başka Üniversitelerde Görevlen</w:t>
      </w:r>
      <w:r w:rsidR="00B4288D" w:rsidRPr="00DE3D6E">
        <w:rPr>
          <w:rFonts w:ascii="Times New Roman" w:hAnsi="Times New Roman" w:cs="Times New Roman"/>
          <w:b/>
          <w:bCs/>
          <w:sz w:val="20"/>
          <w:szCs w:val="20"/>
        </w:rPr>
        <w:t>dirilen Akademik Personel Sayıları</w:t>
      </w:r>
    </w:p>
    <w:p w:rsidR="00DE3D6E" w:rsidRPr="00DE3D6E" w:rsidRDefault="00DE3D6E" w:rsidP="00DE3D6E">
      <w:pPr>
        <w:spacing w:after="0" w:line="240" w:lineRule="auto"/>
        <w:jc w:val="both"/>
        <w:rPr>
          <w:rFonts w:ascii="Times New Roman" w:hAnsi="Times New Roman" w:cs="Times New Roman"/>
          <w:b/>
          <w:bCs/>
          <w:sz w:val="20"/>
          <w:szCs w:val="20"/>
        </w:rPr>
      </w:pPr>
    </w:p>
    <w:tbl>
      <w:tblPr>
        <w:tblStyle w:val="TabloKlavuzu"/>
        <w:tblW w:w="0" w:type="auto"/>
        <w:tblInd w:w="900" w:type="dxa"/>
        <w:tblLook w:val="04A0" w:firstRow="1" w:lastRow="0" w:firstColumn="1" w:lastColumn="0" w:noHBand="0" w:noVBand="1"/>
      </w:tblPr>
      <w:tblGrid>
        <w:gridCol w:w="3036"/>
        <w:gridCol w:w="1134"/>
        <w:gridCol w:w="4252"/>
      </w:tblGrid>
      <w:tr w:rsidR="00105B8E" w:rsidTr="00200A8B">
        <w:tc>
          <w:tcPr>
            <w:tcW w:w="8422" w:type="dxa"/>
            <w:gridSpan w:val="3"/>
            <w:vAlign w:val="center"/>
          </w:tcPr>
          <w:p w:rsidR="00105B8E" w:rsidRDefault="00200A8B" w:rsidP="00200A8B">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Başka</w:t>
            </w:r>
            <w:r w:rsidR="00105B8E">
              <w:rPr>
                <w:rFonts w:ascii="Times New Roman" w:eastAsia="TimesNewRomanPS-BoldMT" w:hAnsi="Times New Roman" w:cs="Times New Roman"/>
                <w:b/>
                <w:bCs/>
                <w:sz w:val="20"/>
                <w:szCs w:val="20"/>
              </w:rPr>
              <w:t xml:space="preserve"> Üniversitelerde Görevlendirilen Akadem</w:t>
            </w:r>
            <w:r w:rsidR="00A17526">
              <w:rPr>
                <w:rFonts w:ascii="Times New Roman" w:eastAsia="TimesNewRomanPS-BoldMT" w:hAnsi="Times New Roman" w:cs="Times New Roman"/>
                <w:b/>
                <w:bCs/>
                <w:sz w:val="20"/>
                <w:szCs w:val="20"/>
              </w:rPr>
              <w:t>ik Personel</w:t>
            </w:r>
          </w:p>
        </w:tc>
      </w:tr>
      <w:tr w:rsidR="0013469A" w:rsidTr="00200A8B">
        <w:tc>
          <w:tcPr>
            <w:tcW w:w="3036" w:type="dxa"/>
            <w:vAlign w:val="center"/>
          </w:tcPr>
          <w:p w:rsidR="0013469A" w:rsidRDefault="0013469A" w:rsidP="00200A8B">
            <w:pPr>
              <w:pStyle w:val="ListeParagraf"/>
              <w:spacing w:before="100" w:beforeAutospacing="1"/>
              <w:ind w:left="0"/>
              <w:jc w:val="both"/>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Unvan</w:t>
            </w:r>
          </w:p>
        </w:tc>
        <w:tc>
          <w:tcPr>
            <w:tcW w:w="1134" w:type="dxa"/>
            <w:vAlign w:val="center"/>
          </w:tcPr>
          <w:p w:rsidR="0013469A" w:rsidRDefault="00932F6C" w:rsidP="00200A8B">
            <w:pPr>
              <w:pStyle w:val="ListeParagraf"/>
              <w:spacing w:before="100" w:beforeAutospacing="1"/>
              <w:ind w:left="0"/>
              <w:jc w:val="both"/>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Sayı</w:t>
            </w:r>
          </w:p>
        </w:tc>
        <w:tc>
          <w:tcPr>
            <w:tcW w:w="4252" w:type="dxa"/>
            <w:vAlign w:val="center"/>
          </w:tcPr>
          <w:p w:rsidR="0013469A" w:rsidRDefault="00200A8B" w:rsidP="00200A8B">
            <w:pPr>
              <w:pStyle w:val="ListeParagraf"/>
              <w:spacing w:before="100" w:beforeAutospacing="1"/>
              <w:ind w:left="0"/>
              <w:jc w:val="both"/>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Görevlendirildiği Üniversite</w:t>
            </w:r>
          </w:p>
        </w:tc>
      </w:tr>
      <w:tr w:rsidR="0013469A" w:rsidTr="00200A8B">
        <w:tc>
          <w:tcPr>
            <w:tcW w:w="3036" w:type="dxa"/>
            <w:vAlign w:val="center"/>
          </w:tcPr>
          <w:p w:rsidR="0013469A" w:rsidRPr="00E23D01" w:rsidRDefault="0013469A" w:rsidP="00200A8B">
            <w:pPr>
              <w:pStyle w:val="ListeParagraf"/>
              <w:spacing w:before="100" w:beforeAutospacing="1"/>
              <w:ind w:left="0"/>
              <w:jc w:val="both"/>
              <w:rPr>
                <w:rFonts w:ascii="Times New Roman" w:eastAsia="TimesNewRomanPS-BoldMT" w:hAnsi="Times New Roman" w:cs="Times New Roman"/>
                <w:bCs/>
                <w:sz w:val="20"/>
                <w:szCs w:val="20"/>
              </w:rPr>
            </w:pPr>
            <w:r w:rsidRPr="00E23D01">
              <w:rPr>
                <w:rFonts w:ascii="Times New Roman" w:eastAsia="TimesNewRomanPS-BoldMT" w:hAnsi="Times New Roman" w:cs="Times New Roman"/>
                <w:bCs/>
                <w:sz w:val="20"/>
                <w:szCs w:val="20"/>
              </w:rPr>
              <w:t>Profesör</w:t>
            </w:r>
          </w:p>
        </w:tc>
        <w:tc>
          <w:tcPr>
            <w:tcW w:w="1134" w:type="dxa"/>
            <w:vAlign w:val="center"/>
          </w:tcPr>
          <w:p w:rsidR="0013469A" w:rsidRDefault="00470FB0" w:rsidP="00470FB0">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c>
          <w:tcPr>
            <w:tcW w:w="4252" w:type="dxa"/>
            <w:vAlign w:val="center"/>
          </w:tcPr>
          <w:p w:rsidR="0013469A" w:rsidRDefault="0013469A" w:rsidP="00200A8B">
            <w:pPr>
              <w:pStyle w:val="ListeParagraf"/>
              <w:spacing w:before="100" w:beforeAutospacing="1"/>
              <w:ind w:left="0"/>
              <w:jc w:val="both"/>
              <w:rPr>
                <w:rFonts w:ascii="Times New Roman" w:eastAsia="TimesNewRomanPS-BoldMT" w:hAnsi="Times New Roman" w:cs="Times New Roman"/>
                <w:b/>
                <w:bCs/>
                <w:sz w:val="20"/>
                <w:szCs w:val="20"/>
              </w:rPr>
            </w:pPr>
          </w:p>
        </w:tc>
      </w:tr>
      <w:tr w:rsidR="0013469A" w:rsidTr="00200A8B">
        <w:tc>
          <w:tcPr>
            <w:tcW w:w="3036" w:type="dxa"/>
            <w:vAlign w:val="center"/>
          </w:tcPr>
          <w:p w:rsidR="0013469A" w:rsidRPr="00E23D01" w:rsidRDefault="0013469A" w:rsidP="00200A8B">
            <w:pPr>
              <w:pStyle w:val="ListeParagraf"/>
              <w:spacing w:before="100" w:beforeAutospacing="1"/>
              <w:ind w:left="0"/>
              <w:jc w:val="both"/>
              <w:rPr>
                <w:rFonts w:ascii="Times New Roman" w:eastAsia="TimesNewRomanPS-BoldMT" w:hAnsi="Times New Roman" w:cs="Times New Roman"/>
                <w:bCs/>
                <w:sz w:val="20"/>
                <w:szCs w:val="20"/>
              </w:rPr>
            </w:pPr>
            <w:r w:rsidRPr="00E23D01">
              <w:rPr>
                <w:rFonts w:ascii="Times New Roman" w:eastAsia="TimesNewRomanPS-BoldMT" w:hAnsi="Times New Roman" w:cs="Times New Roman"/>
                <w:bCs/>
                <w:sz w:val="20"/>
                <w:szCs w:val="20"/>
              </w:rPr>
              <w:t>Doçent</w:t>
            </w:r>
          </w:p>
        </w:tc>
        <w:tc>
          <w:tcPr>
            <w:tcW w:w="1134" w:type="dxa"/>
            <w:vAlign w:val="center"/>
          </w:tcPr>
          <w:p w:rsidR="0013469A" w:rsidRDefault="00470FB0" w:rsidP="00470FB0">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c>
          <w:tcPr>
            <w:tcW w:w="4252" w:type="dxa"/>
            <w:vAlign w:val="center"/>
          </w:tcPr>
          <w:p w:rsidR="0013469A" w:rsidRDefault="0013469A" w:rsidP="00200A8B">
            <w:pPr>
              <w:pStyle w:val="ListeParagraf"/>
              <w:spacing w:before="100" w:beforeAutospacing="1"/>
              <w:ind w:left="0"/>
              <w:jc w:val="both"/>
              <w:rPr>
                <w:rFonts w:ascii="Times New Roman" w:eastAsia="TimesNewRomanPS-BoldMT" w:hAnsi="Times New Roman" w:cs="Times New Roman"/>
                <w:b/>
                <w:bCs/>
                <w:sz w:val="20"/>
                <w:szCs w:val="20"/>
              </w:rPr>
            </w:pPr>
          </w:p>
        </w:tc>
      </w:tr>
      <w:tr w:rsidR="00200A8B" w:rsidTr="00200A8B">
        <w:tc>
          <w:tcPr>
            <w:tcW w:w="3036" w:type="dxa"/>
            <w:vAlign w:val="center"/>
          </w:tcPr>
          <w:p w:rsidR="00200A8B" w:rsidRPr="00E23D01" w:rsidRDefault="00200A8B" w:rsidP="00200A8B">
            <w:pPr>
              <w:pStyle w:val="ListeParagraf"/>
              <w:spacing w:before="100" w:beforeAutospacing="1"/>
              <w:ind w:left="0"/>
              <w:jc w:val="both"/>
              <w:rPr>
                <w:rFonts w:ascii="Times New Roman" w:eastAsia="TimesNewRomanPS-BoldMT" w:hAnsi="Times New Roman" w:cs="Times New Roman"/>
                <w:bCs/>
                <w:sz w:val="20"/>
                <w:szCs w:val="20"/>
              </w:rPr>
            </w:pPr>
            <w:r w:rsidRPr="00E23D01">
              <w:rPr>
                <w:rFonts w:ascii="Times New Roman" w:eastAsia="TimesNewRomanPS-BoldMT" w:hAnsi="Times New Roman" w:cs="Times New Roman"/>
                <w:bCs/>
                <w:sz w:val="20"/>
                <w:szCs w:val="20"/>
              </w:rPr>
              <w:t>Yardımcı Doçent</w:t>
            </w:r>
          </w:p>
        </w:tc>
        <w:tc>
          <w:tcPr>
            <w:tcW w:w="1134" w:type="dxa"/>
            <w:vAlign w:val="center"/>
          </w:tcPr>
          <w:p w:rsidR="00200A8B" w:rsidRPr="00200A8B" w:rsidRDefault="00111BB9"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4252" w:type="dxa"/>
            <w:vAlign w:val="center"/>
          </w:tcPr>
          <w:p w:rsidR="00200A8B" w:rsidRPr="00195EB8" w:rsidRDefault="00200A8B" w:rsidP="00195EB8">
            <w:pPr>
              <w:pStyle w:val="ListeParagraf"/>
              <w:spacing w:before="100" w:beforeAutospacing="1"/>
              <w:ind w:left="0"/>
              <w:jc w:val="both"/>
              <w:rPr>
                <w:rFonts w:ascii="Times New Roman" w:eastAsia="TimesNewRomanPS-BoldMT" w:hAnsi="Times New Roman" w:cs="Times New Roman"/>
                <w:bCs/>
                <w:sz w:val="20"/>
                <w:szCs w:val="20"/>
              </w:rPr>
            </w:pPr>
          </w:p>
        </w:tc>
      </w:tr>
      <w:tr w:rsidR="00200A8B" w:rsidTr="00200A8B">
        <w:tc>
          <w:tcPr>
            <w:tcW w:w="3036" w:type="dxa"/>
            <w:vAlign w:val="center"/>
          </w:tcPr>
          <w:p w:rsidR="00200A8B" w:rsidRPr="00E23D01" w:rsidRDefault="00200A8B" w:rsidP="00200A8B">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Öğretim Görevlisi</w:t>
            </w:r>
          </w:p>
        </w:tc>
        <w:tc>
          <w:tcPr>
            <w:tcW w:w="1134" w:type="dxa"/>
            <w:vAlign w:val="center"/>
          </w:tcPr>
          <w:p w:rsidR="00200A8B" w:rsidRDefault="00470FB0" w:rsidP="00470FB0">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c>
          <w:tcPr>
            <w:tcW w:w="4252" w:type="dxa"/>
            <w:vAlign w:val="center"/>
          </w:tcPr>
          <w:p w:rsidR="00200A8B" w:rsidRDefault="00200A8B" w:rsidP="00200A8B">
            <w:pPr>
              <w:pStyle w:val="ListeParagraf"/>
              <w:spacing w:before="100" w:beforeAutospacing="1"/>
              <w:ind w:left="0"/>
              <w:jc w:val="both"/>
              <w:rPr>
                <w:rFonts w:ascii="Times New Roman" w:eastAsia="TimesNewRomanPS-BoldMT" w:hAnsi="Times New Roman" w:cs="Times New Roman"/>
                <w:b/>
                <w:bCs/>
                <w:sz w:val="20"/>
                <w:szCs w:val="20"/>
              </w:rPr>
            </w:pPr>
          </w:p>
        </w:tc>
      </w:tr>
      <w:tr w:rsidR="00200A8B" w:rsidTr="00200A8B">
        <w:tc>
          <w:tcPr>
            <w:tcW w:w="3036" w:type="dxa"/>
            <w:vAlign w:val="center"/>
          </w:tcPr>
          <w:p w:rsidR="00200A8B" w:rsidRPr="00E23D01" w:rsidRDefault="00200A8B" w:rsidP="00200A8B">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Araştırma Görevlisi</w:t>
            </w:r>
          </w:p>
        </w:tc>
        <w:tc>
          <w:tcPr>
            <w:tcW w:w="1134" w:type="dxa"/>
            <w:vAlign w:val="center"/>
          </w:tcPr>
          <w:p w:rsidR="00200A8B" w:rsidRDefault="00470FB0" w:rsidP="00470FB0">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c>
          <w:tcPr>
            <w:tcW w:w="4252" w:type="dxa"/>
            <w:vAlign w:val="center"/>
          </w:tcPr>
          <w:p w:rsidR="00200A8B" w:rsidRDefault="00200A8B" w:rsidP="00200A8B">
            <w:pPr>
              <w:pStyle w:val="ListeParagraf"/>
              <w:spacing w:before="100" w:beforeAutospacing="1"/>
              <w:ind w:left="0"/>
              <w:jc w:val="both"/>
              <w:rPr>
                <w:rFonts w:ascii="Times New Roman" w:eastAsia="TimesNewRomanPS-BoldMT" w:hAnsi="Times New Roman" w:cs="Times New Roman"/>
                <w:b/>
                <w:bCs/>
                <w:sz w:val="20"/>
                <w:szCs w:val="20"/>
              </w:rPr>
            </w:pPr>
          </w:p>
        </w:tc>
      </w:tr>
      <w:tr w:rsidR="00200A8B" w:rsidTr="00200A8B">
        <w:tc>
          <w:tcPr>
            <w:tcW w:w="3036" w:type="dxa"/>
            <w:vAlign w:val="center"/>
          </w:tcPr>
          <w:p w:rsidR="00200A8B" w:rsidRPr="00E23D01" w:rsidRDefault="00200A8B" w:rsidP="00200A8B">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Okutman</w:t>
            </w:r>
          </w:p>
        </w:tc>
        <w:tc>
          <w:tcPr>
            <w:tcW w:w="1134" w:type="dxa"/>
            <w:vAlign w:val="center"/>
          </w:tcPr>
          <w:p w:rsidR="00200A8B" w:rsidRDefault="00470FB0" w:rsidP="00470FB0">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c>
          <w:tcPr>
            <w:tcW w:w="4252" w:type="dxa"/>
            <w:vAlign w:val="center"/>
          </w:tcPr>
          <w:p w:rsidR="00200A8B" w:rsidRDefault="00200A8B" w:rsidP="00200A8B">
            <w:pPr>
              <w:pStyle w:val="ListeParagraf"/>
              <w:spacing w:before="100" w:beforeAutospacing="1"/>
              <w:ind w:left="0"/>
              <w:jc w:val="both"/>
              <w:rPr>
                <w:rFonts w:ascii="Times New Roman" w:eastAsia="TimesNewRomanPS-BoldMT" w:hAnsi="Times New Roman" w:cs="Times New Roman"/>
                <w:b/>
                <w:bCs/>
                <w:sz w:val="20"/>
                <w:szCs w:val="20"/>
              </w:rPr>
            </w:pPr>
          </w:p>
        </w:tc>
      </w:tr>
      <w:tr w:rsidR="00200A8B" w:rsidTr="00200A8B">
        <w:tc>
          <w:tcPr>
            <w:tcW w:w="3036" w:type="dxa"/>
            <w:vAlign w:val="center"/>
          </w:tcPr>
          <w:p w:rsidR="00200A8B" w:rsidRPr="00E23D01" w:rsidRDefault="00200A8B" w:rsidP="00200A8B">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Uzman</w:t>
            </w:r>
          </w:p>
        </w:tc>
        <w:tc>
          <w:tcPr>
            <w:tcW w:w="1134" w:type="dxa"/>
            <w:vAlign w:val="center"/>
          </w:tcPr>
          <w:p w:rsidR="00200A8B" w:rsidRDefault="00470FB0" w:rsidP="00470FB0">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c>
          <w:tcPr>
            <w:tcW w:w="4252" w:type="dxa"/>
            <w:vAlign w:val="center"/>
          </w:tcPr>
          <w:p w:rsidR="00200A8B" w:rsidRDefault="00200A8B" w:rsidP="00200A8B">
            <w:pPr>
              <w:pStyle w:val="ListeParagraf"/>
              <w:spacing w:before="100" w:beforeAutospacing="1"/>
              <w:ind w:left="0"/>
              <w:jc w:val="both"/>
              <w:rPr>
                <w:rFonts w:ascii="Times New Roman" w:eastAsia="TimesNewRomanPS-BoldMT" w:hAnsi="Times New Roman" w:cs="Times New Roman"/>
                <w:b/>
                <w:bCs/>
                <w:sz w:val="20"/>
                <w:szCs w:val="20"/>
              </w:rPr>
            </w:pPr>
          </w:p>
        </w:tc>
      </w:tr>
      <w:tr w:rsidR="00200A8B" w:rsidTr="00200A8B">
        <w:tc>
          <w:tcPr>
            <w:tcW w:w="3036" w:type="dxa"/>
            <w:vAlign w:val="center"/>
          </w:tcPr>
          <w:p w:rsidR="00200A8B" w:rsidRPr="00200A8B" w:rsidRDefault="00200A8B" w:rsidP="00200A8B">
            <w:pPr>
              <w:pStyle w:val="ListeParagraf"/>
              <w:spacing w:before="100" w:beforeAutospacing="1"/>
              <w:ind w:left="0"/>
              <w:jc w:val="both"/>
              <w:rPr>
                <w:rFonts w:ascii="Times New Roman" w:eastAsia="TimesNewRomanPS-BoldMT" w:hAnsi="Times New Roman" w:cs="Times New Roman"/>
                <w:b/>
                <w:bCs/>
                <w:sz w:val="20"/>
                <w:szCs w:val="20"/>
              </w:rPr>
            </w:pPr>
            <w:r w:rsidRPr="00200A8B">
              <w:rPr>
                <w:rFonts w:ascii="Times New Roman" w:eastAsia="TimesNewRomanPS-BoldMT" w:hAnsi="Times New Roman" w:cs="Times New Roman"/>
                <w:b/>
                <w:bCs/>
                <w:sz w:val="20"/>
                <w:szCs w:val="20"/>
              </w:rPr>
              <w:t>Toplam</w:t>
            </w:r>
          </w:p>
        </w:tc>
        <w:tc>
          <w:tcPr>
            <w:tcW w:w="1134" w:type="dxa"/>
            <w:vAlign w:val="center"/>
          </w:tcPr>
          <w:p w:rsidR="00200A8B" w:rsidRDefault="00111BB9" w:rsidP="00200A8B">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c>
          <w:tcPr>
            <w:tcW w:w="4252" w:type="dxa"/>
            <w:vAlign w:val="center"/>
          </w:tcPr>
          <w:p w:rsidR="00200A8B" w:rsidRDefault="00200A8B" w:rsidP="00200A8B">
            <w:pPr>
              <w:pStyle w:val="ListeParagraf"/>
              <w:spacing w:before="100" w:beforeAutospacing="1"/>
              <w:ind w:left="0"/>
              <w:jc w:val="both"/>
              <w:rPr>
                <w:rFonts w:ascii="Times New Roman" w:eastAsia="TimesNewRomanPS-BoldMT" w:hAnsi="Times New Roman" w:cs="Times New Roman"/>
                <w:b/>
                <w:bCs/>
                <w:sz w:val="20"/>
                <w:szCs w:val="20"/>
              </w:rPr>
            </w:pPr>
          </w:p>
        </w:tc>
      </w:tr>
    </w:tbl>
    <w:p w:rsidR="00200A8B" w:rsidRDefault="00F064A3" w:rsidP="00200A8B">
      <w:pPr>
        <w:spacing w:before="100" w:beforeAutospacing="1" w:after="0" w:line="240" w:lineRule="auto"/>
        <w:ind w:left="708"/>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200A8B">
        <w:rPr>
          <w:rFonts w:ascii="Times New Roman" w:hAnsi="Times New Roman" w:cs="Times New Roman"/>
          <w:b/>
          <w:bCs/>
          <w:sz w:val="20"/>
          <w:szCs w:val="20"/>
        </w:rPr>
        <w:t xml:space="preserve"> </w:t>
      </w:r>
      <w:r w:rsidR="00426D72">
        <w:rPr>
          <w:rFonts w:ascii="Times New Roman" w:hAnsi="Times New Roman" w:cs="Times New Roman"/>
          <w:b/>
          <w:bCs/>
          <w:sz w:val="20"/>
          <w:szCs w:val="20"/>
        </w:rPr>
        <w:t>Tablo 6</w:t>
      </w:r>
      <w:r w:rsidR="00200A8B" w:rsidRPr="00200A8B">
        <w:rPr>
          <w:rFonts w:ascii="Times New Roman" w:hAnsi="Times New Roman" w:cs="Times New Roman"/>
          <w:b/>
          <w:bCs/>
          <w:sz w:val="20"/>
          <w:szCs w:val="20"/>
        </w:rPr>
        <w:t xml:space="preserve">. </w:t>
      </w:r>
      <w:r w:rsidR="00200A8B">
        <w:rPr>
          <w:rFonts w:ascii="Times New Roman" w:eastAsia="TimesNewRomanPS-BoldMT" w:hAnsi="Times New Roman" w:cs="Times New Roman"/>
          <w:b/>
          <w:bCs/>
          <w:sz w:val="20"/>
          <w:szCs w:val="20"/>
        </w:rPr>
        <w:t>Üniversitemizin Diğer Birimlerinde Görevlendirilen Akademik Personel</w:t>
      </w:r>
      <w:r w:rsidR="00B4288D">
        <w:rPr>
          <w:rFonts w:ascii="Times New Roman" w:hAnsi="Times New Roman" w:cs="Times New Roman"/>
          <w:b/>
          <w:bCs/>
          <w:sz w:val="20"/>
          <w:szCs w:val="20"/>
        </w:rPr>
        <w:t xml:space="preserve"> Sayıları</w:t>
      </w:r>
    </w:p>
    <w:p w:rsidR="00200A8B" w:rsidRPr="00200A8B" w:rsidRDefault="00200A8B" w:rsidP="00200A8B">
      <w:pPr>
        <w:spacing w:after="0" w:line="240" w:lineRule="auto"/>
        <w:ind w:left="709"/>
        <w:jc w:val="both"/>
        <w:rPr>
          <w:rFonts w:ascii="Times New Roman" w:eastAsia="TimesNewRomanPS-BoldMT" w:hAnsi="Times New Roman" w:cs="Times New Roman"/>
          <w:b/>
          <w:bCs/>
          <w:sz w:val="20"/>
          <w:szCs w:val="20"/>
        </w:rPr>
      </w:pPr>
    </w:p>
    <w:tbl>
      <w:tblPr>
        <w:tblStyle w:val="TabloKlavuzu"/>
        <w:tblW w:w="0" w:type="auto"/>
        <w:tblInd w:w="900" w:type="dxa"/>
        <w:tblLook w:val="04A0" w:firstRow="1" w:lastRow="0" w:firstColumn="1" w:lastColumn="0" w:noHBand="0" w:noVBand="1"/>
      </w:tblPr>
      <w:tblGrid>
        <w:gridCol w:w="3036"/>
        <w:gridCol w:w="1134"/>
        <w:gridCol w:w="4252"/>
      </w:tblGrid>
      <w:tr w:rsidR="00200A8B" w:rsidTr="00200A8B">
        <w:tc>
          <w:tcPr>
            <w:tcW w:w="8422" w:type="dxa"/>
            <w:gridSpan w:val="3"/>
            <w:vAlign w:val="center"/>
          </w:tcPr>
          <w:p w:rsidR="00200A8B" w:rsidRDefault="00200A8B" w:rsidP="00200A8B">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Üniversitemizin Diğer Birimlerinde Görevlendirilen Akademik Personel</w:t>
            </w:r>
          </w:p>
        </w:tc>
      </w:tr>
      <w:tr w:rsidR="00200A8B" w:rsidTr="00200A8B">
        <w:tc>
          <w:tcPr>
            <w:tcW w:w="3036" w:type="dxa"/>
            <w:vAlign w:val="center"/>
          </w:tcPr>
          <w:p w:rsidR="00200A8B" w:rsidRDefault="00200A8B" w:rsidP="00200A8B">
            <w:pPr>
              <w:pStyle w:val="ListeParagraf"/>
              <w:spacing w:before="100" w:beforeAutospacing="1"/>
              <w:ind w:left="0"/>
              <w:jc w:val="both"/>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Unvan</w:t>
            </w:r>
          </w:p>
        </w:tc>
        <w:tc>
          <w:tcPr>
            <w:tcW w:w="1134" w:type="dxa"/>
            <w:vAlign w:val="center"/>
          </w:tcPr>
          <w:p w:rsidR="00200A8B" w:rsidRDefault="00932F6C" w:rsidP="00B522DF">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Sayı</w:t>
            </w:r>
          </w:p>
        </w:tc>
        <w:tc>
          <w:tcPr>
            <w:tcW w:w="4252" w:type="dxa"/>
            <w:vAlign w:val="center"/>
          </w:tcPr>
          <w:p w:rsidR="00200A8B" w:rsidRDefault="00200A8B" w:rsidP="00144FCF">
            <w:pPr>
              <w:pStyle w:val="ListeParagraf"/>
              <w:spacing w:before="100" w:beforeAutospacing="1"/>
              <w:ind w:left="0"/>
              <w:jc w:val="both"/>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 xml:space="preserve">Görevlendirildiği </w:t>
            </w:r>
            <w:r w:rsidR="00144FCF">
              <w:rPr>
                <w:rFonts w:ascii="Times New Roman" w:eastAsia="TimesNewRomanPS-BoldMT" w:hAnsi="Times New Roman" w:cs="Times New Roman"/>
                <w:b/>
                <w:bCs/>
                <w:sz w:val="20"/>
                <w:szCs w:val="20"/>
              </w:rPr>
              <w:t>Birim</w:t>
            </w:r>
          </w:p>
        </w:tc>
      </w:tr>
      <w:tr w:rsidR="00200A8B" w:rsidTr="00200A8B">
        <w:tc>
          <w:tcPr>
            <w:tcW w:w="3036" w:type="dxa"/>
            <w:vAlign w:val="center"/>
          </w:tcPr>
          <w:p w:rsidR="00200A8B" w:rsidRPr="00E23D01" w:rsidRDefault="00200A8B" w:rsidP="00200A8B">
            <w:pPr>
              <w:pStyle w:val="ListeParagraf"/>
              <w:spacing w:before="100" w:beforeAutospacing="1"/>
              <w:ind w:left="0"/>
              <w:jc w:val="both"/>
              <w:rPr>
                <w:rFonts w:ascii="Times New Roman" w:eastAsia="TimesNewRomanPS-BoldMT" w:hAnsi="Times New Roman" w:cs="Times New Roman"/>
                <w:bCs/>
                <w:sz w:val="20"/>
                <w:szCs w:val="20"/>
              </w:rPr>
            </w:pPr>
            <w:r w:rsidRPr="00E23D01">
              <w:rPr>
                <w:rFonts w:ascii="Times New Roman" w:eastAsia="TimesNewRomanPS-BoldMT" w:hAnsi="Times New Roman" w:cs="Times New Roman"/>
                <w:bCs/>
                <w:sz w:val="20"/>
                <w:szCs w:val="20"/>
              </w:rPr>
              <w:t>Profesör</w:t>
            </w:r>
          </w:p>
        </w:tc>
        <w:tc>
          <w:tcPr>
            <w:tcW w:w="1134" w:type="dxa"/>
            <w:vAlign w:val="center"/>
          </w:tcPr>
          <w:p w:rsidR="00200A8B" w:rsidRDefault="00470FB0" w:rsidP="00470FB0">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c>
          <w:tcPr>
            <w:tcW w:w="4252" w:type="dxa"/>
            <w:vAlign w:val="center"/>
          </w:tcPr>
          <w:p w:rsidR="00200A8B" w:rsidRDefault="00200A8B" w:rsidP="00200A8B">
            <w:pPr>
              <w:pStyle w:val="ListeParagraf"/>
              <w:spacing w:before="100" w:beforeAutospacing="1"/>
              <w:ind w:left="0"/>
              <w:jc w:val="both"/>
              <w:rPr>
                <w:rFonts w:ascii="Times New Roman" w:eastAsia="TimesNewRomanPS-BoldMT" w:hAnsi="Times New Roman" w:cs="Times New Roman"/>
                <w:b/>
                <w:bCs/>
                <w:sz w:val="20"/>
                <w:szCs w:val="20"/>
              </w:rPr>
            </w:pPr>
          </w:p>
        </w:tc>
      </w:tr>
      <w:tr w:rsidR="00200A8B" w:rsidTr="00200A8B">
        <w:tc>
          <w:tcPr>
            <w:tcW w:w="3036" w:type="dxa"/>
            <w:vAlign w:val="center"/>
          </w:tcPr>
          <w:p w:rsidR="00200A8B" w:rsidRPr="00E23D01" w:rsidRDefault="00200A8B" w:rsidP="00200A8B">
            <w:pPr>
              <w:pStyle w:val="ListeParagraf"/>
              <w:spacing w:before="100" w:beforeAutospacing="1"/>
              <w:ind w:left="0"/>
              <w:jc w:val="both"/>
              <w:rPr>
                <w:rFonts w:ascii="Times New Roman" w:eastAsia="TimesNewRomanPS-BoldMT" w:hAnsi="Times New Roman" w:cs="Times New Roman"/>
                <w:bCs/>
                <w:sz w:val="20"/>
                <w:szCs w:val="20"/>
              </w:rPr>
            </w:pPr>
            <w:r w:rsidRPr="00E23D01">
              <w:rPr>
                <w:rFonts w:ascii="Times New Roman" w:eastAsia="TimesNewRomanPS-BoldMT" w:hAnsi="Times New Roman" w:cs="Times New Roman"/>
                <w:bCs/>
                <w:sz w:val="20"/>
                <w:szCs w:val="20"/>
              </w:rPr>
              <w:t>Doçent</w:t>
            </w:r>
          </w:p>
        </w:tc>
        <w:tc>
          <w:tcPr>
            <w:tcW w:w="1134" w:type="dxa"/>
            <w:vAlign w:val="center"/>
          </w:tcPr>
          <w:p w:rsidR="00200A8B" w:rsidRDefault="00470FB0" w:rsidP="00470FB0">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c>
          <w:tcPr>
            <w:tcW w:w="4252" w:type="dxa"/>
            <w:vAlign w:val="center"/>
          </w:tcPr>
          <w:p w:rsidR="00200A8B" w:rsidRDefault="00200A8B" w:rsidP="00200A8B">
            <w:pPr>
              <w:pStyle w:val="ListeParagraf"/>
              <w:spacing w:before="100" w:beforeAutospacing="1"/>
              <w:ind w:left="0"/>
              <w:jc w:val="both"/>
              <w:rPr>
                <w:rFonts w:ascii="Times New Roman" w:eastAsia="TimesNewRomanPS-BoldMT" w:hAnsi="Times New Roman" w:cs="Times New Roman"/>
                <w:b/>
                <w:bCs/>
                <w:sz w:val="20"/>
                <w:szCs w:val="20"/>
              </w:rPr>
            </w:pPr>
          </w:p>
        </w:tc>
      </w:tr>
      <w:tr w:rsidR="00200A8B" w:rsidTr="00200A8B">
        <w:tc>
          <w:tcPr>
            <w:tcW w:w="3036" w:type="dxa"/>
            <w:vAlign w:val="center"/>
          </w:tcPr>
          <w:p w:rsidR="00200A8B" w:rsidRPr="00E23D01" w:rsidRDefault="00200A8B" w:rsidP="00200A8B">
            <w:pPr>
              <w:pStyle w:val="ListeParagraf"/>
              <w:spacing w:before="100" w:beforeAutospacing="1"/>
              <w:ind w:left="0"/>
              <w:jc w:val="both"/>
              <w:rPr>
                <w:rFonts w:ascii="Times New Roman" w:eastAsia="TimesNewRomanPS-BoldMT" w:hAnsi="Times New Roman" w:cs="Times New Roman"/>
                <w:bCs/>
                <w:sz w:val="20"/>
                <w:szCs w:val="20"/>
              </w:rPr>
            </w:pPr>
            <w:r w:rsidRPr="00E23D01">
              <w:rPr>
                <w:rFonts w:ascii="Times New Roman" w:eastAsia="TimesNewRomanPS-BoldMT" w:hAnsi="Times New Roman" w:cs="Times New Roman"/>
                <w:bCs/>
                <w:sz w:val="20"/>
                <w:szCs w:val="20"/>
              </w:rPr>
              <w:t>Yardımcı Doçent</w:t>
            </w:r>
          </w:p>
        </w:tc>
        <w:tc>
          <w:tcPr>
            <w:tcW w:w="1134" w:type="dxa"/>
            <w:vAlign w:val="center"/>
          </w:tcPr>
          <w:p w:rsidR="00256696" w:rsidRPr="00200A8B" w:rsidRDefault="00256696" w:rsidP="00200A8B">
            <w:pPr>
              <w:pStyle w:val="ListeParagraf"/>
              <w:spacing w:before="100" w:beforeAutospacing="1"/>
              <w:ind w:left="0"/>
              <w:jc w:val="center"/>
              <w:rPr>
                <w:rFonts w:ascii="Times New Roman" w:eastAsia="TimesNewRomanPS-BoldMT" w:hAnsi="Times New Roman" w:cs="Times New Roman"/>
                <w:bCs/>
                <w:sz w:val="20"/>
                <w:szCs w:val="20"/>
              </w:rPr>
            </w:pPr>
          </w:p>
        </w:tc>
        <w:tc>
          <w:tcPr>
            <w:tcW w:w="4252" w:type="dxa"/>
            <w:vAlign w:val="center"/>
          </w:tcPr>
          <w:p w:rsidR="00200A8B" w:rsidRDefault="00200A8B" w:rsidP="008932F4">
            <w:pPr>
              <w:pStyle w:val="ListeParagraf"/>
              <w:spacing w:before="100" w:beforeAutospacing="1"/>
              <w:ind w:left="0"/>
              <w:jc w:val="both"/>
              <w:rPr>
                <w:rFonts w:ascii="Times New Roman" w:eastAsia="TimesNewRomanPS-BoldMT" w:hAnsi="Times New Roman" w:cs="Times New Roman"/>
                <w:b/>
                <w:bCs/>
                <w:sz w:val="20"/>
                <w:szCs w:val="20"/>
              </w:rPr>
            </w:pPr>
            <w:r>
              <w:rPr>
                <w:rFonts w:ascii="Times New Roman" w:eastAsia="TimesNewRomanPS-BoldMT" w:hAnsi="Times New Roman" w:cs="Times New Roman"/>
                <w:bCs/>
                <w:sz w:val="20"/>
                <w:szCs w:val="20"/>
              </w:rPr>
              <w:t xml:space="preserve"> </w:t>
            </w:r>
          </w:p>
        </w:tc>
      </w:tr>
      <w:tr w:rsidR="00200A8B" w:rsidTr="00200A8B">
        <w:tc>
          <w:tcPr>
            <w:tcW w:w="3036" w:type="dxa"/>
            <w:vAlign w:val="center"/>
          </w:tcPr>
          <w:p w:rsidR="00200A8B" w:rsidRPr="00E23D01" w:rsidRDefault="00200A8B" w:rsidP="00200A8B">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Öğretim Görevlisi</w:t>
            </w:r>
          </w:p>
        </w:tc>
        <w:tc>
          <w:tcPr>
            <w:tcW w:w="1134" w:type="dxa"/>
            <w:vAlign w:val="center"/>
          </w:tcPr>
          <w:p w:rsidR="00200A8B" w:rsidRPr="00200A8B" w:rsidRDefault="008932F4"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2</w:t>
            </w:r>
          </w:p>
        </w:tc>
        <w:tc>
          <w:tcPr>
            <w:tcW w:w="4252" w:type="dxa"/>
            <w:vAlign w:val="center"/>
          </w:tcPr>
          <w:p w:rsidR="00200A8B" w:rsidRPr="00E96A34" w:rsidRDefault="00256696" w:rsidP="00200A8B">
            <w:pPr>
              <w:pStyle w:val="ListeParagraf"/>
              <w:spacing w:before="100" w:beforeAutospacing="1"/>
              <w:ind w:left="0"/>
              <w:jc w:val="both"/>
              <w:rPr>
                <w:rFonts w:ascii="Times New Roman" w:eastAsia="TimesNewRomanPS-BoldMT" w:hAnsi="Times New Roman" w:cs="Times New Roman"/>
                <w:b/>
                <w:bCs/>
                <w:sz w:val="20"/>
                <w:szCs w:val="20"/>
              </w:rPr>
            </w:pPr>
            <w:r>
              <w:rPr>
                <w:rFonts w:ascii="Times New Roman" w:eastAsia="TimesNewRomanPS-BoldMT" w:hAnsi="Times New Roman" w:cs="Times New Roman"/>
                <w:bCs/>
                <w:sz w:val="20"/>
                <w:szCs w:val="20"/>
              </w:rPr>
              <w:t xml:space="preserve">Yabancı Diller Yüksekokulu </w:t>
            </w:r>
            <w:proofErr w:type="spellStart"/>
            <w:r>
              <w:rPr>
                <w:rFonts w:ascii="Times New Roman" w:eastAsia="TimesNewRomanPS-BoldMT" w:hAnsi="Times New Roman" w:cs="Times New Roman"/>
                <w:bCs/>
                <w:sz w:val="20"/>
                <w:szCs w:val="20"/>
              </w:rPr>
              <w:t>Müd</w:t>
            </w:r>
            <w:proofErr w:type="spellEnd"/>
            <w:r>
              <w:rPr>
                <w:rFonts w:ascii="Times New Roman" w:eastAsia="TimesNewRomanPS-BoldMT" w:hAnsi="Times New Roman" w:cs="Times New Roman"/>
                <w:bCs/>
                <w:sz w:val="20"/>
                <w:szCs w:val="20"/>
              </w:rPr>
              <w:t>.</w:t>
            </w:r>
            <w:r w:rsidR="007503AB">
              <w:rPr>
                <w:rFonts w:ascii="Times New Roman" w:eastAsia="TimesNewRomanPS-BoldMT" w:hAnsi="Times New Roman" w:cs="Times New Roman"/>
                <w:bCs/>
                <w:sz w:val="20"/>
                <w:szCs w:val="20"/>
              </w:rPr>
              <w:t xml:space="preserve"> (TÖMER)</w:t>
            </w:r>
          </w:p>
        </w:tc>
      </w:tr>
      <w:tr w:rsidR="00200A8B" w:rsidTr="00200A8B">
        <w:tc>
          <w:tcPr>
            <w:tcW w:w="3036" w:type="dxa"/>
            <w:vAlign w:val="center"/>
          </w:tcPr>
          <w:p w:rsidR="00200A8B" w:rsidRPr="00E23D01" w:rsidRDefault="00200A8B" w:rsidP="00200A8B">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Araştırma Görevlisi</w:t>
            </w:r>
          </w:p>
        </w:tc>
        <w:tc>
          <w:tcPr>
            <w:tcW w:w="1134" w:type="dxa"/>
            <w:vAlign w:val="center"/>
          </w:tcPr>
          <w:p w:rsidR="00200A8B" w:rsidRDefault="00470FB0" w:rsidP="00470FB0">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c>
          <w:tcPr>
            <w:tcW w:w="4252" w:type="dxa"/>
            <w:vAlign w:val="center"/>
          </w:tcPr>
          <w:p w:rsidR="00200A8B" w:rsidRDefault="00200A8B" w:rsidP="00200A8B">
            <w:pPr>
              <w:pStyle w:val="ListeParagraf"/>
              <w:spacing w:before="100" w:beforeAutospacing="1"/>
              <w:ind w:left="0"/>
              <w:jc w:val="both"/>
              <w:rPr>
                <w:rFonts w:ascii="Times New Roman" w:eastAsia="TimesNewRomanPS-BoldMT" w:hAnsi="Times New Roman" w:cs="Times New Roman"/>
                <w:b/>
                <w:bCs/>
                <w:sz w:val="20"/>
                <w:szCs w:val="20"/>
              </w:rPr>
            </w:pPr>
          </w:p>
        </w:tc>
      </w:tr>
      <w:tr w:rsidR="00200A8B" w:rsidTr="00200A8B">
        <w:tc>
          <w:tcPr>
            <w:tcW w:w="3036" w:type="dxa"/>
            <w:vAlign w:val="center"/>
          </w:tcPr>
          <w:p w:rsidR="00200A8B" w:rsidRPr="00E23D01" w:rsidRDefault="00200A8B" w:rsidP="00200A8B">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Okutman</w:t>
            </w:r>
          </w:p>
        </w:tc>
        <w:tc>
          <w:tcPr>
            <w:tcW w:w="1134" w:type="dxa"/>
            <w:vAlign w:val="center"/>
          </w:tcPr>
          <w:p w:rsidR="00200A8B" w:rsidRDefault="00470FB0" w:rsidP="00470FB0">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c>
          <w:tcPr>
            <w:tcW w:w="4252" w:type="dxa"/>
            <w:vAlign w:val="center"/>
          </w:tcPr>
          <w:p w:rsidR="00200A8B" w:rsidRDefault="00200A8B" w:rsidP="00200A8B">
            <w:pPr>
              <w:pStyle w:val="ListeParagraf"/>
              <w:spacing w:before="100" w:beforeAutospacing="1"/>
              <w:ind w:left="0"/>
              <w:jc w:val="both"/>
              <w:rPr>
                <w:rFonts w:ascii="Times New Roman" w:eastAsia="TimesNewRomanPS-BoldMT" w:hAnsi="Times New Roman" w:cs="Times New Roman"/>
                <w:b/>
                <w:bCs/>
                <w:sz w:val="20"/>
                <w:szCs w:val="20"/>
              </w:rPr>
            </w:pPr>
          </w:p>
        </w:tc>
      </w:tr>
      <w:tr w:rsidR="00200A8B" w:rsidTr="00200A8B">
        <w:tc>
          <w:tcPr>
            <w:tcW w:w="3036" w:type="dxa"/>
            <w:vAlign w:val="center"/>
          </w:tcPr>
          <w:p w:rsidR="00200A8B" w:rsidRPr="00E23D01" w:rsidRDefault="00200A8B" w:rsidP="00200A8B">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Uzman</w:t>
            </w:r>
          </w:p>
        </w:tc>
        <w:tc>
          <w:tcPr>
            <w:tcW w:w="1134" w:type="dxa"/>
            <w:vAlign w:val="center"/>
          </w:tcPr>
          <w:p w:rsidR="00200A8B" w:rsidRDefault="00470FB0" w:rsidP="00470FB0">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c>
          <w:tcPr>
            <w:tcW w:w="4252" w:type="dxa"/>
            <w:vAlign w:val="center"/>
          </w:tcPr>
          <w:p w:rsidR="00200A8B" w:rsidRDefault="00200A8B" w:rsidP="00200A8B">
            <w:pPr>
              <w:pStyle w:val="ListeParagraf"/>
              <w:spacing w:before="100" w:beforeAutospacing="1"/>
              <w:ind w:left="0"/>
              <w:jc w:val="both"/>
              <w:rPr>
                <w:rFonts w:ascii="Times New Roman" w:eastAsia="TimesNewRomanPS-BoldMT" w:hAnsi="Times New Roman" w:cs="Times New Roman"/>
                <w:b/>
                <w:bCs/>
                <w:sz w:val="20"/>
                <w:szCs w:val="20"/>
              </w:rPr>
            </w:pPr>
          </w:p>
        </w:tc>
      </w:tr>
      <w:tr w:rsidR="00200A8B" w:rsidTr="00200A8B">
        <w:tc>
          <w:tcPr>
            <w:tcW w:w="3036" w:type="dxa"/>
            <w:vAlign w:val="center"/>
          </w:tcPr>
          <w:p w:rsidR="00200A8B" w:rsidRPr="00200A8B" w:rsidRDefault="00200A8B" w:rsidP="00200A8B">
            <w:pPr>
              <w:pStyle w:val="ListeParagraf"/>
              <w:spacing w:before="100" w:beforeAutospacing="1"/>
              <w:ind w:left="0"/>
              <w:jc w:val="both"/>
              <w:rPr>
                <w:rFonts w:ascii="Times New Roman" w:eastAsia="TimesNewRomanPS-BoldMT" w:hAnsi="Times New Roman" w:cs="Times New Roman"/>
                <w:b/>
                <w:bCs/>
                <w:sz w:val="20"/>
                <w:szCs w:val="20"/>
              </w:rPr>
            </w:pPr>
            <w:r w:rsidRPr="00200A8B">
              <w:rPr>
                <w:rFonts w:ascii="Times New Roman" w:eastAsia="TimesNewRomanPS-BoldMT" w:hAnsi="Times New Roman" w:cs="Times New Roman"/>
                <w:b/>
                <w:bCs/>
                <w:sz w:val="20"/>
                <w:szCs w:val="20"/>
              </w:rPr>
              <w:t>Toplam</w:t>
            </w:r>
          </w:p>
        </w:tc>
        <w:tc>
          <w:tcPr>
            <w:tcW w:w="1134" w:type="dxa"/>
            <w:vAlign w:val="center"/>
          </w:tcPr>
          <w:p w:rsidR="00200A8B" w:rsidRDefault="008932F4" w:rsidP="00111BB9">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2</w:t>
            </w:r>
          </w:p>
        </w:tc>
        <w:tc>
          <w:tcPr>
            <w:tcW w:w="4252" w:type="dxa"/>
            <w:vAlign w:val="center"/>
          </w:tcPr>
          <w:p w:rsidR="00200A8B" w:rsidRDefault="008932F4" w:rsidP="007503AB">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1</w:t>
            </w:r>
          </w:p>
        </w:tc>
      </w:tr>
    </w:tbl>
    <w:p w:rsidR="00DE3D6E" w:rsidRDefault="00DE3D6E" w:rsidP="00647C91">
      <w:pPr>
        <w:spacing w:after="0" w:line="240" w:lineRule="auto"/>
        <w:jc w:val="both"/>
        <w:rPr>
          <w:rFonts w:ascii="Times New Roman" w:eastAsia="TimesNewRomanPS-BoldMT" w:hAnsi="Times New Roman" w:cs="Times New Roman"/>
          <w:b/>
          <w:bCs/>
          <w:sz w:val="20"/>
          <w:szCs w:val="20"/>
        </w:rPr>
      </w:pPr>
    </w:p>
    <w:p w:rsidR="00200A8B" w:rsidRDefault="00084670" w:rsidP="00647C91">
      <w:pPr>
        <w:spacing w:before="100" w:beforeAutospacing="1" w:after="0" w:line="240" w:lineRule="auto"/>
        <w:ind w:firstLine="708"/>
        <w:jc w:val="both"/>
        <w:rPr>
          <w:rFonts w:ascii="Times New Roman" w:hAnsi="Times New Roman" w:cs="Times New Roman"/>
          <w:b/>
          <w:bCs/>
          <w:sz w:val="20"/>
          <w:szCs w:val="20"/>
        </w:rPr>
      </w:pPr>
      <w:r>
        <w:rPr>
          <w:rFonts w:ascii="Times New Roman" w:hAnsi="Times New Roman" w:cs="Times New Roman"/>
          <w:b/>
          <w:bCs/>
          <w:sz w:val="20"/>
          <w:szCs w:val="20"/>
        </w:rPr>
        <w:t>Tablo 7</w:t>
      </w:r>
      <w:r w:rsidR="00B4288D" w:rsidRPr="00304664">
        <w:rPr>
          <w:rFonts w:ascii="Times New Roman" w:hAnsi="Times New Roman" w:cs="Times New Roman"/>
          <w:b/>
          <w:bCs/>
          <w:sz w:val="20"/>
          <w:szCs w:val="20"/>
        </w:rPr>
        <w:t xml:space="preserve">. </w:t>
      </w:r>
      <w:r w:rsidR="00B4288D">
        <w:rPr>
          <w:rFonts w:ascii="Times New Roman" w:hAnsi="Times New Roman" w:cs="Times New Roman"/>
          <w:b/>
          <w:bCs/>
          <w:sz w:val="20"/>
          <w:szCs w:val="20"/>
        </w:rPr>
        <w:t>İdari Personel Sayıları</w:t>
      </w:r>
    </w:p>
    <w:p w:rsidR="00B4288D" w:rsidRPr="00B4288D" w:rsidRDefault="00B4288D" w:rsidP="00B4288D">
      <w:pPr>
        <w:spacing w:after="0" w:line="240" w:lineRule="auto"/>
        <w:ind w:firstLine="709"/>
        <w:jc w:val="both"/>
        <w:rPr>
          <w:rFonts w:ascii="Times New Roman" w:hAnsi="Times New Roman" w:cs="Times New Roman"/>
          <w:b/>
          <w:bCs/>
          <w:sz w:val="20"/>
          <w:szCs w:val="20"/>
        </w:rPr>
      </w:pPr>
    </w:p>
    <w:tbl>
      <w:tblPr>
        <w:tblStyle w:val="TabloKlavuzu"/>
        <w:tblW w:w="0" w:type="auto"/>
        <w:tblInd w:w="900" w:type="dxa"/>
        <w:tblLook w:val="04A0" w:firstRow="1" w:lastRow="0" w:firstColumn="1" w:lastColumn="0" w:noHBand="0" w:noVBand="1"/>
      </w:tblPr>
      <w:tblGrid>
        <w:gridCol w:w="3036"/>
        <w:gridCol w:w="1134"/>
        <w:gridCol w:w="1417"/>
        <w:gridCol w:w="2835"/>
      </w:tblGrid>
      <w:tr w:rsidR="00B4288D" w:rsidTr="0009724E">
        <w:tc>
          <w:tcPr>
            <w:tcW w:w="3036" w:type="dxa"/>
          </w:tcPr>
          <w:p w:rsidR="00B4288D" w:rsidRDefault="00B4288D" w:rsidP="00304664">
            <w:pPr>
              <w:pStyle w:val="ListeParagraf"/>
              <w:spacing w:before="100" w:beforeAutospacing="1"/>
              <w:ind w:left="0"/>
              <w:jc w:val="both"/>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Unvan</w:t>
            </w:r>
          </w:p>
        </w:tc>
        <w:tc>
          <w:tcPr>
            <w:tcW w:w="1134" w:type="dxa"/>
          </w:tcPr>
          <w:p w:rsidR="00B4288D" w:rsidRDefault="00B4288D" w:rsidP="00B522DF">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Dolu</w:t>
            </w:r>
          </w:p>
        </w:tc>
        <w:tc>
          <w:tcPr>
            <w:tcW w:w="1417" w:type="dxa"/>
          </w:tcPr>
          <w:p w:rsidR="00B4288D" w:rsidRDefault="00B4288D" w:rsidP="00B522DF">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Boş</w:t>
            </w:r>
          </w:p>
        </w:tc>
        <w:tc>
          <w:tcPr>
            <w:tcW w:w="2835" w:type="dxa"/>
          </w:tcPr>
          <w:p w:rsidR="00B4288D" w:rsidRDefault="00B4288D" w:rsidP="00B522DF">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Toplam</w:t>
            </w:r>
          </w:p>
        </w:tc>
      </w:tr>
      <w:tr w:rsidR="00111BB9" w:rsidTr="0009724E">
        <w:tc>
          <w:tcPr>
            <w:tcW w:w="3036" w:type="dxa"/>
          </w:tcPr>
          <w:p w:rsidR="00111BB9" w:rsidRPr="00D2726F" w:rsidRDefault="00111BB9" w:rsidP="00304664">
            <w:pPr>
              <w:pStyle w:val="ListeParagraf"/>
              <w:spacing w:before="100" w:beforeAutospacing="1"/>
              <w:ind w:left="0"/>
              <w:jc w:val="both"/>
              <w:rPr>
                <w:rFonts w:ascii="Times New Roman" w:eastAsia="TimesNewRomanPS-BoldMT" w:hAnsi="Times New Roman" w:cs="Times New Roman"/>
                <w:bCs/>
                <w:sz w:val="20"/>
                <w:szCs w:val="20"/>
              </w:rPr>
            </w:pPr>
            <w:r w:rsidRPr="00D2726F">
              <w:rPr>
                <w:rFonts w:ascii="Times New Roman" w:eastAsia="TimesNewRomanPS-BoldMT" w:hAnsi="Times New Roman" w:cs="Times New Roman"/>
                <w:bCs/>
                <w:sz w:val="20"/>
                <w:szCs w:val="20"/>
              </w:rPr>
              <w:t xml:space="preserve"> </w:t>
            </w:r>
            <w:r>
              <w:rPr>
                <w:rFonts w:ascii="Times New Roman" w:eastAsia="TimesNewRomanPS-BoldMT" w:hAnsi="Times New Roman" w:cs="Times New Roman"/>
                <w:bCs/>
                <w:sz w:val="20"/>
                <w:szCs w:val="20"/>
              </w:rPr>
              <w:t>Yüksekokul Sekreteri</w:t>
            </w:r>
          </w:p>
        </w:tc>
        <w:tc>
          <w:tcPr>
            <w:tcW w:w="1134" w:type="dxa"/>
          </w:tcPr>
          <w:p w:rsidR="00111BB9" w:rsidRPr="00111BB9" w:rsidRDefault="00111BB9" w:rsidP="00B522DF">
            <w:pPr>
              <w:pStyle w:val="ListeParagraf"/>
              <w:spacing w:before="100" w:beforeAutospacing="1"/>
              <w:ind w:left="0"/>
              <w:jc w:val="center"/>
              <w:rPr>
                <w:rFonts w:ascii="Times New Roman" w:eastAsia="TimesNewRomanPS-BoldMT" w:hAnsi="Times New Roman" w:cs="Times New Roman"/>
                <w:bCs/>
                <w:sz w:val="20"/>
                <w:szCs w:val="20"/>
              </w:rPr>
            </w:pPr>
            <w:r w:rsidRPr="00111BB9">
              <w:rPr>
                <w:rFonts w:ascii="Times New Roman" w:eastAsia="TimesNewRomanPS-BoldMT" w:hAnsi="Times New Roman" w:cs="Times New Roman"/>
                <w:bCs/>
                <w:sz w:val="20"/>
                <w:szCs w:val="20"/>
              </w:rPr>
              <w:t>1</w:t>
            </w:r>
          </w:p>
        </w:tc>
        <w:tc>
          <w:tcPr>
            <w:tcW w:w="1417" w:type="dxa"/>
          </w:tcPr>
          <w:p w:rsidR="00111BB9" w:rsidRDefault="00111BB9" w:rsidP="00B522DF">
            <w:pPr>
              <w:pStyle w:val="ListeParagraf"/>
              <w:spacing w:before="100" w:beforeAutospacing="1"/>
              <w:ind w:left="0"/>
              <w:jc w:val="center"/>
              <w:rPr>
                <w:rFonts w:ascii="Times New Roman" w:eastAsia="TimesNewRomanPS-BoldMT" w:hAnsi="Times New Roman" w:cs="Times New Roman"/>
                <w:b/>
                <w:bCs/>
                <w:sz w:val="20"/>
                <w:szCs w:val="20"/>
              </w:rPr>
            </w:pPr>
          </w:p>
        </w:tc>
        <w:tc>
          <w:tcPr>
            <w:tcW w:w="2835" w:type="dxa"/>
          </w:tcPr>
          <w:p w:rsidR="00111BB9" w:rsidRDefault="00111BB9" w:rsidP="00777C1A">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1</w:t>
            </w:r>
          </w:p>
        </w:tc>
      </w:tr>
      <w:tr w:rsidR="00111BB9" w:rsidTr="0009724E">
        <w:tc>
          <w:tcPr>
            <w:tcW w:w="3036" w:type="dxa"/>
          </w:tcPr>
          <w:p w:rsidR="00111BB9" w:rsidRPr="00D2726F" w:rsidRDefault="00111BB9" w:rsidP="003E39E1">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Şef</w:t>
            </w:r>
          </w:p>
        </w:tc>
        <w:tc>
          <w:tcPr>
            <w:tcW w:w="1134" w:type="dxa"/>
          </w:tcPr>
          <w:p w:rsidR="00111BB9" w:rsidRPr="00111BB9" w:rsidRDefault="0064281C" w:rsidP="00B522DF">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w:t>
            </w:r>
          </w:p>
        </w:tc>
        <w:tc>
          <w:tcPr>
            <w:tcW w:w="1417" w:type="dxa"/>
          </w:tcPr>
          <w:p w:rsidR="00111BB9" w:rsidRDefault="00111BB9" w:rsidP="00B522DF">
            <w:pPr>
              <w:pStyle w:val="ListeParagraf"/>
              <w:spacing w:before="100" w:beforeAutospacing="1"/>
              <w:ind w:left="0"/>
              <w:jc w:val="center"/>
              <w:rPr>
                <w:rFonts w:ascii="Times New Roman" w:eastAsia="TimesNewRomanPS-BoldMT" w:hAnsi="Times New Roman" w:cs="Times New Roman"/>
                <w:b/>
                <w:bCs/>
                <w:sz w:val="20"/>
                <w:szCs w:val="20"/>
              </w:rPr>
            </w:pPr>
          </w:p>
        </w:tc>
        <w:tc>
          <w:tcPr>
            <w:tcW w:w="2835" w:type="dxa"/>
          </w:tcPr>
          <w:p w:rsidR="00111BB9" w:rsidRDefault="0064281C" w:rsidP="00777C1A">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1</w:t>
            </w:r>
          </w:p>
        </w:tc>
      </w:tr>
      <w:tr w:rsidR="00111BB9" w:rsidTr="0009724E">
        <w:tc>
          <w:tcPr>
            <w:tcW w:w="3036" w:type="dxa"/>
          </w:tcPr>
          <w:p w:rsidR="00111BB9" w:rsidRPr="00D2726F" w:rsidRDefault="00111BB9" w:rsidP="003E39E1">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Bilgisayar İşletmeni</w:t>
            </w:r>
          </w:p>
        </w:tc>
        <w:tc>
          <w:tcPr>
            <w:tcW w:w="1134" w:type="dxa"/>
          </w:tcPr>
          <w:p w:rsidR="00111BB9" w:rsidRPr="00111BB9" w:rsidRDefault="00E003C1" w:rsidP="00B522DF">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2</w:t>
            </w:r>
          </w:p>
        </w:tc>
        <w:tc>
          <w:tcPr>
            <w:tcW w:w="1417" w:type="dxa"/>
          </w:tcPr>
          <w:p w:rsidR="00111BB9" w:rsidRDefault="00111BB9" w:rsidP="00B522DF">
            <w:pPr>
              <w:pStyle w:val="ListeParagraf"/>
              <w:spacing w:before="100" w:beforeAutospacing="1"/>
              <w:ind w:left="0"/>
              <w:jc w:val="center"/>
              <w:rPr>
                <w:rFonts w:ascii="Times New Roman" w:eastAsia="TimesNewRomanPS-BoldMT" w:hAnsi="Times New Roman" w:cs="Times New Roman"/>
                <w:b/>
                <w:bCs/>
                <w:sz w:val="20"/>
                <w:szCs w:val="20"/>
              </w:rPr>
            </w:pPr>
          </w:p>
        </w:tc>
        <w:tc>
          <w:tcPr>
            <w:tcW w:w="2835" w:type="dxa"/>
          </w:tcPr>
          <w:p w:rsidR="00111BB9" w:rsidRDefault="00E003C1" w:rsidP="00777C1A">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2</w:t>
            </w:r>
          </w:p>
        </w:tc>
      </w:tr>
      <w:tr w:rsidR="00111BB9" w:rsidTr="0009724E">
        <w:tc>
          <w:tcPr>
            <w:tcW w:w="3036" w:type="dxa"/>
          </w:tcPr>
          <w:p w:rsidR="00111BB9" w:rsidRPr="00D2726F" w:rsidRDefault="00111BB9" w:rsidP="003E39E1">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Memur</w:t>
            </w:r>
          </w:p>
        </w:tc>
        <w:tc>
          <w:tcPr>
            <w:tcW w:w="1134" w:type="dxa"/>
          </w:tcPr>
          <w:p w:rsidR="00111BB9" w:rsidRPr="00111BB9" w:rsidRDefault="00111BB9" w:rsidP="00B522DF">
            <w:pPr>
              <w:pStyle w:val="ListeParagraf"/>
              <w:spacing w:before="100" w:beforeAutospacing="1"/>
              <w:ind w:left="0"/>
              <w:jc w:val="center"/>
              <w:rPr>
                <w:rFonts w:ascii="Times New Roman" w:eastAsia="TimesNewRomanPS-BoldMT" w:hAnsi="Times New Roman" w:cs="Times New Roman"/>
                <w:bCs/>
                <w:sz w:val="20"/>
                <w:szCs w:val="20"/>
              </w:rPr>
            </w:pPr>
            <w:r w:rsidRPr="00111BB9">
              <w:rPr>
                <w:rFonts w:ascii="Times New Roman" w:eastAsia="TimesNewRomanPS-BoldMT" w:hAnsi="Times New Roman" w:cs="Times New Roman"/>
                <w:bCs/>
                <w:sz w:val="20"/>
                <w:szCs w:val="20"/>
              </w:rPr>
              <w:t>-</w:t>
            </w:r>
          </w:p>
        </w:tc>
        <w:tc>
          <w:tcPr>
            <w:tcW w:w="1417" w:type="dxa"/>
          </w:tcPr>
          <w:p w:rsidR="00111BB9" w:rsidRDefault="00111BB9" w:rsidP="00B522DF">
            <w:pPr>
              <w:pStyle w:val="ListeParagraf"/>
              <w:spacing w:before="100" w:beforeAutospacing="1"/>
              <w:ind w:left="0"/>
              <w:jc w:val="center"/>
              <w:rPr>
                <w:rFonts w:ascii="Times New Roman" w:eastAsia="TimesNewRomanPS-BoldMT" w:hAnsi="Times New Roman" w:cs="Times New Roman"/>
                <w:b/>
                <w:bCs/>
                <w:sz w:val="20"/>
                <w:szCs w:val="20"/>
              </w:rPr>
            </w:pPr>
          </w:p>
        </w:tc>
        <w:tc>
          <w:tcPr>
            <w:tcW w:w="2835" w:type="dxa"/>
          </w:tcPr>
          <w:p w:rsidR="00111BB9" w:rsidRDefault="00111BB9" w:rsidP="00777C1A">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r>
      <w:tr w:rsidR="00D62E98" w:rsidTr="0009724E">
        <w:tc>
          <w:tcPr>
            <w:tcW w:w="3036" w:type="dxa"/>
          </w:tcPr>
          <w:p w:rsidR="00D62E98" w:rsidRDefault="00D62E98" w:rsidP="003E39E1">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Teknisyen</w:t>
            </w:r>
          </w:p>
        </w:tc>
        <w:tc>
          <w:tcPr>
            <w:tcW w:w="1134" w:type="dxa"/>
          </w:tcPr>
          <w:p w:rsidR="00D62E98" w:rsidRPr="00111BB9" w:rsidRDefault="00D62E98" w:rsidP="00B522DF">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w:t>
            </w:r>
          </w:p>
        </w:tc>
        <w:tc>
          <w:tcPr>
            <w:tcW w:w="1417" w:type="dxa"/>
          </w:tcPr>
          <w:p w:rsidR="00D62E98" w:rsidRDefault="00D62E98" w:rsidP="00B522DF">
            <w:pPr>
              <w:pStyle w:val="ListeParagraf"/>
              <w:spacing w:before="100" w:beforeAutospacing="1"/>
              <w:ind w:left="0"/>
              <w:jc w:val="center"/>
              <w:rPr>
                <w:rFonts w:ascii="Times New Roman" w:eastAsia="TimesNewRomanPS-BoldMT" w:hAnsi="Times New Roman" w:cs="Times New Roman"/>
                <w:b/>
                <w:bCs/>
                <w:sz w:val="20"/>
                <w:szCs w:val="20"/>
              </w:rPr>
            </w:pPr>
          </w:p>
        </w:tc>
        <w:tc>
          <w:tcPr>
            <w:tcW w:w="2835" w:type="dxa"/>
          </w:tcPr>
          <w:p w:rsidR="00D62E98" w:rsidRDefault="00D62E98" w:rsidP="00777C1A">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 xml:space="preserve">1 (13/b-4) </w:t>
            </w:r>
          </w:p>
        </w:tc>
      </w:tr>
      <w:tr w:rsidR="00111BB9" w:rsidTr="0009724E">
        <w:tc>
          <w:tcPr>
            <w:tcW w:w="3036" w:type="dxa"/>
          </w:tcPr>
          <w:p w:rsidR="00111BB9" w:rsidRPr="00D2726F" w:rsidRDefault="00111BB9" w:rsidP="003E39E1">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Hizmetli</w:t>
            </w:r>
            <w:r w:rsidR="00305BD9">
              <w:rPr>
                <w:rFonts w:ascii="Times New Roman" w:eastAsia="TimesNewRomanPS-BoldMT" w:hAnsi="Times New Roman" w:cs="Times New Roman"/>
                <w:bCs/>
                <w:sz w:val="20"/>
                <w:szCs w:val="20"/>
              </w:rPr>
              <w:t xml:space="preserve"> (</w:t>
            </w:r>
            <w:proofErr w:type="spellStart"/>
            <w:r w:rsidR="00305BD9">
              <w:rPr>
                <w:rFonts w:ascii="Times New Roman" w:eastAsia="TimesNewRomanPS-BoldMT" w:hAnsi="Times New Roman" w:cs="Times New Roman"/>
                <w:bCs/>
                <w:sz w:val="20"/>
                <w:szCs w:val="20"/>
              </w:rPr>
              <w:t>Güvenlik+Temizlik</w:t>
            </w:r>
            <w:proofErr w:type="spellEnd"/>
            <w:r w:rsidR="00305BD9">
              <w:rPr>
                <w:rFonts w:ascii="Times New Roman" w:eastAsia="TimesNewRomanPS-BoldMT" w:hAnsi="Times New Roman" w:cs="Times New Roman"/>
                <w:bCs/>
                <w:sz w:val="20"/>
                <w:szCs w:val="20"/>
              </w:rPr>
              <w:t>)</w:t>
            </w:r>
          </w:p>
        </w:tc>
        <w:tc>
          <w:tcPr>
            <w:tcW w:w="1134" w:type="dxa"/>
          </w:tcPr>
          <w:p w:rsidR="00111BB9" w:rsidRPr="00111BB9" w:rsidRDefault="00111BB9" w:rsidP="00B522DF">
            <w:pPr>
              <w:pStyle w:val="ListeParagraf"/>
              <w:spacing w:before="100" w:beforeAutospacing="1"/>
              <w:ind w:left="0"/>
              <w:jc w:val="center"/>
              <w:rPr>
                <w:rFonts w:ascii="Times New Roman" w:eastAsia="TimesNewRomanPS-BoldMT" w:hAnsi="Times New Roman" w:cs="Times New Roman"/>
                <w:bCs/>
                <w:sz w:val="20"/>
                <w:szCs w:val="20"/>
              </w:rPr>
            </w:pPr>
            <w:r w:rsidRPr="00111BB9">
              <w:rPr>
                <w:rFonts w:ascii="Times New Roman" w:eastAsia="TimesNewRomanPS-BoldMT" w:hAnsi="Times New Roman" w:cs="Times New Roman"/>
                <w:bCs/>
                <w:sz w:val="20"/>
                <w:szCs w:val="20"/>
              </w:rPr>
              <w:t>-</w:t>
            </w:r>
          </w:p>
        </w:tc>
        <w:tc>
          <w:tcPr>
            <w:tcW w:w="1417" w:type="dxa"/>
          </w:tcPr>
          <w:p w:rsidR="00111BB9" w:rsidRDefault="00111BB9" w:rsidP="00B522DF">
            <w:pPr>
              <w:pStyle w:val="ListeParagraf"/>
              <w:spacing w:before="100" w:beforeAutospacing="1"/>
              <w:ind w:left="0"/>
              <w:jc w:val="center"/>
              <w:rPr>
                <w:rFonts w:ascii="Times New Roman" w:eastAsia="TimesNewRomanPS-BoldMT" w:hAnsi="Times New Roman" w:cs="Times New Roman"/>
                <w:b/>
                <w:bCs/>
                <w:sz w:val="20"/>
                <w:szCs w:val="20"/>
              </w:rPr>
            </w:pPr>
          </w:p>
        </w:tc>
        <w:tc>
          <w:tcPr>
            <w:tcW w:w="2835" w:type="dxa"/>
          </w:tcPr>
          <w:p w:rsidR="00111BB9" w:rsidRDefault="00111BB9" w:rsidP="00777C1A">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r>
      <w:tr w:rsidR="00111BB9" w:rsidTr="0009724E">
        <w:tc>
          <w:tcPr>
            <w:tcW w:w="3036" w:type="dxa"/>
          </w:tcPr>
          <w:p w:rsidR="00111BB9" w:rsidRPr="00A878F5" w:rsidRDefault="00111BB9" w:rsidP="003E39E1">
            <w:pPr>
              <w:pStyle w:val="ListeParagraf"/>
              <w:spacing w:before="100" w:beforeAutospacing="1"/>
              <w:ind w:left="0"/>
              <w:jc w:val="both"/>
              <w:rPr>
                <w:rFonts w:ascii="Times New Roman" w:eastAsia="TimesNewRomanPS-BoldMT" w:hAnsi="Times New Roman" w:cs="Times New Roman"/>
                <w:b/>
                <w:bCs/>
                <w:sz w:val="20"/>
                <w:szCs w:val="20"/>
              </w:rPr>
            </w:pPr>
            <w:r w:rsidRPr="00A878F5">
              <w:rPr>
                <w:rFonts w:ascii="Times New Roman" w:eastAsia="TimesNewRomanPS-BoldMT" w:hAnsi="Times New Roman" w:cs="Times New Roman"/>
                <w:b/>
                <w:bCs/>
                <w:sz w:val="20"/>
                <w:szCs w:val="20"/>
              </w:rPr>
              <w:t>Toplam</w:t>
            </w:r>
          </w:p>
        </w:tc>
        <w:tc>
          <w:tcPr>
            <w:tcW w:w="1134" w:type="dxa"/>
          </w:tcPr>
          <w:p w:rsidR="00111BB9" w:rsidRPr="00111BB9" w:rsidRDefault="00D62E98" w:rsidP="00B522DF">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5</w:t>
            </w:r>
          </w:p>
        </w:tc>
        <w:tc>
          <w:tcPr>
            <w:tcW w:w="1417" w:type="dxa"/>
          </w:tcPr>
          <w:p w:rsidR="00111BB9" w:rsidRDefault="00111BB9" w:rsidP="00B522DF">
            <w:pPr>
              <w:pStyle w:val="ListeParagraf"/>
              <w:spacing w:before="100" w:beforeAutospacing="1"/>
              <w:ind w:left="0"/>
              <w:jc w:val="center"/>
              <w:rPr>
                <w:rFonts w:ascii="Times New Roman" w:eastAsia="TimesNewRomanPS-BoldMT" w:hAnsi="Times New Roman" w:cs="Times New Roman"/>
                <w:b/>
                <w:bCs/>
                <w:sz w:val="20"/>
                <w:szCs w:val="20"/>
              </w:rPr>
            </w:pPr>
          </w:p>
        </w:tc>
        <w:tc>
          <w:tcPr>
            <w:tcW w:w="2835" w:type="dxa"/>
          </w:tcPr>
          <w:p w:rsidR="00111BB9" w:rsidRDefault="00D62E98" w:rsidP="00777C1A">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5</w:t>
            </w:r>
          </w:p>
        </w:tc>
      </w:tr>
    </w:tbl>
    <w:p w:rsidR="00647C91" w:rsidRDefault="00647C91" w:rsidP="000C0ADF">
      <w:pPr>
        <w:pStyle w:val="ListeParagraf1"/>
        <w:ind w:left="0"/>
        <w:rPr>
          <w:b/>
          <w:sz w:val="24"/>
          <w:szCs w:val="24"/>
        </w:rPr>
      </w:pPr>
    </w:p>
    <w:p w:rsidR="0023759C" w:rsidRDefault="0023759C" w:rsidP="000C0ADF">
      <w:pPr>
        <w:pStyle w:val="ListeParagraf1"/>
        <w:ind w:left="0"/>
        <w:rPr>
          <w:b/>
          <w:sz w:val="24"/>
          <w:szCs w:val="24"/>
        </w:rPr>
      </w:pPr>
    </w:p>
    <w:p w:rsidR="0023759C" w:rsidRDefault="0023759C" w:rsidP="000C0ADF">
      <w:pPr>
        <w:pStyle w:val="ListeParagraf1"/>
        <w:ind w:left="0"/>
        <w:rPr>
          <w:b/>
          <w:sz w:val="24"/>
          <w:szCs w:val="24"/>
        </w:rPr>
      </w:pPr>
    </w:p>
    <w:p w:rsidR="00BC76D7" w:rsidRDefault="00BC76D7" w:rsidP="000C0ADF">
      <w:pPr>
        <w:pStyle w:val="ListeParagraf1"/>
        <w:ind w:left="0"/>
        <w:rPr>
          <w:b/>
          <w:sz w:val="24"/>
          <w:szCs w:val="24"/>
        </w:rPr>
      </w:pPr>
    </w:p>
    <w:p w:rsidR="0023759C" w:rsidRDefault="0023759C" w:rsidP="000C0ADF">
      <w:pPr>
        <w:pStyle w:val="ListeParagraf1"/>
        <w:ind w:left="0"/>
        <w:rPr>
          <w:b/>
          <w:sz w:val="24"/>
          <w:szCs w:val="24"/>
        </w:rPr>
      </w:pPr>
    </w:p>
    <w:p w:rsidR="00D655BC" w:rsidRDefault="00470FB0" w:rsidP="006C651E">
      <w:pPr>
        <w:pStyle w:val="ListeParagraf"/>
        <w:numPr>
          <w:ilvl w:val="0"/>
          <w:numId w:val="9"/>
        </w:numPr>
        <w:spacing w:before="100" w:beforeAutospacing="1" w:after="0" w:line="240" w:lineRule="auto"/>
        <w:rPr>
          <w:rFonts w:ascii="Times New Roman" w:eastAsia="TimesNewRomanPS-BoldMT" w:hAnsi="Times New Roman" w:cs="Times New Roman"/>
          <w:b/>
          <w:bCs/>
          <w:sz w:val="24"/>
          <w:szCs w:val="24"/>
        </w:rPr>
      </w:pPr>
      <w:r w:rsidRPr="00390280">
        <w:rPr>
          <w:rFonts w:ascii="Times New Roman" w:eastAsia="TimesNewRomanPS-BoldMT" w:hAnsi="Times New Roman" w:cs="Times New Roman"/>
          <w:b/>
          <w:bCs/>
          <w:sz w:val="24"/>
          <w:szCs w:val="24"/>
        </w:rPr>
        <w:t>Sunulan Hizmetler</w:t>
      </w:r>
    </w:p>
    <w:p w:rsidR="00DE3D6E" w:rsidRPr="00306E3C" w:rsidRDefault="00DE3D6E" w:rsidP="00DE3D6E">
      <w:pPr>
        <w:pStyle w:val="ListeParagraf"/>
        <w:spacing w:before="100" w:beforeAutospacing="1" w:after="0" w:line="240" w:lineRule="auto"/>
        <w:ind w:left="900"/>
        <w:rPr>
          <w:rFonts w:ascii="Times New Roman" w:eastAsia="TimesNewRomanPS-BoldMT" w:hAnsi="Times New Roman" w:cs="Times New Roman"/>
          <w:b/>
          <w:bCs/>
          <w:sz w:val="24"/>
          <w:szCs w:val="24"/>
        </w:rPr>
      </w:pPr>
    </w:p>
    <w:p w:rsidR="00D655BC" w:rsidRPr="005B4D8A" w:rsidRDefault="00111BB9" w:rsidP="00306E3C">
      <w:pPr>
        <w:spacing w:before="100" w:beforeAutospacing="1" w:after="0" w:line="240" w:lineRule="auto"/>
        <w:ind w:firstLine="540"/>
        <w:rPr>
          <w:rFonts w:ascii="Times New Roman" w:eastAsia="TimesNewRomanPS-BoldMT" w:hAnsi="Times New Roman" w:cs="Times New Roman"/>
          <w:b/>
          <w:bCs/>
          <w:sz w:val="24"/>
          <w:szCs w:val="24"/>
        </w:rPr>
      </w:pPr>
      <w:r>
        <w:rPr>
          <w:rFonts w:ascii="Times New Roman" w:eastAsia="TimesNewRomanPS-BoldMT" w:hAnsi="Times New Roman" w:cs="Times New Roman"/>
          <w:b/>
          <w:bCs/>
          <w:sz w:val="24"/>
          <w:szCs w:val="24"/>
        </w:rPr>
        <w:t>4</w:t>
      </w:r>
      <w:r w:rsidR="00390280">
        <w:rPr>
          <w:rFonts w:ascii="Times New Roman" w:eastAsia="TimesNewRomanPS-BoldMT" w:hAnsi="Times New Roman" w:cs="Times New Roman"/>
          <w:b/>
          <w:bCs/>
          <w:sz w:val="24"/>
          <w:szCs w:val="24"/>
        </w:rPr>
        <w:t>.</w:t>
      </w:r>
      <w:r w:rsidR="00390280" w:rsidRPr="00F40C51">
        <w:rPr>
          <w:rFonts w:ascii="Times New Roman" w:eastAsia="TimesNewRomanPS-BoldMT" w:hAnsi="Times New Roman" w:cs="Times New Roman"/>
          <w:b/>
          <w:bCs/>
          <w:color w:val="000000" w:themeColor="text1"/>
          <w:sz w:val="24"/>
          <w:szCs w:val="24"/>
        </w:rPr>
        <w:t xml:space="preserve">1 </w:t>
      </w:r>
      <w:r w:rsidR="00306E3C" w:rsidRPr="005B4D8A">
        <w:rPr>
          <w:rFonts w:ascii="Times New Roman" w:eastAsia="TimesNewRomanPS-BoldMT" w:hAnsi="Times New Roman" w:cs="Times New Roman"/>
          <w:b/>
          <w:bCs/>
          <w:sz w:val="24"/>
          <w:szCs w:val="24"/>
        </w:rPr>
        <w:t>Eğitim Hizmetleri</w:t>
      </w:r>
    </w:p>
    <w:p w:rsidR="00647C91" w:rsidRDefault="00BB54A5" w:rsidP="00647C91">
      <w:pPr>
        <w:spacing w:before="100" w:beforeAutospacing="1"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Yüksekokulumuzdaki I. ve II. öğretim </w:t>
      </w:r>
      <w:r w:rsidRPr="00A107F5">
        <w:rPr>
          <w:rFonts w:ascii="Times New Roman" w:hAnsi="Times New Roman" w:cs="Times New Roman"/>
          <w:sz w:val="24"/>
          <w:szCs w:val="24"/>
        </w:rPr>
        <w:t>öğrencilerinin</w:t>
      </w:r>
      <w:r>
        <w:rPr>
          <w:rFonts w:ascii="Times New Roman" w:hAnsi="Times New Roman" w:cs="Times New Roman"/>
          <w:sz w:val="24"/>
          <w:szCs w:val="24"/>
        </w:rPr>
        <w:t xml:space="preserve"> bölüm/programlara göre</w:t>
      </w:r>
      <w:r w:rsidRPr="00A107F5">
        <w:rPr>
          <w:rFonts w:ascii="Times New Roman" w:hAnsi="Times New Roman" w:cs="Times New Roman"/>
          <w:sz w:val="24"/>
          <w:szCs w:val="24"/>
        </w:rPr>
        <w:t xml:space="preserve"> sayıları Tablo </w:t>
      </w:r>
      <w:r>
        <w:rPr>
          <w:rFonts w:ascii="Times New Roman" w:hAnsi="Times New Roman" w:cs="Times New Roman"/>
          <w:sz w:val="24"/>
          <w:szCs w:val="24"/>
        </w:rPr>
        <w:t>8’</w:t>
      </w:r>
      <w:r w:rsidRPr="00A107F5">
        <w:rPr>
          <w:rFonts w:ascii="Times New Roman" w:hAnsi="Times New Roman" w:cs="Times New Roman"/>
          <w:sz w:val="24"/>
          <w:szCs w:val="24"/>
        </w:rPr>
        <w:t>de</w:t>
      </w:r>
      <w:r>
        <w:rPr>
          <w:rFonts w:ascii="Times New Roman" w:hAnsi="Times New Roman" w:cs="Times New Roman"/>
          <w:sz w:val="24"/>
          <w:szCs w:val="24"/>
        </w:rPr>
        <w:t>,</w:t>
      </w:r>
      <w:r w:rsidRPr="00A107F5">
        <w:rPr>
          <w:rFonts w:ascii="Times New Roman" w:hAnsi="Times New Roman" w:cs="Times New Roman"/>
          <w:sz w:val="24"/>
          <w:szCs w:val="24"/>
        </w:rPr>
        <w:t xml:space="preserve"> mezun olan öğrencilerin sayıları Tablo </w:t>
      </w:r>
      <w:r>
        <w:rPr>
          <w:rFonts w:ascii="Times New Roman" w:hAnsi="Times New Roman" w:cs="Times New Roman"/>
          <w:sz w:val="24"/>
          <w:szCs w:val="24"/>
        </w:rPr>
        <w:t>9’da, yabancı uyruklu öğrencilerin sayısı Tablo 10’da</w:t>
      </w:r>
      <w:r w:rsidRPr="00A107F5">
        <w:rPr>
          <w:rFonts w:ascii="Times New Roman" w:hAnsi="Times New Roman" w:cs="Times New Roman"/>
          <w:sz w:val="24"/>
          <w:szCs w:val="24"/>
        </w:rPr>
        <w:t xml:space="preserve"> verilmektedir.</w:t>
      </w:r>
    </w:p>
    <w:p w:rsidR="00BB54A5" w:rsidRDefault="00BB54A5" w:rsidP="00DE3D6E">
      <w:pPr>
        <w:spacing w:before="100" w:beforeAutospacing="1" w:after="0" w:line="240" w:lineRule="auto"/>
        <w:ind w:firstLine="708"/>
        <w:jc w:val="both"/>
        <w:rPr>
          <w:rFonts w:ascii="Times New Roman" w:hAnsi="Times New Roman" w:cs="Times New Roman"/>
          <w:b/>
          <w:bCs/>
          <w:sz w:val="20"/>
          <w:szCs w:val="20"/>
        </w:rPr>
      </w:pPr>
      <w:r>
        <w:rPr>
          <w:rFonts w:ascii="Times New Roman" w:hAnsi="Times New Roman" w:cs="Times New Roman"/>
          <w:b/>
          <w:bCs/>
          <w:sz w:val="20"/>
          <w:szCs w:val="20"/>
        </w:rPr>
        <w:t>Tablo 8</w:t>
      </w:r>
      <w:r w:rsidRPr="00304664">
        <w:rPr>
          <w:rFonts w:ascii="Times New Roman" w:hAnsi="Times New Roman" w:cs="Times New Roman"/>
          <w:b/>
          <w:bCs/>
          <w:sz w:val="20"/>
          <w:szCs w:val="20"/>
        </w:rPr>
        <w:t xml:space="preserve">. </w:t>
      </w:r>
      <w:r>
        <w:rPr>
          <w:rFonts w:ascii="Times New Roman" w:hAnsi="Times New Roman" w:cs="Times New Roman"/>
          <w:b/>
          <w:bCs/>
          <w:sz w:val="20"/>
          <w:szCs w:val="20"/>
        </w:rPr>
        <w:t>Bölüm/Programlara Göre Öğrenci Sayıları</w:t>
      </w:r>
    </w:p>
    <w:p w:rsidR="00BB54A5" w:rsidRPr="00470DD5" w:rsidRDefault="00BB54A5" w:rsidP="00BB54A5">
      <w:pPr>
        <w:spacing w:after="0" w:line="240" w:lineRule="auto"/>
        <w:ind w:firstLine="709"/>
        <w:jc w:val="both"/>
        <w:rPr>
          <w:rFonts w:ascii="Times New Roman" w:hAnsi="Times New Roman" w:cs="Times New Roman"/>
          <w:b/>
          <w:bCs/>
          <w:sz w:val="20"/>
          <w:szCs w:val="20"/>
        </w:rPr>
      </w:pPr>
    </w:p>
    <w:tbl>
      <w:tblPr>
        <w:tblW w:w="9214"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276"/>
        <w:gridCol w:w="1417"/>
        <w:gridCol w:w="1276"/>
        <w:gridCol w:w="1134"/>
        <w:gridCol w:w="1134"/>
      </w:tblGrid>
      <w:tr w:rsidR="00BB54A5" w:rsidTr="00EA55FF">
        <w:trPr>
          <w:cantSplit/>
          <w:trHeight w:val="225"/>
        </w:trPr>
        <w:tc>
          <w:tcPr>
            <w:tcW w:w="2977" w:type="dxa"/>
            <w:vMerge w:val="restart"/>
            <w:vAlign w:val="center"/>
          </w:tcPr>
          <w:p w:rsidR="00BB54A5" w:rsidRPr="007045EF" w:rsidRDefault="00BB54A5" w:rsidP="00EA55FF">
            <w:pPr>
              <w:pStyle w:val="ListeParagraf"/>
              <w:spacing w:before="100" w:beforeAutospacing="1" w:after="0" w:line="240" w:lineRule="auto"/>
              <w:ind w:left="0"/>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Bölüm/</w:t>
            </w:r>
            <w:r w:rsidRPr="007045EF">
              <w:rPr>
                <w:rFonts w:ascii="Times New Roman" w:eastAsia="TimesNewRomanPS-BoldMT" w:hAnsi="Times New Roman" w:cs="Times New Roman"/>
                <w:b/>
                <w:bCs/>
                <w:sz w:val="20"/>
                <w:szCs w:val="20"/>
              </w:rPr>
              <w:t>Program</w:t>
            </w:r>
          </w:p>
        </w:tc>
        <w:tc>
          <w:tcPr>
            <w:tcW w:w="2693" w:type="dxa"/>
            <w:gridSpan w:val="2"/>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Birinci Öğretim</w:t>
            </w:r>
          </w:p>
        </w:tc>
        <w:tc>
          <w:tcPr>
            <w:tcW w:w="2410" w:type="dxa"/>
            <w:gridSpan w:val="2"/>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İkinci Öğretim</w:t>
            </w:r>
          </w:p>
        </w:tc>
        <w:tc>
          <w:tcPr>
            <w:tcW w:w="1134" w:type="dxa"/>
            <w:vMerge w:val="restart"/>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Toplam</w:t>
            </w:r>
          </w:p>
        </w:tc>
      </w:tr>
      <w:tr w:rsidR="00BB54A5" w:rsidTr="00EA55FF">
        <w:trPr>
          <w:cantSplit/>
          <w:trHeight w:val="187"/>
        </w:trPr>
        <w:tc>
          <w:tcPr>
            <w:tcW w:w="2977" w:type="dxa"/>
            <w:vMerge/>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p>
        </w:tc>
        <w:tc>
          <w:tcPr>
            <w:tcW w:w="1276" w:type="dxa"/>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Kız</w:t>
            </w:r>
          </w:p>
        </w:tc>
        <w:tc>
          <w:tcPr>
            <w:tcW w:w="1417" w:type="dxa"/>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Erkek</w:t>
            </w:r>
          </w:p>
        </w:tc>
        <w:tc>
          <w:tcPr>
            <w:tcW w:w="1276" w:type="dxa"/>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Kız</w:t>
            </w:r>
          </w:p>
        </w:tc>
        <w:tc>
          <w:tcPr>
            <w:tcW w:w="1134" w:type="dxa"/>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Erkek</w:t>
            </w:r>
          </w:p>
        </w:tc>
        <w:tc>
          <w:tcPr>
            <w:tcW w:w="1134" w:type="dxa"/>
            <w:vMerge/>
            <w:vAlign w:val="center"/>
          </w:tcPr>
          <w:p w:rsidR="00BB54A5" w:rsidRPr="007045EF" w:rsidRDefault="00BB54A5" w:rsidP="00EA55FF">
            <w:pPr>
              <w:jc w:val="center"/>
              <w:rPr>
                <w:rFonts w:ascii="Times New Roman" w:hAnsi="Times New Roman" w:cs="Times New Roman"/>
              </w:rPr>
            </w:pPr>
          </w:p>
        </w:tc>
      </w:tr>
      <w:tr w:rsidR="00BB54A5" w:rsidTr="00EA55FF">
        <w:trPr>
          <w:cantSplit/>
          <w:trHeight w:val="225"/>
        </w:trPr>
        <w:tc>
          <w:tcPr>
            <w:tcW w:w="2977" w:type="dxa"/>
            <w:vAlign w:val="center"/>
          </w:tcPr>
          <w:p w:rsidR="00BB54A5" w:rsidRPr="007045EF" w:rsidRDefault="00BB54A5"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sidRPr="007045EF">
              <w:rPr>
                <w:rFonts w:ascii="Times New Roman" w:eastAsia="TimesNewRomanPS-BoldMT" w:hAnsi="Times New Roman" w:cs="Times New Roman"/>
                <w:bCs/>
                <w:sz w:val="20"/>
                <w:szCs w:val="20"/>
              </w:rPr>
              <w:t>Dış Ticaret</w:t>
            </w:r>
          </w:p>
        </w:tc>
        <w:tc>
          <w:tcPr>
            <w:tcW w:w="1276" w:type="dxa"/>
            <w:vAlign w:val="center"/>
          </w:tcPr>
          <w:p w:rsidR="00BB54A5" w:rsidRPr="007045EF" w:rsidRDefault="00F979E7"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sidRPr="002F006B">
              <w:rPr>
                <w:rFonts w:ascii="Times New Roman" w:eastAsia="TimesNewRomanPS-BoldMT" w:hAnsi="Times New Roman" w:cs="Times New Roman"/>
                <w:bCs/>
                <w:color w:val="000000" w:themeColor="text1"/>
                <w:sz w:val="20"/>
                <w:szCs w:val="20"/>
              </w:rPr>
              <w:t>80</w:t>
            </w:r>
          </w:p>
        </w:tc>
        <w:tc>
          <w:tcPr>
            <w:tcW w:w="1417" w:type="dxa"/>
            <w:vAlign w:val="center"/>
          </w:tcPr>
          <w:p w:rsidR="00BB54A5" w:rsidRPr="007045EF" w:rsidRDefault="001E13C8" w:rsidP="00F979E7">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w:t>
            </w:r>
            <w:r w:rsidR="00F979E7">
              <w:rPr>
                <w:rFonts w:ascii="Times New Roman" w:eastAsia="TimesNewRomanPS-BoldMT" w:hAnsi="Times New Roman" w:cs="Times New Roman"/>
                <w:bCs/>
                <w:sz w:val="20"/>
                <w:szCs w:val="20"/>
              </w:rPr>
              <w:t>51</w:t>
            </w:r>
          </w:p>
        </w:tc>
        <w:tc>
          <w:tcPr>
            <w:tcW w:w="1276" w:type="dxa"/>
            <w:vAlign w:val="center"/>
          </w:tcPr>
          <w:p w:rsidR="00BB54A5" w:rsidRPr="007045EF" w:rsidRDefault="001E13C8" w:rsidP="00F979E7">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5</w:t>
            </w:r>
            <w:r w:rsidR="00F979E7">
              <w:rPr>
                <w:rFonts w:ascii="Times New Roman" w:eastAsia="TimesNewRomanPS-BoldMT" w:hAnsi="Times New Roman" w:cs="Times New Roman"/>
                <w:bCs/>
                <w:sz w:val="20"/>
                <w:szCs w:val="20"/>
              </w:rPr>
              <w:t>3</w:t>
            </w:r>
          </w:p>
        </w:tc>
        <w:tc>
          <w:tcPr>
            <w:tcW w:w="1134" w:type="dxa"/>
            <w:vAlign w:val="center"/>
          </w:tcPr>
          <w:p w:rsidR="00BB54A5" w:rsidRPr="007045EF" w:rsidRDefault="001E13C8" w:rsidP="00F979E7">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w:t>
            </w:r>
            <w:r w:rsidR="00F979E7">
              <w:rPr>
                <w:rFonts w:ascii="Times New Roman" w:eastAsia="TimesNewRomanPS-BoldMT" w:hAnsi="Times New Roman" w:cs="Times New Roman"/>
                <w:bCs/>
                <w:sz w:val="20"/>
                <w:szCs w:val="20"/>
              </w:rPr>
              <w:t>29</w:t>
            </w:r>
          </w:p>
        </w:tc>
        <w:tc>
          <w:tcPr>
            <w:tcW w:w="1134" w:type="dxa"/>
            <w:vAlign w:val="center"/>
          </w:tcPr>
          <w:p w:rsidR="00BB54A5" w:rsidRPr="007045EF" w:rsidRDefault="009E702A"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413</w:t>
            </w:r>
          </w:p>
        </w:tc>
      </w:tr>
      <w:tr w:rsidR="00BB54A5" w:rsidTr="00EA55FF">
        <w:trPr>
          <w:cantSplit/>
          <w:trHeight w:val="225"/>
        </w:trPr>
        <w:tc>
          <w:tcPr>
            <w:tcW w:w="2977" w:type="dxa"/>
            <w:vAlign w:val="center"/>
          </w:tcPr>
          <w:p w:rsidR="00BB54A5" w:rsidRPr="007045EF" w:rsidRDefault="00BB54A5"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sidRPr="007045EF">
              <w:rPr>
                <w:rFonts w:ascii="Times New Roman" w:eastAsia="TimesNewRomanPS-BoldMT" w:hAnsi="Times New Roman" w:cs="Times New Roman"/>
                <w:bCs/>
                <w:sz w:val="20"/>
                <w:szCs w:val="20"/>
              </w:rPr>
              <w:t>Et ve Ürünleri Teknolojisi</w:t>
            </w:r>
          </w:p>
        </w:tc>
        <w:tc>
          <w:tcPr>
            <w:tcW w:w="1276" w:type="dxa"/>
            <w:vAlign w:val="center"/>
          </w:tcPr>
          <w:p w:rsidR="00BB54A5" w:rsidRPr="007045EF" w:rsidRDefault="009E702A"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24</w:t>
            </w:r>
          </w:p>
        </w:tc>
        <w:tc>
          <w:tcPr>
            <w:tcW w:w="1417" w:type="dxa"/>
            <w:vAlign w:val="center"/>
          </w:tcPr>
          <w:p w:rsidR="00BB54A5" w:rsidRPr="007045EF" w:rsidRDefault="009E702A"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59</w:t>
            </w:r>
          </w:p>
        </w:tc>
        <w:tc>
          <w:tcPr>
            <w:tcW w:w="1276" w:type="dxa"/>
            <w:vAlign w:val="center"/>
          </w:tcPr>
          <w:p w:rsidR="00BB54A5" w:rsidRPr="007045EF" w:rsidRDefault="006C059A"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1134" w:type="dxa"/>
            <w:vAlign w:val="center"/>
          </w:tcPr>
          <w:p w:rsidR="00BB54A5" w:rsidRPr="007045EF" w:rsidRDefault="006C059A"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w:t>
            </w:r>
          </w:p>
        </w:tc>
        <w:tc>
          <w:tcPr>
            <w:tcW w:w="1134" w:type="dxa"/>
            <w:vAlign w:val="center"/>
          </w:tcPr>
          <w:p w:rsidR="00BB54A5" w:rsidRPr="007045EF" w:rsidRDefault="009E702A"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84</w:t>
            </w:r>
          </w:p>
        </w:tc>
      </w:tr>
      <w:tr w:rsidR="00BB54A5" w:rsidTr="00EA55FF">
        <w:trPr>
          <w:cantSplit/>
          <w:trHeight w:val="225"/>
        </w:trPr>
        <w:tc>
          <w:tcPr>
            <w:tcW w:w="2977" w:type="dxa"/>
            <w:vAlign w:val="center"/>
          </w:tcPr>
          <w:p w:rsidR="00BB54A5" w:rsidRPr="007045EF" w:rsidRDefault="00BB54A5"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sidRPr="007045EF">
              <w:rPr>
                <w:rFonts w:ascii="Times New Roman" w:eastAsia="TimesNewRomanPS-BoldMT" w:hAnsi="Times New Roman" w:cs="Times New Roman"/>
                <w:bCs/>
                <w:sz w:val="20"/>
                <w:szCs w:val="20"/>
              </w:rPr>
              <w:t>Gıda Teknolojisi</w:t>
            </w:r>
          </w:p>
        </w:tc>
        <w:tc>
          <w:tcPr>
            <w:tcW w:w="1276" w:type="dxa"/>
            <w:vAlign w:val="center"/>
          </w:tcPr>
          <w:p w:rsidR="00BB54A5" w:rsidRPr="007045EF" w:rsidRDefault="009E702A"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126</w:t>
            </w:r>
          </w:p>
        </w:tc>
        <w:tc>
          <w:tcPr>
            <w:tcW w:w="1417" w:type="dxa"/>
            <w:vAlign w:val="center"/>
          </w:tcPr>
          <w:p w:rsidR="00BB54A5" w:rsidRPr="007045EF" w:rsidRDefault="009E702A"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51</w:t>
            </w:r>
          </w:p>
        </w:tc>
        <w:tc>
          <w:tcPr>
            <w:tcW w:w="1276" w:type="dxa"/>
            <w:vAlign w:val="center"/>
          </w:tcPr>
          <w:p w:rsidR="00BB54A5" w:rsidRPr="007045EF" w:rsidRDefault="009E702A"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73</w:t>
            </w:r>
          </w:p>
        </w:tc>
        <w:tc>
          <w:tcPr>
            <w:tcW w:w="1134" w:type="dxa"/>
            <w:vAlign w:val="center"/>
          </w:tcPr>
          <w:p w:rsidR="00BB54A5" w:rsidRPr="007045EF" w:rsidRDefault="009E702A"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31</w:t>
            </w:r>
          </w:p>
        </w:tc>
        <w:tc>
          <w:tcPr>
            <w:tcW w:w="1134" w:type="dxa"/>
            <w:vAlign w:val="center"/>
          </w:tcPr>
          <w:p w:rsidR="00BB54A5" w:rsidRPr="007045EF" w:rsidRDefault="009E702A"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281</w:t>
            </w:r>
          </w:p>
        </w:tc>
      </w:tr>
      <w:tr w:rsidR="00BB54A5" w:rsidTr="00EA55FF">
        <w:trPr>
          <w:cantSplit/>
          <w:trHeight w:val="225"/>
        </w:trPr>
        <w:tc>
          <w:tcPr>
            <w:tcW w:w="2977" w:type="dxa"/>
            <w:vAlign w:val="center"/>
          </w:tcPr>
          <w:p w:rsidR="00BB54A5" w:rsidRPr="007045EF" w:rsidRDefault="00BB54A5"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sidRPr="007045EF">
              <w:rPr>
                <w:rFonts w:ascii="Times New Roman" w:eastAsia="TimesNewRomanPS-BoldMT" w:hAnsi="Times New Roman" w:cs="Times New Roman"/>
                <w:bCs/>
                <w:sz w:val="20"/>
                <w:szCs w:val="20"/>
              </w:rPr>
              <w:t>İşletme Yönetimi</w:t>
            </w:r>
          </w:p>
        </w:tc>
        <w:tc>
          <w:tcPr>
            <w:tcW w:w="1276" w:type="dxa"/>
            <w:vAlign w:val="center"/>
          </w:tcPr>
          <w:p w:rsidR="00BB54A5" w:rsidRPr="007045EF" w:rsidRDefault="009E702A"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82</w:t>
            </w:r>
          </w:p>
        </w:tc>
        <w:tc>
          <w:tcPr>
            <w:tcW w:w="1417" w:type="dxa"/>
            <w:vAlign w:val="center"/>
          </w:tcPr>
          <w:p w:rsidR="00BB54A5" w:rsidRPr="007045EF" w:rsidRDefault="009E702A"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108</w:t>
            </w:r>
          </w:p>
        </w:tc>
        <w:tc>
          <w:tcPr>
            <w:tcW w:w="1276" w:type="dxa"/>
            <w:vAlign w:val="center"/>
          </w:tcPr>
          <w:p w:rsidR="00BB54A5" w:rsidRPr="007045EF" w:rsidRDefault="009E702A"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31</w:t>
            </w:r>
          </w:p>
        </w:tc>
        <w:tc>
          <w:tcPr>
            <w:tcW w:w="1134" w:type="dxa"/>
            <w:vAlign w:val="center"/>
          </w:tcPr>
          <w:p w:rsidR="00BB54A5" w:rsidRPr="007045EF" w:rsidRDefault="009E702A"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93</w:t>
            </w:r>
          </w:p>
        </w:tc>
        <w:tc>
          <w:tcPr>
            <w:tcW w:w="1134" w:type="dxa"/>
            <w:vAlign w:val="center"/>
          </w:tcPr>
          <w:p w:rsidR="00BB54A5" w:rsidRPr="007045EF" w:rsidRDefault="009E702A"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314</w:t>
            </w:r>
          </w:p>
        </w:tc>
      </w:tr>
      <w:tr w:rsidR="00BB54A5" w:rsidTr="00EA55FF">
        <w:trPr>
          <w:cantSplit/>
          <w:trHeight w:val="225"/>
        </w:trPr>
        <w:tc>
          <w:tcPr>
            <w:tcW w:w="2977" w:type="dxa"/>
            <w:vAlign w:val="center"/>
          </w:tcPr>
          <w:p w:rsidR="00BB54A5" w:rsidRPr="007045EF" w:rsidRDefault="00BB54A5"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sidRPr="007045EF">
              <w:rPr>
                <w:rFonts w:ascii="Times New Roman" w:eastAsia="TimesNewRomanPS-BoldMT" w:hAnsi="Times New Roman" w:cs="Times New Roman"/>
                <w:bCs/>
                <w:sz w:val="20"/>
                <w:szCs w:val="20"/>
              </w:rPr>
              <w:t>Muhasebe</w:t>
            </w:r>
            <w:r>
              <w:rPr>
                <w:rFonts w:ascii="Times New Roman" w:eastAsia="TimesNewRomanPS-BoldMT" w:hAnsi="Times New Roman" w:cs="Times New Roman"/>
                <w:bCs/>
                <w:sz w:val="20"/>
                <w:szCs w:val="20"/>
              </w:rPr>
              <w:t xml:space="preserve"> ve Vergi Uygulamaları</w:t>
            </w:r>
          </w:p>
        </w:tc>
        <w:tc>
          <w:tcPr>
            <w:tcW w:w="1276" w:type="dxa"/>
            <w:vAlign w:val="center"/>
          </w:tcPr>
          <w:p w:rsidR="00BB54A5" w:rsidRPr="007045EF" w:rsidRDefault="009E702A"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117</w:t>
            </w:r>
          </w:p>
        </w:tc>
        <w:tc>
          <w:tcPr>
            <w:tcW w:w="1417" w:type="dxa"/>
            <w:vAlign w:val="center"/>
          </w:tcPr>
          <w:p w:rsidR="00BB54A5" w:rsidRPr="007045EF" w:rsidRDefault="009E702A"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98</w:t>
            </w:r>
          </w:p>
        </w:tc>
        <w:tc>
          <w:tcPr>
            <w:tcW w:w="1276" w:type="dxa"/>
            <w:vAlign w:val="center"/>
          </w:tcPr>
          <w:p w:rsidR="00BB54A5" w:rsidRPr="007045EF" w:rsidRDefault="009E702A"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43</w:t>
            </w:r>
          </w:p>
        </w:tc>
        <w:tc>
          <w:tcPr>
            <w:tcW w:w="1134" w:type="dxa"/>
            <w:vAlign w:val="center"/>
          </w:tcPr>
          <w:p w:rsidR="00BB54A5" w:rsidRPr="007045EF" w:rsidRDefault="009E702A"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75</w:t>
            </w:r>
          </w:p>
        </w:tc>
        <w:tc>
          <w:tcPr>
            <w:tcW w:w="1134" w:type="dxa"/>
            <w:vAlign w:val="center"/>
          </w:tcPr>
          <w:p w:rsidR="00BB54A5" w:rsidRPr="007045EF" w:rsidRDefault="009E702A"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333</w:t>
            </w:r>
          </w:p>
        </w:tc>
      </w:tr>
      <w:tr w:rsidR="00BB54A5" w:rsidTr="00EA55FF">
        <w:trPr>
          <w:cantSplit/>
          <w:trHeight w:val="225"/>
        </w:trPr>
        <w:tc>
          <w:tcPr>
            <w:tcW w:w="2977" w:type="dxa"/>
            <w:vAlign w:val="center"/>
          </w:tcPr>
          <w:p w:rsidR="00BB54A5" w:rsidRPr="007045EF" w:rsidRDefault="001E13C8"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Bilgisayar Programcılığı</w:t>
            </w:r>
          </w:p>
        </w:tc>
        <w:tc>
          <w:tcPr>
            <w:tcW w:w="1276" w:type="dxa"/>
            <w:vAlign w:val="center"/>
          </w:tcPr>
          <w:p w:rsidR="00BB54A5" w:rsidRPr="007045EF" w:rsidRDefault="009E702A"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19</w:t>
            </w:r>
          </w:p>
        </w:tc>
        <w:tc>
          <w:tcPr>
            <w:tcW w:w="1417" w:type="dxa"/>
            <w:vAlign w:val="center"/>
          </w:tcPr>
          <w:p w:rsidR="00BB54A5" w:rsidRPr="007045EF" w:rsidRDefault="009E702A"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78</w:t>
            </w:r>
          </w:p>
        </w:tc>
        <w:tc>
          <w:tcPr>
            <w:tcW w:w="1276" w:type="dxa"/>
            <w:vAlign w:val="center"/>
          </w:tcPr>
          <w:p w:rsidR="00BB54A5" w:rsidRPr="007045EF" w:rsidRDefault="009E702A"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3</w:t>
            </w:r>
          </w:p>
        </w:tc>
        <w:tc>
          <w:tcPr>
            <w:tcW w:w="1134" w:type="dxa"/>
            <w:vAlign w:val="center"/>
          </w:tcPr>
          <w:p w:rsidR="00BB54A5" w:rsidRPr="007045EF" w:rsidRDefault="009E702A"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38</w:t>
            </w:r>
          </w:p>
        </w:tc>
        <w:tc>
          <w:tcPr>
            <w:tcW w:w="1134" w:type="dxa"/>
            <w:vAlign w:val="center"/>
          </w:tcPr>
          <w:p w:rsidR="00BB54A5" w:rsidRPr="007045EF" w:rsidRDefault="009E702A"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138</w:t>
            </w:r>
          </w:p>
        </w:tc>
      </w:tr>
      <w:tr w:rsidR="00BB54A5" w:rsidTr="00EA55FF">
        <w:trPr>
          <w:cantSplit/>
          <w:trHeight w:val="77"/>
        </w:trPr>
        <w:tc>
          <w:tcPr>
            <w:tcW w:w="2977" w:type="dxa"/>
            <w:vAlign w:val="center"/>
          </w:tcPr>
          <w:p w:rsidR="00BB54A5" w:rsidRPr="007045EF" w:rsidRDefault="00BB54A5" w:rsidP="00EA55FF">
            <w:pPr>
              <w:pStyle w:val="ListeParagraf"/>
              <w:spacing w:before="100" w:beforeAutospacing="1" w:after="0" w:line="240" w:lineRule="auto"/>
              <w:ind w:left="0"/>
              <w:jc w:val="both"/>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Genel Toplam</w:t>
            </w:r>
          </w:p>
        </w:tc>
        <w:tc>
          <w:tcPr>
            <w:tcW w:w="1276" w:type="dxa"/>
            <w:vAlign w:val="center"/>
          </w:tcPr>
          <w:p w:rsidR="00BB54A5" w:rsidRPr="007045EF" w:rsidRDefault="009E702A"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448</w:t>
            </w:r>
          </w:p>
        </w:tc>
        <w:tc>
          <w:tcPr>
            <w:tcW w:w="1417" w:type="dxa"/>
            <w:vAlign w:val="center"/>
          </w:tcPr>
          <w:p w:rsidR="00BB54A5" w:rsidRPr="007045EF" w:rsidRDefault="009E702A"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545</w:t>
            </w:r>
          </w:p>
        </w:tc>
        <w:tc>
          <w:tcPr>
            <w:tcW w:w="1276" w:type="dxa"/>
            <w:vAlign w:val="center"/>
          </w:tcPr>
          <w:p w:rsidR="00BB54A5" w:rsidRPr="007045EF" w:rsidRDefault="009E702A"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203</w:t>
            </w:r>
          </w:p>
        </w:tc>
        <w:tc>
          <w:tcPr>
            <w:tcW w:w="1134" w:type="dxa"/>
            <w:vAlign w:val="center"/>
          </w:tcPr>
          <w:p w:rsidR="00BB54A5" w:rsidRPr="007045EF" w:rsidRDefault="009E702A"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367</w:t>
            </w:r>
          </w:p>
        </w:tc>
        <w:tc>
          <w:tcPr>
            <w:tcW w:w="1134" w:type="dxa"/>
            <w:vAlign w:val="center"/>
          </w:tcPr>
          <w:p w:rsidR="00BB54A5" w:rsidRPr="007045EF" w:rsidRDefault="009E702A" w:rsidP="001E13C8">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1563</w:t>
            </w:r>
          </w:p>
        </w:tc>
      </w:tr>
    </w:tbl>
    <w:p w:rsidR="00647C91" w:rsidRDefault="00647C91" w:rsidP="00647C91">
      <w:pPr>
        <w:spacing w:after="0" w:line="360" w:lineRule="auto"/>
        <w:jc w:val="both"/>
        <w:rPr>
          <w:rFonts w:ascii="Times New Roman" w:hAnsi="Times New Roman" w:cs="Times New Roman"/>
          <w:b/>
          <w:bCs/>
          <w:sz w:val="20"/>
          <w:szCs w:val="20"/>
        </w:rPr>
      </w:pPr>
    </w:p>
    <w:p w:rsidR="00BB54A5" w:rsidRPr="00647C91" w:rsidRDefault="00BB54A5" w:rsidP="00647C91">
      <w:pPr>
        <w:spacing w:after="0" w:line="360" w:lineRule="auto"/>
        <w:ind w:firstLine="708"/>
        <w:jc w:val="both"/>
        <w:rPr>
          <w:rFonts w:ascii="Times New Roman" w:hAnsi="Times New Roman" w:cs="Times New Roman"/>
          <w:b/>
          <w:bCs/>
          <w:sz w:val="20"/>
          <w:szCs w:val="20"/>
        </w:rPr>
      </w:pPr>
      <w:r>
        <w:rPr>
          <w:rFonts w:ascii="Times New Roman" w:hAnsi="Times New Roman" w:cs="Times New Roman"/>
          <w:b/>
          <w:bCs/>
          <w:sz w:val="20"/>
          <w:szCs w:val="20"/>
        </w:rPr>
        <w:t>Tablo 9</w:t>
      </w:r>
      <w:r w:rsidRPr="00304664">
        <w:rPr>
          <w:rFonts w:ascii="Times New Roman" w:hAnsi="Times New Roman" w:cs="Times New Roman"/>
          <w:b/>
          <w:bCs/>
          <w:sz w:val="20"/>
          <w:szCs w:val="20"/>
        </w:rPr>
        <w:t xml:space="preserve">. </w:t>
      </w:r>
      <w:r>
        <w:rPr>
          <w:rFonts w:ascii="Times New Roman" w:hAnsi="Times New Roman" w:cs="Times New Roman"/>
          <w:b/>
          <w:bCs/>
          <w:sz w:val="20"/>
          <w:szCs w:val="20"/>
        </w:rPr>
        <w:t>Mezun Olan Öğrenci Sayıları</w:t>
      </w:r>
    </w:p>
    <w:tbl>
      <w:tblPr>
        <w:tblW w:w="9214"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417"/>
        <w:gridCol w:w="1276"/>
        <w:gridCol w:w="1276"/>
        <w:gridCol w:w="1134"/>
        <w:gridCol w:w="1134"/>
      </w:tblGrid>
      <w:tr w:rsidR="00BB54A5" w:rsidRPr="007045EF" w:rsidTr="00EA55FF">
        <w:trPr>
          <w:cantSplit/>
          <w:trHeight w:val="225"/>
        </w:trPr>
        <w:tc>
          <w:tcPr>
            <w:tcW w:w="2977" w:type="dxa"/>
            <w:vMerge w:val="restart"/>
            <w:vAlign w:val="center"/>
          </w:tcPr>
          <w:p w:rsidR="00BB54A5" w:rsidRPr="007045EF" w:rsidRDefault="00BB54A5" w:rsidP="00EA55FF">
            <w:pPr>
              <w:pStyle w:val="ListeParagraf"/>
              <w:spacing w:before="100" w:beforeAutospacing="1" w:after="0" w:line="240" w:lineRule="auto"/>
              <w:ind w:left="0"/>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Bölüm/</w:t>
            </w:r>
            <w:r w:rsidRPr="007045EF">
              <w:rPr>
                <w:rFonts w:ascii="Times New Roman" w:eastAsia="TimesNewRomanPS-BoldMT" w:hAnsi="Times New Roman" w:cs="Times New Roman"/>
                <w:b/>
                <w:bCs/>
                <w:sz w:val="20"/>
                <w:szCs w:val="20"/>
              </w:rPr>
              <w:t>Program</w:t>
            </w:r>
          </w:p>
        </w:tc>
        <w:tc>
          <w:tcPr>
            <w:tcW w:w="2693" w:type="dxa"/>
            <w:gridSpan w:val="2"/>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Birinci Öğretim</w:t>
            </w:r>
          </w:p>
        </w:tc>
        <w:tc>
          <w:tcPr>
            <w:tcW w:w="2410" w:type="dxa"/>
            <w:gridSpan w:val="2"/>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İkinci Öğretim</w:t>
            </w:r>
          </w:p>
        </w:tc>
        <w:tc>
          <w:tcPr>
            <w:tcW w:w="1134" w:type="dxa"/>
            <w:vMerge w:val="restart"/>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Toplam</w:t>
            </w:r>
          </w:p>
        </w:tc>
      </w:tr>
      <w:tr w:rsidR="00BB54A5" w:rsidRPr="007045EF" w:rsidTr="00EA55FF">
        <w:trPr>
          <w:cantSplit/>
          <w:trHeight w:val="187"/>
        </w:trPr>
        <w:tc>
          <w:tcPr>
            <w:tcW w:w="2977" w:type="dxa"/>
            <w:vMerge/>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p>
        </w:tc>
        <w:tc>
          <w:tcPr>
            <w:tcW w:w="1417" w:type="dxa"/>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Kız</w:t>
            </w:r>
          </w:p>
        </w:tc>
        <w:tc>
          <w:tcPr>
            <w:tcW w:w="1276" w:type="dxa"/>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Erkek</w:t>
            </w:r>
          </w:p>
        </w:tc>
        <w:tc>
          <w:tcPr>
            <w:tcW w:w="1276" w:type="dxa"/>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Kız</w:t>
            </w:r>
          </w:p>
        </w:tc>
        <w:tc>
          <w:tcPr>
            <w:tcW w:w="1134" w:type="dxa"/>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Erkek</w:t>
            </w:r>
          </w:p>
        </w:tc>
        <w:tc>
          <w:tcPr>
            <w:tcW w:w="1134" w:type="dxa"/>
            <w:vMerge/>
            <w:vAlign w:val="center"/>
          </w:tcPr>
          <w:p w:rsidR="00BB54A5" w:rsidRPr="007045EF" w:rsidRDefault="00BB54A5" w:rsidP="00EA55FF">
            <w:pPr>
              <w:jc w:val="center"/>
              <w:rPr>
                <w:rFonts w:ascii="Times New Roman" w:hAnsi="Times New Roman" w:cs="Times New Roman"/>
              </w:rPr>
            </w:pPr>
          </w:p>
        </w:tc>
      </w:tr>
      <w:tr w:rsidR="00BB54A5" w:rsidRPr="007045EF" w:rsidTr="00EA55FF">
        <w:trPr>
          <w:cantSplit/>
          <w:trHeight w:val="225"/>
        </w:trPr>
        <w:tc>
          <w:tcPr>
            <w:tcW w:w="2977" w:type="dxa"/>
          </w:tcPr>
          <w:p w:rsidR="00BB54A5" w:rsidRPr="000F4C9C" w:rsidRDefault="00BB54A5"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sidRPr="000F4C9C">
              <w:rPr>
                <w:rFonts w:ascii="Times New Roman" w:eastAsia="TimesNewRomanPS-BoldMT" w:hAnsi="Times New Roman" w:cs="Times New Roman"/>
                <w:bCs/>
                <w:sz w:val="20"/>
                <w:szCs w:val="20"/>
              </w:rPr>
              <w:t>Dış Ticaret</w:t>
            </w:r>
          </w:p>
        </w:tc>
        <w:tc>
          <w:tcPr>
            <w:tcW w:w="1417" w:type="dxa"/>
          </w:tcPr>
          <w:p w:rsidR="00BB54A5" w:rsidRPr="000F4C9C" w:rsidRDefault="008932F4"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20</w:t>
            </w:r>
          </w:p>
        </w:tc>
        <w:tc>
          <w:tcPr>
            <w:tcW w:w="1276" w:type="dxa"/>
          </w:tcPr>
          <w:p w:rsidR="00BB54A5" w:rsidRPr="000F4C9C" w:rsidRDefault="004D353A" w:rsidP="008932F4">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w:t>
            </w:r>
            <w:r w:rsidR="008932F4">
              <w:rPr>
                <w:rFonts w:ascii="Times New Roman" w:eastAsia="TimesNewRomanPS-BoldMT" w:hAnsi="Times New Roman" w:cs="Times New Roman"/>
                <w:bCs/>
                <w:sz w:val="20"/>
                <w:szCs w:val="20"/>
              </w:rPr>
              <w:t>4</w:t>
            </w:r>
          </w:p>
        </w:tc>
        <w:tc>
          <w:tcPr>
            <w:tcW w:w="1276" w:type="dxa"/>
            <w:vAlign w:val="center"/>
          </w:tcPr>
          <w:p w:rsidR="00BB54A5" w:rsidRPr="007045EF" w:rsidRDefault="008932F4"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11</w:t>
            </w:r>
          </w:p>
        </w:tc>
        <w:tc>
          <w:tcPr>
            <w:tcW w:w="1134" w:type="dxa"/>
            <w:vAlign w:val="center"/>
          </w:tcPr>
          <w:p w:rsidR="00BB54A5" w:rsidRPr="007045EF" w:rsidRDefault="008932F4"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26</w:t>
            </w:r>
          </w:p>
        </w:tc>
        <w:tc>
          <w:tcPr>
            <w:tcW w:w="1134" w:type="dxa"/>
          </w:tcPr>
          <w:p w:rsidR="00BB54A5" w:rsidRPr="00445EE7" w:rsidRDefault="008932F4"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71</w:t>
            </w:r>
          </w:p>
        </w:tc>
      </w:tr>
      <w:tr w:rsidR="00BB54A5" w:rsidRPr="007045EF" w:rsidTr="00EA55FF">
        <w:trPr>
          <w:cantSplit/>
          <w:trHeight w:val="225"/>
        </w:trPr>
        <w:tc>
          <w:tcPr>
            <w:tcW w:w="2977" w:type="dxa"/>
          </w:tcPr>
          <w:p w:rsidR="00BB54A5" w:rsidRPr="000F4C9C" w:rsidRDefault="00BB54A5"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sidRPr="000F4C9C">
              <w:rPr>
                <w:rFonts w:ascii="Times New Roman" w:eastAsia="TimesNewRomanPS-BoldMT" w:hAnsi="Times New Roman" w:cs="Times New Roman"/>
                <w:bCs/>
                <w:sz w:val="20"/>
                <w:szCs w:val="20"/>
              </w:rPr>
              <w:t>Et ve Ürünleri Teknolojisi</w:t>
            </w:r>
          </w:p>
        </w:tc>
        <w:tc>
          <w:tcPr>
            <w:tcW w:w="1417" w:type="dxa"/>
          </w:tcPr>
          <w:p w:rsidR="00BB54A5" w:rsidRPr="000F4C9C" w:rsidRDefault="008932F4"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5</w:t>
            </w:r>
          </w:p>
        </w:tc>
        <w:tc>
          <w:tcPr>
            <w:tcW w:w="1276" w:type="dxa"/>
          </w:tcPr>
          <w:p w:rsidR="00BB54A5" w:rsidRPr="000F4C9C" w:rsidRDefault="008932F4"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3</w:t>
            </w:r>
          </w:p>
        </w:tc>
        <w:tc>
          <w:tcPr>
            <w:tcW w:w="1276" w:type="dxa"/>
            <w:vAlign w:val="center"/>
          </w:tcPr>
          <w:p w:rsidR="00BB54A5" w:rsidRPr="007045EF" w:rsidRDefault="0026123C"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1134" w:type="dxa"/>
            <w:vAlign w:val="center"/>
          </w:tcPr>
          <w:p w:rsidR="00BB54A5" w:rsidRPr="007045EF" w:rsidRDefault="0026123C"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1134" w:type="dxa"/>
          </w:tcPr>
          <w:p w:rsidR="00BB54A5" w:rsidRPr="00445EE7" w:rsidRDefault="008932F4"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8</w:t>
            </w:r>
          </w:p>
        </w:tc>
      </w:tr>
      <w:tr w:rsidR="00BB54A5" w:rsidRPr="007045EF" w:rsidTr="00EA55FF">
        <w:trPr>
          <w:cantSplit/>
          <w:trHeight w:val="225"/>
        </w:trPr>
        <w:tc>
          <w:tcPr>
            <w:tcW w:w="2977" w:type="dxa"/>
          </w:tcPr>
          <w:p w:rsidR="00BB54A5" w:rsidRPr="000F4C9C" w:rsidRDefault="00BB54A5"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sidRPr="000F4C9C">
              <w:rPr>
                <w:rFonts w:ascii="Times New Roman" w:eastAsia="TimesNewRomanPS-BoldMT" w:hAnsi="Times New Roman" w:cs="Times New Roman"/>
                <w:bCs/>
                <w:sz w:val="20"/>
                <w:szCs w:val="20"/>
              </w:rPr>
              <w:t>Gıda Teknolojisi</w:t>
            </w:r>
          </w:p>
        </w:tc>
        <w:tc>
          <w:tcPr>
            <w:tcW w:w="1417" w:type="dxa"/>
          </w:tcPr>
          <w:p w:rsidR="00BB54A5" w:rsidRPr="000F4C9C" w:rsidRDefault="008932F4"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25</w:t>
            </w:r>
          </w:p>
        </w:tc>
        <w:tc>
          <w:tcPr>
            <w:tcW w:w="1276" w:type="dxa"/>
          </w:tcPr>
          <w:p w:rsidR="00BB54A5" w:rsidRPr="000F4C9C" w:rsidRDefault="008932F4"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6</w:t>
            </w:r>
          </w:p>
        </w:tc>
        <w:tc>
          <w:tcPr>
            <w:tcW w:w="1276" w:type="dxa"/>
            <w:vAlign w:val="center"/>
          </w:tcPr>
          <w:p w:rsidR="00BB54A5" w:rsidRPr="007045EF" w:rsidRDefault="008932F4"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6</w:t>
            </w:r>
          </w:p>
        </w:tc>
        <w:tc>
          <w:tcPr>
            <w:tcW w:w="1134" w:type="dxa"/>
            <w:vAlign w:val="center"/>
          </w:tcPr>
          <w:p w:rsidR="00BB54A5" w:rsidRPr="007045EF" w:rsidRDefault="004D353A"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2</w:t>
            </w:r>
          </w:p>
        </w:tc>
        <w:tc>
          <w:tcPr>
            <w:tcW w:w="1134" w:type="dxa"/>
          </w:tcPr>
          <w:p w:rsidR="00BB54A5" w:rsidRPr="00445EE7" w:rsidRDefault="008932F4"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39</w:t>
            </w:r>
          </w:p>
        </w:tc>
      </w:tr>
      <w:tr w:rsidR="00BB54A5" w:rsidRPr="007045EF" w:rsidTr="00EA55FF">
        <w:trPr>
          <w:cantSplit/>
          <w:trHeight w:val="225"/>
        </w:trPr>
        <w:tc>
          <w:tcPr>
            <w:tcW w:w="2977" w:type="dxa"/>
          </w:tcPr>
          <w:p w:rsidR="00BB54A5" w:rsidRPr="000F4C9C" w:rsidRDefault="00BB54A5"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sidRPr="000F4C9C">
              <w:rPr>
                <w:rFonts w:ascii="Times New Roman" w:eastAsia="TimesNewRomanPS-BoldMT" w:hAnsi="Times New Roman" w:cs="Times New Roman"/>
                <w:bCs/>
                <w:sz w:val="20"/>
                <w:szCs w:val="20"/>
              </w:rPr>
              <w:t>İşletme Yönetimi</w:t>
            </w:r>
          </w:p>
        </w:tc>
        <w:tc>
          <w:tcPr>
            <w:tcW w:w="1417" w:type="dxa"/>
          </w:tcPr>
          <w:p w:rsidR="00BB54A5" w:rsidRPr="000F4C9C" w:rsidRDefault="008932F4"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15</w:t>
            </w:r>
          </w:p>
        </w:tc>
        <w:tc>
          <w:tcPr>
            <w:tcW w:w="1276" w:type="dxa"/>
          </w:tcPr>
          <w:p w:rsidR="00BB54A5" w:rsidRPr="000F4C9C" w:rsidRDefault="008932F4"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16</w:t>
            </w:r>
          </w:p>
        </w:tc>
        <w:tc>
          <w:tcPr>
            <w:tcW w:w="1276" w:type="dxa"/>
            <w:vAlign w:val="center"/>
          </w:tcPr>
          <w:p w:rsidR="00BB54A5" w:rsidRPr="007045EF" w:rsidRDefault="008932F4"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15</w:t>
            </w:r>
          </w:p>
        </w:tc>
        <w:tc>
          <w:tcPr>
            <w:tcW w:w="1134" w:type="dxa"/>
            <w:vAlign w:val="center"/>
          </w:tcPr>
          <w:p w:rsidR="00BB54A5" w:rsidRPr="007045EF" w:rsidRDefault="008932F4"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9</w:t>
            </w:r>
          </w:p>
        </w:tc>
        <w:tc>
          <w:tcPr>
            <w:tcW w:w="1134" w:type="dxa"/>
          </w:tcPr>
          <w:p w:rsidR="00BB54A5" w:rsidRPr="00445EE7" w:rsidRDefault="008932F4"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55</w:t>
            </w:r>
          </w:p>
        </w:tc>
      </w:tr>
      <w:tr w:rsidR="00BB54A5" w:rsidRPr="007045EF" w:rsidTr="00EA55FF">
        <w:trPr>
          <w:cantSplit/>
          <w:trHeight w:val="225"/>
        </w:trPr>
        <w:tc>
          <w:tcPr>
            <w:tcW w:w="2977" w:type="dxa"/>
          </w:tcPr>
          <w:p w:rsidR="00BB54A5" w:rsidRPr="000F4C9C" w:rsidRDefault="00BB54A5"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sidRPr="000F4C9C">
              <w:rPr>
                <w:rFonts w:ascii="Times New Roman" w:eastAsia="TimesNewRomanPS-BoldMT" w:hAnsi="Times New Roman" w:cs="Times New Roman"/>
                <w:bCs/>
                <w:sz w:val="20"/>
                <w:szCs w:val="20"/>
              </w:rPr>
              <w:t xml:space="preserve">Muhasebe ve Vergi </w:t>
            </w:r>
            <w:r>
              <w:rPr>
                <w:rFonts w:ascii="Times New Roman" w:eastAsia="TimesNewRomanPS-BoldMT" w:hAnsi="Times New Roman" w:cs="Times New Roman"/>
                <w:bCs/>
                <w:sz w:val="20"/>
                <w:szCs w:val="20"/>
              </w:rPr>
              <w:t>Uygulamaları</w:t>
            </w:r>
          </w:p>
        </w:tc>
        <w:tc>
          <w:tcPr>
            <w:tcW w:w="1417" w:type="dxa"/>
          </w:tcPr>
          <w:p w:rsidR="00BB54A5" w:rsidRPr="000F4C9C" w:rsidRDefault="008932F4"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15</w:t>
            </w:r>
          </w:p>
        </w:tc>
        <w:tc>
          <w:tcPr>
            <w:tcW w:w="1276" w:type="dxa"/>
          </w:tcPr>
          <w:p w:rsidR="00BB54A5" w:rsidRPr="000F4C9C" w:rsidRDefault="008932F4"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12</w:t>
            </w:r>
          </w:p>
        </w:tc>
        <w:tc>
          <w:tcPr>
            <w:tcW w:w="1276" w:type="dxa"/>
            <w:vAlign w:val="center"/>
          </w:tcPr>
          <w:p w:rsidR="00BB54A5" w:rsidRPr="007045EF" w:rsidRDefault="008932F4"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6</w:t>
            </w:r>
          </w:p>
        </w:tc>
        <w:tc>
          <w:tcPr>
            <w:tcW w:w="1134" w:type="dxa"/>
            <w:vAlign w:val="center"/>
          </w:tcPr>
          <w:p w:rsidR="00BB54A5" w:rsidRPr="007045EF" w:rsidRDefault="008932F4"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6</w:t>
            </w:r>
          </w:p>
        </w:tc>
        <w:tc>
          <w:tcPr>
            <w:tcW w:w="1134" w:type="dxa"/>
          </w:tcPr>
          <w:p w:rsidR="00BB54A5" w:rsidRPr="00445EE7" w:rsidRDefault="008932F4"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39</w:t>
            </w:r>
          </w:p>
        </w:tc>
      </w:tr>
      <w:tr w:rsidR="004D353A" w:rsidRPr="007045EF" w:rsidTr="00F80FBA">
        <w:trPr>
          <w:cantSplit/>
          <w:trHeight w:val="225"/>
        </w:trPr>
        <w:tc>
          <w:tcPr>
            <w:tcW w:w="2977" w:type="dxa"/>
            <w:vAlign w:val="center"/>
          </w:tcPr>
          <w:p w:rsidR="004D353A" w:rsidRPr="007045EF" w:rsidRDefault="004D353A" w:rsidP="004D353A">
            <w:pPr>
              <w:pStyle w:val="ListeParagraf"/>
              <w:spacing w:before="100" w:beforeAutospacing="1" w:after="0" w:line="240" w:lineRule="auto"/>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Bilgisayar Programcılığı</w:t>
            </w:r>
          </w:p>
        </w:tc>
        <w:tc>
          <w:tcPr>
            <w:tcW w:w="1417" w:type="dxa"/>
          </w:tcPr>
          <w:p w:rsidR="004D353A" w:rsidRPr="000F4C9C" w:rsidRDefault="004D353A" w:rsidP="004D353A">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1276" w:type="dxa"/>
          </w:tcPr>
          <w:p w:rsidR="004D353A" w:rsidRPr="000F4C9C" w:rsidRDefault="004D353A" w:rsidP="004D353A">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1276" w:type="dxa"/>
            <w:vAlign w:val="center"/>
          </w:tcPr>
          <w:p w:rsidR="004D353A" w:rsidRPr="007045EF" w:rsidRDefault="004D353A" w:rsidP="004D353A">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1134" w:type="dxa"/>
            <w:vAlign w:val="center"/>
          </w:tcPr>
          <w:p w:rsidR="004D353A" w:rsidRPr="007045EF" w:rsidRDefault="004D353A" w:rsidP="004D353A">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1134" w:type="dxa"/>
          </w:tcPr>
          <w:p w:rsidR="004D353A" w:rsidRPr="00445EE7" w:rsidRDefault="004D353A" w:rsidP="004D353A">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r>
      <w:tr w:rsidR="004D353A" w:rsidRPr="007045EF" w:rsidTr="00EA55FF">
        <w:trPr>
          <w:cantSplit/>
          <w:trHeight w:val="77"/>
        </w:trPr>
        <w:tc>
          <w:tcPr>
            <w:tcW w:w="2977" w:type="dxa"/>
            <w:vAlign w:val="center"/>
          </w:tcPr>
          <w:p w:rsidR="004D353A" w:rsidRPr="007045EF" w:rsidRDefault="004D353A" w:rsidP="004D353A">
            <w:pPr>
              <w:pStyle w:val="ListeParagraf"/>
              <w:spacing w:before="100" w:beforeAutospacing="1" w:after="0" w:line="240" w:lineRule="auto"/>
              <w:ind w:left="0"/>
              <w:jc w:val="both"/>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Genel Toplam</w:t>
            </w:r>
          </w:p>
        </w:tc>
        <w:tc>
          <w:tcPr>
            <w:tcW w:w="1417" w:type="dxa"/>
          </w:tcPr>
          <w:p w:rsidR="004D353A" w:rsidRPr="00445EE7" w:rsidRDefault="008932F4" w:rsidP="004D353A">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80</w:t>
            </w:r>
          </w:p>
        </w:tc>
        <w:tc>
          <w:tcPr>
            <w:tcW w:w="1276" w:type="dxa"/>
          </w:tcPr>
          <w:p w:rsidR="004D353A" w:rsidRPr="00445EE7" w:rsidRDefault="008932F4" w:rsidP="004D353A">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51</w:t>
            </w:r>
          </w:p>
        </w:tc>
        <w:tc>
          <w:tcPr>
            <w:tcW w:w="1276" w:type="dxa"/>
            <w:vAlign w:val="center"/>
          </w:tcPr>
          <w:p w:rsidR="004D353A" w:rsidRPr="007045EF" w:rsidRDefault="00B25E7F" w:rsidP="004D353A">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38</w:t>
            </w:r>
          </w:p>
        </w:tc>
        <w:tc>
          <w:tcPr>
            <w:tcW w:w="1134" w:type="dxa"/>
            <w:vAlign w:val="center"/>
          </w:tcPr>
          <w:p w:rsidR="004D353A" w:rsidRPr="007045EF" w:rsidRDefault="00B25E7F" w:rsidP="004D353A">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43</w:t>
            </w:r>
          </w:p>
        </w:tc>
        <w:tc>
          <w:tcPr>
            <w:tcW w:w="1134" w:type="dxa"/>
          </w:tcPr>
          <w:p w:rsidR="004D353A" w:rsidRPr="00445EE7" w:rsidRDefault="008932F4" w:rsidP="004D353A">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212</w:t>
            </w:r>
          </w:p>
        </w:tc>
      </w:tr>
    </w:tbl>
    <w:p w:rsidR="00647C91" w:rsidRDefault="00647C91" w:rsidP="00647C91">
      <w:pPr>
        <w:spacing w:after="0" w:line="360" w:lineRule="auto"/>
        <w:ind w:firstLine="708"/>
        <w:jc w:val="both"/>
        <w:rPr>
          <w:rFonts w:ascii="Times New Roman" w:hAnsi="Times New Roman" w:cs="Times New Roman"/>
          <w:b/>
          <w:bCs/>
          <w:sz w:val="20"/>
          <w:szCs w:val="20"/>
        </w:rPr>
      </w:pPr>
    </w:p>
    <w:p w:rsidR="00777C1A" w:rsidRDefault="00777C1A" w:rsidP="00647C91">
      <w:pPr>
        <w:spacing w:after="0" w:line="360" w:lineRule="auto"/>
        <w:ind w:firstLine="708"/>
        <w:jc w:val="both"/>
        <w:rPr>
          <w:rFonts w:ascii="Times New Roman" w:hAnsi="Times New Roman" w:cs="Times New Roman"/>
          <w:b/>
          <w:bCs/>
          <w:sz w:val="20"/>
          <w:szCs w:val="20"/>
        </w:rPr>
      </w:pPr>
    </w:p>
    <w:p w:rsidR="00A2046E" w:rsidRDefault="00A2046E" w:rsidP="00647C91">
      <w:pPr>
        <w:spacing w:after="0" w:line="360" w:lineRule="auto"/>
        <w:ind w:firstLine="708"/>
        <w:jc w:val="both"/>
        <w:rPr>
          <w:rFonts w:ascii="Times New Roman" w:hAnsi="Times New Roman" w:cs="Times New Roman"/>
          <w:b/>
          <w:bCs/>
          <w:sz w:val="20"/>
          <w:szCs w:val="20"/>
        </w:rPr>
      </w:pPr>
    </w:p>
    <w:p w:rsidR="00777C1A" w:rsidRDefault="00777C1A" w:rsidP="00647C91">
      <w:pPr>
        <w:spacing w:after="0" w:line="360" w:lineRule="auto"/>
        <w:ind w:firstLine="708"/>
        <w:jc w:val="both"/>
        <w:rPr>
          <w:rFonts w:ascii="Times New Roman" w:hAnsi="Times New Roman" w:cs="Times New Roman"/>
          <w:b/>
          <w:bCs/>
          <w:sz w:val="20"/>
          <w:szCs w:val="20"/>
        </w:rPr>
      </w:pPr>
    </w:p>
    <w:p w:rsidR="00777C1A" w:rsidRDefault="00777C1A" w:rsidP="00647C91">
      <w:pPr>
        <w:spacing w:after="0" w:line="360" w:lineRule="auto"/>
        <w:ind w:firstLine="708"/>
        <w:jc w:val="both"/>
        <w:rPr>
          <w:rFonts w:ascii="Times New Roman" w:hAnsi="Times New Roman" w:cs="Times New Roman"/>
          <w:b/>
          <w:bCs/>
          <w:sz w:val="20"/>
          <w:szCs w:val="20"/>
        </w:rPr>
      </w:pPr>
    </w:p>
    <w:p w:rsidR="00BB54A5" w:rsidRPr="00470DD5" w:rsidRDefault="00BB54A5" w:rsidP="00647C91">
      <w:pPr>
        <w:spacing w:after="0" w:line="360" w:lineRule="auto"/>
        <w:ind w:firstLine="708"/>
        <w:jc w:val="both"/>
        <w:rPr>
          <w:rFonts w:ascii="Times New Roman" w:hAnsi="Times New Roman" w:cs="Times New Roman"/>
          <w:b/>
          <w:bCs/>
          <w:sz w:val="20"/>
          <w:szCs w:val="20"/>
        </w:rPr>
      </w:pPr>
      <w:r>
        <w:rPr>
          <w:rFonts w:ascii="Times New Roman" w:hAnsi="Times New Roman" w:cs="Times New Roman"/>
          <w:b/>
          <w:bCs/>
          <w:sz w:val="20"/>
          <w:szCs w:val="20"/>
        </w:rPr>
        <w:t>Tablo 10</w:t>
      </w:r>
      <w:r w:rsidRPr="00304664">
        <w:rPr>
          <w:rFonts w:ascii="Times New Roman" w:hAnsi="Times New Roman" w:cs="Times New Roman"/>
          <w:b/>
          <w:bCs/>
          <w:sz w:val="20"/>
          <w:szCs w:val="20"/>
        </w:rPr>
        <w:t xml:space="preserve">. </w:t>
      </w:r>
      <w:r>
        <w:rPr>
          <w:rFonts w:ascii="Times New Roman" w:hAnsi="Times New Roman" w:cs="Times New Roman"/>
          <w:b/>
          <w:bCs/>
          <w:sz w:val="20"/>
          <w:szCs w:val="20"/>
        </w:rPr>
        <w:t xml:space="preserve"> Yabancı Uyruklu Öğrenciler</w:t>
      </w:r>
    </w:p>
    <w:tbl>
      <w:tblPr>
        <w:tblW w:w="6521"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992"/>
        <w:gridCol w:w="992"/>
        <w:gridCol w:w="851"/>
      </w:tblGrid>
      <w:tr w:rsidR="00BB54A5" w:rsidTr="00EA55FF">
        <w:trPr>
          <w:cantSplit/>
          <w:trHeight w:val="225"/>
        </w:trPr>
        <w:tc>
          <w:tcPr>
            <w:tcW w:w="6521" w:type="dxa"/>
            <w:gridSpan w:val="4"/>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 xml:space="preserve"> </w:t>
            </w:r>
            <w:r>
              <w:rPr>
                <w:rFonts w:ascii="Times New Roman" w:hAnsi="Times New Roman" w:cs="Times New Roman"/>
                <w:b/>
                <w:bCs/>
                <w:sz w:val="20"/>
                <w:szCs w:val="20"/>
              </w:rPr>
              <w:t>Yabancı Uyruklu Öğrencilerin Sayısı ve Bölümleri</w:t>
            </w:r>
          </w:p>
        </w:tc>
      </w:tr>
      <w:tr w:rsidR="00BB54A5" w:rsidTr="00EC5824">
        <w:trPr>
          <w:cantSplit/>
          <w:trHeight w:val="187"/>
        </w:trPr>
        <w:tc>
          <w:tcPr>
            <w:tcW w:w="3686" w:type="dxa"/>
            <w:vAlign w:val="center"/>
          </w:tcPr>
          <w:p w:rsidR="00BB54A5" w:rsidRPr="007045EF" w:rsidRDefault="00BB54A5" w:rsidP="00EA55FF">
            <w:pPr>
              <w:pStyle w:val="ListeParagraf"/>
              <w:spacing w:before="100" w:beforeAutospacing="1" w:after="0" w:line="240" w:lineRule="auto"/>
              <w:ind w:left="0"/>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Bölümü</w:t>
            </w:r>
          </w:p>
        </w:tc>
        <w:tc>
          <w:tcPr>
            <w:tcW w:w="992" w:type="dxa"/>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Kız</w:t>
            </w:r>
          </w:p>
        </w:tc>
        <w:tc>
          <w:tcPr>
            <w:tcW w:w="992" w:type="dxa"/>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Erkek</w:t>
            </w:r>
          </w:p>
        </w:tc>
        <w:tc>
          <w:tcPr>
            <w:tcW w:w="851" w:type="dxa"/>
            <w:vAlign w:val="center"/>
          </w:tcPr>
          <w:p w:rsidR="00BB54A5" w:rsidRPr="00DF5215"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Toplam</w:t>
            </w:r>
          </w:p>
        </w:tc>
      </w:tr>
      <w:tr w:rsidR="00F54173" w:rsidTr="00EC5824">
        <w:trPr>
          <w:cantSplit/>
          <w:trHeight w:val="225"/>
        </w:trPr>
        <w:tc>
          <w:tcPr>
            <w:tcW w:w="3686" w:type="dxa"/>
          </w:tcPr>
          <w:p w:rsidR="00F54173" w:rsidRPr="000F4C9C" w:rsidRDefault="00F54173"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sidRPr="00EA55FF">
              <w:rPr>
                <w:rFonts w:ascii="Times New Roman" w:hAnsi="Times New Roman"/>
                <w:sz w:val="20"/>
                <w:szCs w:val="20"/>
              </w:rPr>
              <w:t>Bitkisel ve Hayvansal Üretim</w:t>
            </w:r>
          </w:p>
        </w:tc>
        <w:tc>
          <w:tcPr>
            <w:tcW w:w="992" w:type="dxa"/>
            <w:vAlign w:val="center"/>
          </w:tcPr>
          <w:p w:rsidR="00F54173" w:rsidRPr="007045EF" w:rsidRDefault="002F006B"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2</w:t>
            </w:r>
          </w:p>
        </w:tc>
        <w:tc>
          <w:tcPr>
            <w:tcW w:w="992" w:type="dxa"/>
            <w:vAlign w:val="center"/>
          </w:tcPr>
          <w:p w:rsidR="00F54173" w:rsidRPr="007045EF" w:rsidRDefault="002F006B" w:rsidP="00777C1A">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2</w:t>
            </w:r>
          </w:p>
        </w:tc>
        <w:tc>
          <w:tcPr>
            <w:tcW w:w="851" w:type="dxa"/>
            <w:vAlign w:val="center"/>
          </w:tcPr>
          <w:p w:rsidR="00F54173" w:rsidRPr="007045EF" w:rsidRDefault="002F006B" w:rsidP="00777C1A">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4</w:t>
            </w:r>
          </w:p>
        </w:tc>
      </w:tr>
      <w:tr w:rsidR="00F54173" w:rsidTr="00EC5824">
        <w:trPr>
          <w:cantSplit/>
          <w:trHeight w:val="225"/>
        </w:trPr>
        <w:tc>
          <w:tcPr>
            <w:tcW w:w="3686" w:type="dxa"/>
          </w:tcPr>
          <w:p w:rsidR="00F54173" w:rsidRPr="000F4C9C" w:rsidRDefault="00F54173"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sidRPr="00EA55FF">
              <w:rPr>
                <w:rFonts w:ascii="Times New Roman" w:hAnsi="Times New Roman"/>
                <w:sz w:val="20"/>
                <w:szCs w:val="20"/>
              </w:rPr>
              <w:t>Gıda İşleme</w:t>
            </w:r>
          </w:p>
        </w:tc>
        <w:tc>
          <w:tcPr>
            <w:tcW w:w="992" w:type="dxa"/>
            <w:vAlign w:val="center"/>
          </w:tcPr>
          <w:p w:rsidR="00F54173" w:rsidRPr="007045EF" w:rsidRDefault="002F006B"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992" w:type="dxa"/>
            <w:vAlign w:val="center"/>
          </w:tcPr>
          <w:p w:rsidR="00F54173" w:rsidRPr="007045EF" w:rsidRDefault="002F006B" w:rsidP="00777C1A">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5</w:t>
            </w:r>
          </w:p>
        </w:tc>
        <w:tc>
          <w:tcPr>
            <w:tcW w:w="851" w:type="dxa"/>
            <w:vAlign w:val="center"/>
          </w:tcPr>
          <w:p w:rsidR="00F54173" w:rsidRPr="007045EF" w:rsidRDefault="002F006B" w:rsidP="00777C1A">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5</w:t>
            </w:r>
          </w:p>
        </w:tc>
      </w:tr>
      <w:tr w:rsidR="00F54173" w:rsidTr="00EC5824">
        <w:trPr>
          <w:cantSplit/>
          <w:trHeight w:val="225"/>
        </w:trPr>
        <w:tc>
          <w:tcPr>
            <w:tcW w:w="3686" w:type="dxa"/>
          </w:tcPr>
          <w:p w:rsidR="00F54173" w:rsidRPr="000F4C9C" w:rsidRDefault="00F54173"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sidRPr="00EA55FF">
              <w:rPr>
                <w:rFonts w:ascii="Times New Roman" w:hAnsi="Times New Roman"/>
                <w:sz w:val="20"/>
                <w:szCs w:val="20"/>
              </w:rPr>
              <w:t>Dış Ticaret</w:t>
            </w:r>
          </w:p>
        </w:tc>
        <w:tc>
          <w:tcPr>
            <w:tcW w:w="992" w:type="dxa"/>
            <w:vAlign w:val="center"/>
          </w:tcPr>
          <w:p w:rsidR="00F54173" w:rsidRPr="007045EF" w:rsidRDefault="002F006B"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2</w:t>
            </w:r>
          </w:p>
        </w:tc>
        <w:tc>
          <w:tcPr>
            <w:tcW w:w="992" w:type="dxa"/>
            <w:vAlign w:val="center"/>
          </w:tcPr>
          <w:p w:rsidR="00F54173" w:rsidRPr="007045EF" w:rsidRDefault="002F006B" w:rsidP="00777C1A">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9</w:t>
            </w:r>
          </w:p>
        </w:tc>
        <w:tc>
          <w:tcPr>
            <w:tcW w:w="851" w:type="dxa"/>
            <w:vAlign w:val="center"/>
          </w:tcPr>
          <w:p w:rsidR="00F54173" w:rsidRPr="007045EF" w:rsidRDefault="002F006B" w:rsidP="00777C1A">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11</w:t>
            </w:r>
          </w:p>
        </w:tc>
      </w:tr>
      <w:tr w:rsidR="00F54173" w:rsidTr="00EC5824">
        <w:trPr>
          <w:cantSplit/>
          <w:trHeight w:val="225"/>
        </w:trPr>
        <w:tc>
          <w:tcPr>
            <w:tcW w:w="3686" w:type="dxa"/>
          </w:tcPr>
          <w:p w:rsidR="00F54173" w:rsidRPr="000F4C9C" w:rsidRDefault="00F54173"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sidRPr="00EA55FF">
              <w:rPr>
                <w:rFonts w:ascii="Times New Roman" w:hAnsi="Times New Roman"/>
                <w:sz w:val="20"/>
                <w:szCs w:val="20"/>
              </w:rPr>
              <w:t>Yönetim ve Organizasyon</w:t>
            </w:r>
          </w:p>
        </w:tc>
        <w:tc>
          <w:tcPr>
            <w:tcW w:w="992" w:type="dxa"/>
            <w:vAlign w:val="center"/>
          </w:tcPr>
          <w:p w:rsidR="00F54173" w:rsidRPr="007045EF" w:rsidRDefault="002F006B"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w:t>
            </w:r>
          </w:p>
        </w:tc>
        <w:tc>
          <w:tcPr>
            <w:tcW w:w="992" w:type="dxa"/>
            <w:vAlign w:val="center"/>
          </w:tcPr>
          <w:p w:rsidR="00F54173" w:rsidRPr="007045EF" w:rsidRDefault="002F006B" w:rsidP="00777C1A">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10</w:t>
            </w:r>
          </w:p>
        </w:tc>
        <w:tc>
          <w:tcPr>
            <w:tcW w:w="851" w:type="dxa"/>
            <w:vAlign w:val="center"/>
          </w:tcPr>
          <w:p w:rsidR="00F54173" w:rsidRPr="007045EF" w:rsidRDefault="002F006B" w:rsidP="00777C1A">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11</w:t>
            </w:r>
          </w:p>
        </w:tc>
      </w:tr>
      <w:tr w:rsidR="00F54173" w:rsidTr="00EC5824">
        <w:trPr>
          <w:cantSplit/>
          <w:trHeight w:val="225"/>
        </w:trPr>
        <w:tc>
          <w:tcPr>
            <w:tcW w:w="3686" w:type="dxa"/>
          </w:tcPr>
          <w:p w:rsidR="00F54173" w:rsidRPr="000F4C9C" w:rsidRDefault="00F54173"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sidRPr="00EA55FF">
              <w:rPr>
                <w:rFonts w:ascii="Times New Roman" w:hAnsi="Times New Roman"/>
                <w:sz w:val="20"/>
                <w:szCs w:val="20"/>
              </w:rPr>
              <w:t>Muhasebe ve Vergi</w:t>
            </w:r>
          </w:p>
        </w:tc>
        <w:tc>
          <w:tcPr>
            <w:tcW w:w="992" w:type="dxa"/>
            <w:vAlign w:val="center"/>
          </w:tcPr>
          <w:p w:rsidR="00F54173" w:rsidRPr="007045EF" w:rsidRDefault="002F006B"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2</w:t>
            </w:r>
          </w:p>
        </w:tc>
        <w:tc>
          <w:tcPr>
            <w:tcW w:w="992" w:type="dxa"/>
            <w:vAlign w:val="center"/>
          </w:tcPr>
          <w:p w:rsidR="00F54173" w:rsidRPr="007045EF" w:rsidRDefault="002F006B" w:rsidP="00777C1A">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6</w:t>
            </w:r>
          </w:p>
        </w:tc>
        <w:tc>
          <w:tcPr>
            <w:tcW w:w="851" w:type="dxa"/>
            <w:vAlign w:val="center"/>
          </w:tcPr>
          <w:p w:rsidR="00F54173" w:rsidRPr="007045EF" w:rsidRDefault="002F006B" w:rsidP="00777C1A">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8</w:t>
            </w:r>
          </w:p>
        </w:tc>
      </w:tr>
      <w:tr w:rsidR="00F54173" w:rsidTr="00EC5824">
        <w:trPr>
          <w:cantSplit/>
          <w:trHeight w:val="225"/>
        </w:trPr>
        <w:tc>
          <w:tcPr>
            <w:tcW w:w="3686" w:type="dxa"/>
          </w:tcPr>
          <w:p w:rsidR="00F54173" w:rsidRPr="000F4C9C" w:rsidRDefault="002F006B"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Bilgisayar Programcılığı</w:t>
            </w:r>
          </w:p>
        </w:tc>
        <w:tc>
          <w:tcPr>
            <w:tcW w:w="992" w:type="dxa"/>
            <w:vAlign w:val="center"/>
          </w:tcPr>
          <w:p w:rsidR="00F54173" w:rsidRPr="007045EF" w:rsidRDefault="002F006B"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2</w:t>
            </w:r>
          </w:p>
        </w:tc>
        <w:tc>
          <w:tcPr>
            <w:tcW w:w="992" w:type="dxa"/>
            <w:vAlign w:val="center"/>
          </w:tcPr>
          <w:p w:rsidR="00F54173" w:rsidRPr="007045EF" w:rsidRDefault="002F006B" w:rsidP="00777C1A">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13</w:t>
            </w:r>
          </w:p>
        </w:tc>
        <w:tc>
          <w:tcPr>
            <w:tcW w:w="851" w:type="dxa"/>
            <w:vAlign w:val="center"/>
          </w:tcPr>
          <w:p w:rsidR="00F54173" w:rsidRPr="007045EF" w:rsidRDefault="002F006B" w:rsidP="00777C1A">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15</w:t>
            </w:r>
          </w:p>
        </w:tc>
      </w:tr>
      <w:tr w:rsidR="00F54173" w:rsidTr="00EC5824">
        <w:trPr>
          <w:cantSplit/>
          <w:trHeight w:val="77"/>
        </w:trPr>
        <w:tc>
          <w:tcPr>
            <w:tcW w:w="3686" w:type="dxa"/>
            <w:vAlign w:val="center"/>
          </w:tcPr>
          <w:p w:rsidR="00F54173" w:rsidRPr="007045EF" w:rsidRDefault="00F54173" w:rsidP="00EA55FF">
            <w:pPr>
              <w:pStyle w:val="ListeParagraf"/>
              <w:spacing w:before="100" w:beforeAutospacing="1" w:after="0" w:line="240" w:lineRule="auto"/>
              <w:ind w:left="0"/>
              <w:jc w:val="both"/>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 xml:space="preserve">Genel </w:t>
            </w:r>
            <w:r w:rsidRPr="007045EF">
              <w:rPr>
                <w:rFonts w:ascii="Times New Roman" w:eastAsia="TimesNewRomanPS-BoldMT" w:hAnsi="Times New Roman" w:cs="Times New Roman"/>
                <w:b/>
                <w:bCs/>
                <w:sz w:val="20"/>
                <w:szCs w:val="20"/>
              </w:rPr>
              <w:t>Toplam</w:t>
            </w:r>
          </w:p>
        </w:tc>
        <w:tc>
          <w:tcPr>
            <w:tcW w:w="992" w:type="dxa"/>
            <w:vAlign w:val="center"/>
          </w:tcPr>
          <w:p w:rsidR="00F54173" w:rsidRPr="007045EF" w:rsidRDefault="002F006B"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9</w:t>
            </w:r>
          </w:p>
        </w:tc>
        <w:tc>
          <w:tcPr>
            <w:tcW w:w="992" w:type="dxa"/>
            <w:vAlign w:val="center"/>
          </w:tcPr>
          <w:p w:rsidR="00F54173" w:rsidRPr="007045EF" w:rsidRDefault="002F006B" w:rsidP="000B3753">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45</w:t>
            </w:r>
          </w:p>
        </w:tc>
        <w:tc>
          <w:tcPr>
            <w:tcW w:w="851" w:type="dxa"/>
            <w:vAlign w:val="center"/>
          </w:tcPr>
          <w:p w:rsidR="00F54173" w:rsidRPr="007045EF" w:rsidRDefault="002F006B" w:rsidP="00777C1A">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54</w:t>
            </w:r>
          </w:p>
        </w:tc>
      </w:tr>
    </w:tbl>
    <w:p w:rsidR="0023759C" w:rsidRDefault="0023759C" w:rsidP="002B4FF4">
      <w:pPr>
        <w:rPr>
          <w:rFonts w:ascii="Times New Roman" w:hAnsi="Times New Roman"/>
          <w:sz w:val="20"/>
          <w:szCs w:val="20"/>
        </w:rPr>
      </w:pPr>
    </w:p>
    <w:p w:rsidR="0023759C" w:rsidRDefault="0023759C" w:rsidP="002B4FF4">
      <w:pPr>
        <w:rPr>
          <w:rFonts w:ascii="Times New Roman" w:hAnsi="Times New Roman"/>
          <w:sz w:val="20"/>
          <w:szCs w:val="20"/>
        </w:rPr>
      </w:pPr>
    </w:p>
    <w:p w:rsidR="0023759C" w:rsidRDefault="0023759C" w:rsidP="002B4FF4">
      <w:pPr>
        <w:rPr>
          <w:rFonts w:ascii="Times New Roman" w:hAnsi="Times New Roman"/>
          <w:sz w:val="20"/>
          <w:szCs w:val="20"/>
        </w:rPr>
      </w:pPr>
    </w:p>
    <w:p w:rsidR="0023759C" w:rsidRDefault="0023759C" w:rsidP="002B4FF4">
      <w:pPr>
        <w:rPr>
          <w:rFonts w:ascii="Times New Roman" w:hAnsi="Times New Roman"/>
          <w:sz w:val="20"/>
          <w:szCs w:val="20"/>
        </w:rPr>
      </w:pPr>
    </w:p>
    <w:p w:rsidR="0023759C" w:rsidRDefault="0023759C" w:rsidP="002B4FF4">
      <w:pPr>
        <w:rPr>
          <w:rFonts w:ascii="Times New Roman" w:hAnsi="Times New Roman"/>
          <w:sz w:val="20"/>
          <w:szCs w:val="20"/>
        </w:rPr>
      </w:pPr>
    </w:p>
    <w:p w:rsidR="0023759C" w:rsidRDefault="0023759C" w:rsidP="002B4FF4">
      <w:pPr>
        <w:rPr>
          <w:rFonts w:ascii="Times New Roman" w:hAnsi="Times New Roman"/>
          <w:sz w:val="20"/>
          <w:szCs w:val="20"/>
        </w:rPr>
      </w:pPr>
    </w:p>
    <w:p w:rsidR="0023759C" w:rsidRDefault="0023759C" w:rsidP="002B4FF4">
      <w:pPr>
        <w:rPr>
          <w:rFonts w:ascii="Times New Roman" w:hAnsi="Times New Roman"/>
          <w:sz w:val="20"/>
          <w:szCs w:val="20"/>
        </w:rPr>
      </w:pPr>
    </w:p>
    <w:p w:rsidR="00647C91" w:rsidRPr="00DE3D6E" w:rsidRDefault="00EC5824" w:rsidP="002B4FF4">
      <w:pPr>
        <w:rPr>
          <w:rFonts w:ascii="Times New Roman" w:hAnsi="Times New Roman"/>
          <w:sz w:val="20"/>
          <w:szCs w:val="20"/>
        </w:rPr>
      </w:pPr>
      <w:r>
        <w:rPr>
          <w:rFonts w:ascii="Times New Roman" w:hAnsi="Times New Roman"/>
          <w:sz w:val="20"/>
          <w:szCs w:val="20"/>
        </w:rPr>
        <w:lastRenderedPageBreak/>
        <w:t xml:space="preserve"> </w:t>
      </w:r>
    </w:p>
    <w:p w:rsidR="002B4FF4" w:rsidRDefault="00F54173" w:rsidP="00DE3D6E">
      <w:pPr>
        <w:spacing w:before="100" w:beforeAutospacing="1" w:after="0" w:line="240" w:lineRule="auto"/>
        <w:ind w:firstLine="708"/>
        <w:rPr>
          <w:rFonts w:ascii="Times New Roman" w:hAnsi="Times New Roman" w:cs="Times New Roman"/>
          <w:b/>
          <w:bCs/>
          <w:sz w:val="24"/>
          <w:szCs w:val="24"/>
        </w:rPr>
      </w:pPr>
      <w:r>
        <w:rPr>
          <w:rFonts w:ascii="Times New Roman" w:hAnsi="Times New Roman" w:cs="Times New Roman"/>
          <w:b/>
          <w:bCs/>
          <w:sz w:val="24"/>
          <w:szCs w:val="24"/>
        </w:rPr>
        <w:t>4</w:t>
      </w:r>
      <w:r w:rsidR="00DE3D6E">
        <w:rPr>
          <w:rFonts w:ascii="Times New Roman" w:hAnsi="Times New Roman" w:cs="Times New Roman"/>
          <w:b/>
          <w:bCs/>
          <w:sz w:val="24"/>
          <w:szCs w:val="24"/>
        </w:rPr>
        <w:t>.2</w:t>
      </w:r>
      <w:r w:rsidR="00DE3D6E">
        <w:rPr>
          <w:rFonts w:ascii="Times New Roman" w:hAnsi="Times New Roman" w:cs="Times New Roman"/>
          <w:b/>
          <w:bCs/>
          <w:sz w:val="24"/>
          <w:szCs w:val="24"/>
        </w:rPr>
        <w:tab/>
        <w:t>İdari Hizmetler</w:t>
      </w:r>
    </w:p>
    <w:p w:rsidR="00DE3D6E" w:rsidRPr="00DE3D6E" w:rsidRDefault="00DE3D6E" w:rsidP="00DE3D6E">
      <w:pPr>
        <w:spacing w:after="0" w:line="240" w:lineRule="auto"/>
        <w:ind w:firstLine="709"/>
        <w:rPr>
          <w:rFonts w:ascii="Times New Roman" w:hAnsi="Times New Roman" w:cs="Times New Roman"/>
          <w:b/>
          <w:bCs/>
          <w:sz w:val="24"/>
          <w:szCs w:val="24"/>
        </w:rPr>
      </w:pPr>
    </w:p>
    <w:p w:rsidR="002B4FF4" w:rsidRDefault="002B4FF4" w:rsidP="002B4FF4">
      <w:pPr>
        <w:autoSpaceDE w:val="0"/>
        <w:autoSpaceDN w:val="0"/>
        <w:adjustRightInd w:val="0"/>
        <w:spacing w:after="0" w:line="240" w:lineRule="auto"/>
        <w:ind w:firstLine="708"/>
        <w:rPr>
          <w:rFonts w:ascii="Times New Roman" w:hAnsi="Times New Roman" w:cs="Times New Roman"/>
          <w:color w:val="000000"/>
          <w:sz w:val="23"/>
          <w:szCs w:val="23"/>
        </w:rPr>
      </w:pPr>
      <w:r>
        <w:rPr>
          <w:rFonts w:ascii="Times New Roman" w:hAnsi="Times New Roman" w:cs="Times New Roman"/>
          <w:color w:val="000000"/>
          <w:sz w:val="23"/>
          <w:szCs w:val="23"/>
        </w:rPr>
        <w:t xml:space="preserve">Yüksekokulumuzda </w:t>
      </w:r>
      <w:r w:rsidR="0072226B" w:rsidRPr="00240CF7">
        <w:rPr>
          <w:rFonts w:ascii="Times New Roman" w:hAnsi="Times New Roman" w:cs="Times New Roman"/>
          <w:color w:val="000000"/>
          <w:sz w:val="23"/>
          <w:szCs w:val="23"/>
        </w:rPr>
        <w:t xml:space="preserve">idari hizmetleri </w:t>
      </w:r>
      <w:r>
        <w:rPr>
          <w:rFonts w:ascii="Times New Roman" w:hAnsi="Times New Roman" w:cs="Times New Roman"/>
          <w:color w:val="000000"/>
          <w:sz w:val="23"/>
          <w:szCs w:val="23"/>
        </w:rPr>
        <w:t>Yüksekokul</w:t>
      </w:r>
      <w:r w:rsidRPr="002B4FF4">
        <w:rPr>
          <w:rFonts w:ascii="Times New Roman" w:hAnsi="Times New Roman" w:cs="Times New Roman"/>
          <w:color w:val="000000"/>
          <w:sz w:val="23"/>
          <w:szCs w:val="23"/>
        </w:rPr>
        <w:t xml:space="preserve"> </w:t>
      </w:r>
      <w:r>
        <w:rPr>
          <w:rFonts w:ascii="Times New Roman" w:hAnsi="Times New Roman" w:cs="Times New Roman"/>
          <w:color w:val="000000"/>
          <w:sz w:val="23"/>
          <w:szCs w:val="23"/>
        </w:rPr>
        <w:t>Sekreterliğine</w:t>
      </w:r>
      <w:r w:rsidRPr="002B4FF4">
        <w:rPr>
          <w:rFonts w:ascii="Times New Roman" w:hAnsi="Times New Roman" w:cs="Times New Roman"/>
          <w:color w:val="000000"/>
          <w:sz w:val="23"/>
          <w:szCs w:val="23"/>
        </w:rPr>
        <w:t xml:space="preserve"> bağlı olarak; </w:t>
      </w:r>
    </w:p>
    <w:p w:rsidR="00F54173" w:rsidRDefault="00F54173" w:rsidP="00F54173">
      <w:pPr>
        <w:pStyle w:val="ListeParagraf"/>
        <w:numPr>
          <w:ilvl w:val="0"/>
          <w:numId w:val="12"/>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Öğrenci İşleri</w:t>
      </w:r>
    </w:p>
    <w:p w:rsidR="00240CF7" w:rsidRDefault="00240CF7" w:rsidP="00481B87">
      <w:pPr>
        <w:pStyle w:val="ListeParagraf"/>
        <w:numPr>
          <w:ilvl w:val="0"/>
          <w:numId w:val="12"/>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Yazı İşleri</w:t>
      </w:r>
    </w:p>
    <w:p w:rsidR="00240CF7" w:rsidRDefault="00240CF7" w:rsidP="00481B87">
      <w:pPr>
        <w:pStyle w:val="ListeParagraf"/>
        <w:numPr>
          <w:ilvl w:val="0"/>
          <w:numId w:val="12"/>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İdari ve Mali İşler</w:t>
      </w:r>
    </w:p>
    <w:p w:rsidR="00240CF7" w:rsidRDefault="00240CF7" w:rsidP="00481B87">
      <w:pPr>
        <w:pStyle w:val="ListeParagraf"/>
        <w:numPr>
          <w:ilvl w:val="0"/>
          <w:numId w:val="12"/>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Personel İşleri</w:t>
      </w:r>
    </w:p>
    <w:p w:rsidR="00240CF7" w:rsidRDefault="00F54173" w:rsidP="00481B87">
      <w:pPr>
        <w:pStyle w:val="ListeParagraf"/>
        <w:numPr>
          <w:ilvl w:val="0"/>
          <w:numId w:val="12"/>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Taşınır Kayıt Kontrol</w:t>
      </w:r>
    </w:p>
    <w:p w:rsidR="00240CF7" w:rsidRDefault="00240CF7" w:rsidP="00481B87">
      <w:pPr>
        <w:pStyle w:val="ListeParagraf"/>
        <w:numPr>
          <w:ilvl w:val="0"/>
          <w:numId w:val="12"/>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Teknik Hizmetler</w:t>
      </w:r>
    </w:p>
    <w:p w:rsidR="002B4FF4" w:rsidRDefault="00240CF7" w:rsidP="00481B87">
      <w:pPr>
        <w:pStyle w:val="ListeParagraf"/>
        <w:numPr>
          <w:ilvl w:val="0"/>
          <w:numId w:val="12"/>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İç Hizmetler birimleri </w:t>
      </w:r>
      <w:r w:rsidR="002B4FF4" w:rsidRPr="00240CF7">
        <w:rPr>
          <w:rFonts w:ascii="Times New Roman" w:hAnsi="Times New Roman" w:cs="Times New Roman"/>
          <w:color w:val="000000"/>
          <w:sz w:val="23"/>
          <w:szCs w:val="23"/>
        </w:rPr>
        <w:t xml:space="preserve">yürütmektedir. </w:t>
      </w:r>
    </w:p>
    <w:p w:rsidR="00240CF7" w:rsidRDefault="00240CF7" w:rsidP="00240CF7">
      <w:pPr>
        <w:pStyle w:val="ListeParagraf"/>
        <w:autoSpaceDE w:val="0"/>
        <w:autoSpaceDN w:val="0"/>
        <w:adjustRightInd w:val="0"/>
        <w:spacing w:after="0" w:line="240" w:lineRule="auto"/>
        <w:ind w:left="1428"/>
        <w:rPr>
          <w:rFonts w:ascii="Times New Roman" w:hAnsi="Times New Roman" w:cs="Times New Roman"/>
          <w:color w:val="000000"/>
          <w:sz w:val="23"/>
          <w:szCs w:val="23"/>
        </w:rPr>
      </w:pPr>
    </w:p>
    <w:p w:rsidR="00240CF7" w:rsidRPr="00D71C0E" w:rsidRDefault="00F54173" w:rsidP="00390280">
      <w:pPr>
        <w:spacing w:before="100" w:beforeAutospacing="1" w:after="0" w:line="240" w:lineRule="auto"/>
        <w:ind w:firstLine="708"/>
        <w:rPr>
          <w:rFonts w:ascii="Times New Roman" w:hAnsi="Times New Roman" w:cs="Times New Roman"/>
          <w:b/>
          <w:bCs/>
          <w:sz w:val="24"/>
          <w:szCs w:val="24"/>
        </w:rPr>
      </w:pPr>
      <w:r>
        <w:rPr>
          <w:rFonts w:ascii="Times New Roman" w:hAnsi="Times New Roman" w:cs="Times New Roman"/>
          <w:b/>
          <w:bCs/>
          <w:sz w:val="24"/>
          <w:szCs w:val="24"/>
        </w:rPr>
        <w:t>4</w:t>
      </w:r>
      <w:r w:rsidR="00240CF7" w:rsidRPr="00390280">
        <w:rPr>
          <w:rFonts w:ascii="Times New Roman" w:hAnsi="Times New Roman" w:cs="Times New Roman"/>
          <w:b/>
          <w:bCs/>
          <w:sz w:val="24"/>
          <w:szCs w:val="24"/>
        </w:rPr>
        <w:t>.3</w:t>
      </w:r>
      <w:r w:rsidR="00390280">
        <w:rPr>
          <w:rFonts w:ascii="Times New Roman" w:hAnsi="Times New Roman" w:cs="Times New Roman"/>
          <w:b/>
          <w:bCs/>
          <w:sz w:val="24"/>
          <w:szCs w:val="24"/>
        </w:rPr>
        <w:tab/>
      </w:r>
      <w:r w:rsidR="00240CF7" w:rsidRPr="00D71C0E">
        <w:rPr>
          <w:rFonts w:ascii="Times New Roman" w:hAnsi="Times New Roman" w:cs="Times New Roman"/>
          <w:b/>
          <w:bCs/>
          <w:sz w:val="24"/>
          <w:szCs w:val="24"/>
        </w:rPr>
        <w:t>Akademik Hizmetler</w:t>
      </w:r>
    </w:p>
    <w:p w:rsidR="00240CF7" w:rsidRPr="00D71C0E" w:rsidRDefault="00240CF7" w:rsidP="00DE3D6E">
      <w:pPr>
        <w:autoSpaceDE w:val="0"/>
        <w:autoSpaceDN w:val="0"/>
        <w:adjustRightInd w:val="0"/>
        <w:spacing w:after="0" w:line="240" w:lineRule="auto"/>
        <w:rPr>
          <w:rFonts w:ascii="Times New Roman" w:hAnsi="Times New Roman" w:cs="Times New Roman"/>
          <w:sz w:val="23"/>
          <w:szCs w:val="23"/>
        </w:rPr>
      </w:pPr>
    </w:p>
    <w:p w:rsidR="00973A38" w:rsidRPr="00D71C0E" w:rsidRDefault="00240CF7" w:rsidP="00240CF7">
      <w:pPr>
        <w:autoSpaceDE w:val="0"/>
        <w:autoSpaceDN w:val="0"/>
        <w:adjustRightInd w:val="0"/>
        <w:spacing w:after="0" w:line="240" w:lineRule="auto"/>
        <w:ind w:firstLine="708"/>
        <w:jc w:val="both"/>
        <w:rPr>
          <w:rFonts w:ascii="Times New Roman" w:hAnsi="Times New Roman" w:cs="Times New Roman"/>
          <w:sz w:val="24"/>
          <w:szCs w:val="24"/>
        </w:rPr>
      </w:pPr>
      <w:r w:rsidRPr="00D71C0E">
        <w:rPr>
          <w:rFonts w:ascii="Times New Roman" w:hAnsi="Times New Roman" w:cs="Times New Roman"/>
          <w:sz w:val="24"/>
          <w:szCs w:val="24"/>
        </w:rPr>
        <w:t xml:space="preserve">Yüksekokulumuzda </w:t>
      </w:r>
      <w:r w:rsidR="00FE571D">
        <w:rPr>
          <w:rFonts w:ascii="Times New Roman" w:hAnsi="Times New Roman" w:cs="Times New Roman"/>
          <w:sz w:val="24"/>
          <w:szCs w:val="24"/>
        </w:rPr>
        <w:t>2019</w:t>
      </w:r>
      <w:r w:rsidR="00B9112F" w:rsidRPr="00D71C0E">
        <w:rPr>
          <w:rFonts w:ascii="Times New Roman" w:hAnsi="Times New Roman" w:cs="Times New Roman"/>
          <w:sz w:val="24"/>
          <w:szCs w:val="24"/>
        </w:rPr>
        <w:t>-</w:t>
      </w:r>
      <w:r w:rsidR="00FE571D">
        <w:rPr>
          <w:rFonts w:ascii="Times New Roman" w:hAnsi="Times New Roman" w:cs="Times New Roman"/>
          <w:sz w:val="24"/>
          <w:szCs w:val="24"/>
        </w:rPr>
        <w:t>2020</w:t>
      </w:r>
      <w:r w:rsidR="00B9112F" w:rsidRPr="00D71C0E">
        <w:rPr>
          <w:rFonts w:ascii="Times New Roman" w:hAnsi="Times New Roman" w:cs="Times New Roman"/>
          <w:sz w:val="24"/>
          <w:szCs w:val="24"/>
        </w:rPr>
        <w:t xml:space="preserve"> Eğitim-Öğretim Yılı </w:t>
      </w:r>
      <w:r w:rsidR="00AE748D" w:rsidRPr="00D71C0E">
        <w:rPr>
          <w:rFonts w:ascii="Times New Roman" w:hAnsi="Times New Roman" w:cs="Times New Roman"/>
          <w:sz w:val="24"/>
          <w:szCs w:val="24"/>
        </w:rPr>
        <w:t>verileri itibariyle Güz Y</w:t>
      </w:r>
      <w:r w:rsidR="00D71C0E" w:rsidRPr="00D71C0E">
        <w:rPr>
          <w:rFonts w:ascii="Times New Roman" w:hAnsi="Times New Roman" w:cs="Times New Roman"/>
          <w:sz w:val="24"/>
          <w:szCs w:val="24"/>
        </w:rPr>
        <w:t xml:space="preserve">arıyılında </w:t>
      </w:r>
      <w:r w:rsidR="00FE571D">
        <w:rPr>
          <w:rFonts w:ascii="Times New Roman" w:hAnsi="Times New Roman" w:cs="Times New Roman"/>
          <w:sz w:val="24"/>
          <w:szCs w:val="24"/>
        </w:rPr>
        <w:t>27</w:t>
      </w:r>
      <w:r w:rsidR="00D71C0E" w:rsidRPr="00D71C0E">
        <w:rPr>
          <w:rFonts w:ascii="Times New Roman" w:hAnsi="Times New Roman" w:cs="Times New Roman"/>
          <w:sz w:val="24"/>
          <w:szCs w:val="24"/>
        </w:rPr>
        <w:t xml:space="preserve">, Bahar Yarıyılında </w:t>
      </w:r>
      <w:r w:rsidR="00FE571D">
        <w:rPr>
          <w:rFonts w:ascii="Times New Roman" w:hAnsi="Times New Roman" w:cs="Times New Roman"/>
          <w:sz w:val="24"/>
          <w:szCs w:val="24"/>
        </w:rPr>
        <w:t>22</w:t>
      </w:r>
      <w:r w:rsidR="00AE748D" w:rsidRPr="00D71C0E">
        <w:rPr>
          <w:rFonts w:ascii="Times New Roman" w:hAnsi="Times New Roman" w:cs="Times New Roman"/>
          <w:sz w:val="24"/>
          <w:szCs w:val="24"/>
        </w:rPr>
        <w:t xml:space="preserve"> </w:t>
      </w:r>
      <w:r w:rsidR="0072226B" w:rsidRPr="00D71C0E">
        <w:rPr>
          <w:rFonts w:ascii="Times New Roman" w:hAnsi="Times New Roman" w:cs="Times New Roman"/>
          <w:sz w:val="24"/>
          <w:szCs w:val="24"/>
        </w:rPr>
        <w:t>akademik personel</w:t>
      </w:r>
      <w:r w:rsidRPr="00D71C0E">
        <w:rPr>
          <w:rFonts w:ascii="Times New Roman" w:hAnsi="Times New Roman" w:cs="Times New Roman"/>
          <w:sz w:val="24"/>
          <w:szCs w:val="24"/>
        </w:rPr>
        <w:t xml:space="preserve"> öğrencilerimize hi</w:t>
      </w:r>
      <w:r w:rsidR="0072226B" w:rsidRPr="00D71C0E">
        <w:rPr>
          <w:rFonts w:ascii="Times New Roman" w:hAnsi="Times New Roman" w:cs="Times New Roman"/>
          <w:sz w:val="24"/>
          <w:szCs w:val="24"/>
        </w:rPr>
        <w:t>zmet vermiş</w:t>
      </w:r>
      <w:r w:rsidRPr="00D71C0E">
        <w:rPr>
          <w:rFonts w:ascii="Times New Roman" w:hAnsi="Times New Roman" w:cs="Times New Roman"/>
          <w:sz w:val="24"/>
          <w:szCs w:val="24"/>
        </w:rPr>
        <w:t xml:space="preserve">tir. </w:t>
      </w:r>
    </w:p>
    <w:p w:rsidR="00973A38" w:rsidRPr="00D71C0E" w:rsidRDefault="00973A38" w:rsidP="00240CF7">
      <w:pPr>
        <w:autoSpaceDE w:val="0"/>
        <w:autoSpaceDN w:val="0"/>
        <w:adjustRightInd w:val="0"/>
        <w:spacing w:after="0" w:line="240" w:lineRule="auto"/>
        <w:ind w:firstLine="708"/>
        <w:jc w:val="both"/>
        <w:rPr>
          <w:rFonts w:ascii="Times New Roman" w:hAnsi="Times New Roman" w:cs="Times New Roman"/>
          <w:sz w:val="24"/>
          <w:szCs w:val="24"/>
        </w:rPr>
      </w:pPr>
    </w:p>
    <w:p w:rsidR="00973A38" w:rsidRDefault="00973A38" w:rsidP="00973A38">
      <w:pPr>
        <w:pStyle w:val="stBilgi"/>
        <w:tabs>
          <w:tab w:val="clear" w:pos="4536"/>
          <w:tab w:val="clear" w:pos="9072"/>
        </w:tabs>
        <w:ind w:firstLine="708"/>
        <w:jc w:val="both"/>
      </w:pPr>
      <w:r>
        <w:t xml:space="preserve">Yüksekokul bünyesindeki programlarda verilen mesleki uygulama dersleri </w:t>
      </w:r>
      <w:r w:rsidR="0029506D">
        <w:t>kapsamında</w:t>
      </w:r>
      <w:r>
        <w:t xml:space="preserve"> ilgili kuruluşlara düzenlenen teknik gezilerle öğrencilerin bilgi edinmelerine destek sağlanmaktadır.</w:t>
      </w:r>
    </w:p>
    <w:p w:rsidR="00973A38" w:rsidRDefault="00973A38" w:rsidP="00973A38">
      <w:pPr>
        <w:pStyle w:val="stBilgi"/>
        <w:tabs>
          <w:tab w:val="clear" w:pos="4536"/>
          <w:tab w:val="clear" w:pos="9072"/>
        </w:tabs>
        <w:ind w:firstLine="708"/>
        <w:jc w:val="both"/>
      </w:pPr>
    </w:p>
    <w:p w:rsidR="00973A38" w:rsidRPr="00973A38" w:rsidRDefault="00973A38" w:rsidP="00DE3D6E">
      <w:pPr>
        <w:autoSpaceDE w:val="0"/>
        <w:autoSpaceDN w:val="0"/>
        <w:adjustRightInd w:val="0"/>
        <w:spacing w:after="0" w:line="240" w:lineRule="auto"/>
        <w:ind w:firstLine="708"/>
        <w:jc w:val="both"/>
        <w:rPr>
          <w:rFonts w:ascii="Times New Roman" w:hAnsi="Times New Roman" w:cs="Times New Roman"/>
          <w:sz w:val="24"/>
          <w:szCs w:val="24"/>
        </w:rPr>
      </w:pPr>
      <w:r w:rsidRPr="00240CF7">
        <w:rPr>
          <w:rFonts w:ascii="Times New Roman" w:hAnsi="Times New Roman" w:cs="Times New Roman"/>
          <w:sz w:val="24"/>
          <w:szCs w:val="24"/>
        </w:rPr>
        <w:t>Ayrıca akademik personelimiz yıl içerisinde fark</w:t>
      </w:r>
      <w:r>
        <w:rPr>
          <w:rFonts w:ascii="Times New Roman" w:hAnsi="Times New Roman" w:cs="Times New Roman"/>
          <w:sz w:val="24"/>
          <w:szCs w:val="24"/>
        </w:rPr>
        <w:t>lı bilimsel projelerde yer almışlar ve bilimsel yayın çalışmalarında bulunmuşlardır. Bu çalış</w:t>
      </w:r>
      <w:r w:rsidRPr="00240CF7">
        <w:rPr>
          <w:rFonts w:ascii="Times New Roman" w:hAnsi="Times New Roman" w:cs="Times New Roman"/>
          <w:sz w:val="24"/>
          <w:szCs w:val="24"/>
        </w:rPr>
        <w:t>malarla ilgili detaylı bilgiler raporun faaliyet ve p</w:t>
      </w:r>
      <w:r>
        <w:rPr>
          <w:rFonts w:ascii="Times New Roman" w:hAnsi="Times New Roman" w:cs="Times New Roman"/>
          <w:sz w:val="24"/>
          <w:szCs w:val="24"/>
        </w:rPr>
        <w:t>rojeler bölümünde bulunmaktadır.</w:t>
      </w:r>
    </w:p>
    <w:p w:rsidR="00390280" w:rsidRDefault="00F54173" w:rsidP="00390280">
      <w:pPr>
        <w:spacing w:before="100" w:beforeAutospacing="1" w:after="0" w:line="240" w:lineRule="auto"/>
        <w:ind w:firstLine="708"/>
        <w:rPr>
          <w:rFonts w:ascii="Times New Roman" w:eastAsia="TimesNewRomanPS-BoldMT" w:hAnsi="Times New Roman" w:cs="Times New Roman"/>
          <w:b/>
          <w:bCs/>
          <w:sz w:val="24"/>
          <w:szCs w:val="24"/>
        </w:rPr>
      </w:pPr>
      <w:r>
        <w:rPr>
          <w:rFonts w:ascii="Times New Roman" w:eastAsia="TimesNewRomanPS-BoldMT" w:hAnsi="Times New Roman" w:cs="Times New Roman"/>
          <w:b/>
          <w:bCs/>
          <w:sz w:val="24"/>
          <w:szCs w:val="24"/>
        </w:rPr>
        <w:t>4</w:t>
      </w:r>
      <w:r w:rsidR="00390280">
        <w:rPr>
          <w:rFonts w:ascii="Times New Roman" w:eastAsia="TimesNewRomanPS-BoldMT" w:hAnsi="Times New Roman" w:cs="Times New Roman"/>
          <w:b/>
          <w:bCs/>
          <w:sz w:val="24"/>
          <w:szCs w:val="24"/>
        </w:rPr>
        <w:t>.4</w:t>
      </w:r>
      <w:r w:rsidR="00390280">
        <w:rPr>
          <w:rFonts w:ascii="Times New Roman" w:eastAsia="TimesNewRomanPS-BoldMT" w:hAnsi="Times New Roman" w:cs="Times New Roman"/>
          <w:b/>
          <w:bCs/>
          <w:sz w:val="24"/>
          <w:szCs w:val="24"/>
        </w:rPr>
        <w:tab/>
        <w:t>Diğer</w:t>
      </w:r>
      <w:r w:rsidR="00390280" w:rsidRPr="00390280">
        <w:rPr>
          <w:rFonts w:ascii="Times New Roman" w:eastAsia="TimesNewRomanPS-BoldMT" w:hAnsi="Times New Roman" w:cs="Times New Roman"/>
          <w:b/>
          <w:bCs/>
          <w:sz w:val="24"/>
          <w:szCs w:val="24"/>
        </w:rPr>
        <w:t xml:space="preserve"> Hizmetler</w:t>
      </w:r>
    </w:p>
    <w:p w:rsidR="00306E3C" w:rsidRPr="009A24DD" w:rsidRDefault="009960C4" w:rsidP="009A24DD">
      <w:pPr>
        <w:spacing w:before="100" w:beforeAutospacing="1"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Yüksekokulumuz</w:t>
      </w:r>
      <w:r w:rsidRPr="009960C4">
        <w:rPr>
          <w:rFonts w:ascii="Times New Roman" w:hAnsi="Times New Roman" w:cs="Times New Roman"/>
          <w:sz w:val="24"/>
          <w:szCs w:val="24"/>
        </w:rPr>
        <w:t xml:space="preserve"> </w:t>
      </w:r>
      <w:r>
        <w:rPr>
          <w:rFonts w:ascii="Times New Roman" w:hAnsi="Times New Roman" w:cs="Times New Roman"/>
          <w:sz w:val="24"/>
          <w:szCs w:val="24"/>
        </w:rPr>
        <w:t>öğrencilerinin, Atatürk i</w:t>
      </w:r>
      <w:r w:rsidRPr="00390280">
        <w:rPr>
          <w:rFonts w:ascii="Times New Roman" w:hAnsi="Times New Roman" w:cs="Times New Roman"/>
          <w:sz w:val="24"/>
          <w:szCs w:val="24"/>
        </w:rPr>
        <w:t>lkeleri doğrultus</w:t>
      </w:r>
      <w:r>
        <w:rPr>
          <w:rFonts w:ascii="Times New Roman" w:hAnsi="Times New Roman" w:cs="Times New Roman"/>
          <w:sz w:val="24"/>
          <w:szCs w:val="24"/>
        </w:rPr>
        <w:t>unda toplumsal ve kültürel geliş</w:t>
      </w:r>
      <w:r w:rsidRPr="00390280">
        <w:rPr>
          <w:rFonts w:ascii="Times New Roman" w:hAnsi="Times New Roman" w:cs="Times New Roman"/>
          <w:sz w:val="24"/>
          <w:szCs w:val="24"/>
        </w:rPr>
        <w:t>melerine yardım etmek, beden ve ruh s</w:t>
      </w:r>
      <w:r>
        <w:rPr>
          <w:rFonts w:ascii="Times New Roman" w:hAnsi="Times New Roman" w:cs="Times New Roman"/>
          <w:sz w:val="24"/>
          <w:szCs w:val="24"/>
        </w:rPr>
        <w:t>ağlığını korumak ve onların araş</w:t>
      </w:r>
      <w:r w:rsidRPr="00390280">
        <w:rPr>
          <w:rFonts w:ascii="Times New Roman" w:hAnsi="Times New Roman" w:cs="Times New Roman"/>
          <w:sz w:val="24"/>
          <w:szCs w:val="24"/>
        </w:rPr>
        <w:t>tırıcı v</w:t>
      </w:r>
      <w:r>
        <w:rPr>
          <w:rFonts w:ascii="Times New Roman" w:hAnsi="Times New Roman" w:cs="Times New Roman"/>
          <w:sz w:val="24"/>
          <w:szCs w:val="24"/>
        </w:rPr>
        <w:t>e yaratıcı niteliklere sahip kişiler olarak yetiştirebilmek için dinlenme ve boş</w:t>
      </w:r>
      <w:r w:rsidRPr="00390280">
        <w:rPr>
          <w:rFonts w:ascii="Times New Roman" w:hAnsi="Times New Roman" w:cs="Times New Roman"/>
          <w:sz w:val="24"/>
          <w:szCs w:val="24"/>
        </w:rPr>
        <w:t xml:space="preserve"> zamanlarını değerlend</w:t>
      </w:r>
      <w:r>
        <w:rPr>
          <w:rFonts w:ascii="Times New Roman" w:hAnsi="Times New Roman" w:cs="Times New Roman"/>
          <w:sz w:val="24"/>
          <w:szCs w:val="24"/>
        </w:rPr>
        <w:t xml:space="preserve">irerek sosyal ihtiyaçlarını karşılamak amacıyla görevlendirilen kültürel ve sportif faaliyetler sorumluları </w:t>
      </w:r>
      <w:r w:rsidR="00C2493C">
        <w:rPr>
          <w:rFonts w:ascii="Times New Roman" w:hAnsi="Times New Roman" w:cs="Times New Roman"/>
          <w:sz w:val="24"/>
          <w:szCs w:val="24"/>
        </w:rPr>
        <w:t xml:space="preserve">tarafından öğrencilere </w:t>
      </w:r>
      <w:r w:rsidRPr="009960C4">
        <w:rPr>
          <w:rFonts w:ascii="Times New Roman" w:hAnsi="Times New Roman" w:cs="Times New Roman"/>
          <w:sz w:val="24"/>
          <w:szCs w:val="24"/>
        </w:rPr>
        <w:t xml:space="preserve">yönelik sosyal </w:t>
      </w:r>
      <w:r>
        <w:rPr>
          <w:rFonts w:ascii="Times New Roman" w:hAnsi="Times New Roman" w:cs="Times New Roman"/>
          <w:sz w:val="24"/>
          <w:szCs w:val="24"/>
        </w:rPr>
        <w:t>etkinlik alternatifleri sunulmaktadır.</w:t>
      </w:r>
    </w:p>
    <w:p w:rsidR="00973A38" w:rsidRDefault="00F54173" w:rsidP="009A24DD">
      <w:pPr>
        <w:spacing w:before="100" w:beforeAutospacing="1" w:after="0" w:line="240" w:lineRule="auto"/>
        <w:ind w:firstLine="708"/>
        <w:rPr>
          <w:rFonts w:ascii="Times New Roman" w:eastAsia="TimesNewRomanPS-BoldMT" w:hAnsi="Times New Roman" w:cs="Times New Roman"/>
          <w:b/>
          <w:bCs/>
          <w:sz w:val="24"/>
          <w:szCs w:val="24"/>
        </w:rPr>
      </w:pPr>
      <w:r>
        <w:rPr>
          <w:rFonts w:ascii="Times New Roman" w:eastAsia="TimesNewRomanPS-BoldMT" w:hAnsi="Times New Roman" w:cs="Times New Roman"/>
          <w:b/>
          <w:bCs/>
          <w:sz w:val="24"/>
          <w:szCs w:val="24"/>
        </w:rPr>
        <w:t>5</w:t>
      </w:r>
      <w:r w:rsidR="00390280">
        <w:rPr>
          <w:rFonts w:ascii="Times New Roman" w:eastAsia="TimesNewRomanPS-BoldMT" w:hAnsi="Times New Roman" w:cs="Times New Roman"/>
          <w:b/>
          <w:bCs/>
          <w:sz w:val="24"/>
          <w:szCs w:val="24"/>
        </w:rPr>
        <w:t>.4.1</w:t>
      </w:r>
      <w:r w:rsidR="00390280">
        <w:rPr>
          <w:rFonts w:ascii="Times New Roman" w:eastAsia="TimesNewRomanPS-BoldMT" w:hAnsi="Times New Roman" w:cs="Times New Roman"/>
          <w:b/>
          <w:bCs/>
          <w:sz w:val="24"/>
          <w:szCs w:val="24"/>
        </w:rPr>
        <w:tab/>
        <w:t>Kültür Etkinlikleri</w:t>
      </w:r>
    </w:p>
    <w:p w:rsidR="009A24DD" w:rsidRDefault="009A24DD" w:rsidP="009A24DD">
      <w:pPr>
        <w:spacing w:after="0" w:line="240" w:lineRule="auto"/>
        <w:ind w:firstLine="709"/>
        <w:rPr>
          <w:rFonts w:ascii="Times New Roman" w:eastAsia="TimesNewRomanPS-BoldMT" w:hAnsi="Times New Roman" w:cs="Times New Roman"/>
          <w:b/>
          <w:bCs/>
          <w:sz w:val="24"/>
          <w:szCs w:val="24"/>
        </w:rPr>
      </w:pPr>
    </w:p>
    <w:p w:rsidR="00CB54BF" w:rsidRPr="00CB54BF" w:rsidRDefault="00CB54BF" w:rsidP="004D4339">
      <w:pPr>
        <w:pStyle w:val="stBilgi"/>
        <w:tabs>
          <w:tab w:val="clear" w:pos="4536"/>
          <w:tab w:val="clear" w:pos="9072"/>
        </w:tabs>
        <w:ind w:firstLine="708"/>
        <w:jc w:val="both"/>
      </w:pPr>
      <w:r>
        <w:t xml:space="preserve">Yüksekokulumuz kültürel faaliyetler sorumlusu gözetimde </w:t>
      </w:r>
      <w:r w:rsidR="00973A38">
        <w:t>tiy</w:t>
      </w:r>
      <w:r>
        <w:t>atro ve halkoyunları topluluklarının oluşturulması ve</w:t>
      </w:r>
      <w:r w:rsidR="00973A38">
        <w:t xml:space="preserve"> çalışmaların sürdürülme</w:t>
      </w:r>
      <w:r>
        <w:t xml:space="preserve">si </w:t>
      </w:r>
      <w:r w:rsidR="00973A38">
        <w:t>için g</w:t>
      </w:r>
      <w:r w:rsidR="00F71746">
        <w:t>erekli imkânlar sağlanmıştır.</w:t>
      </w:r>
    </w:p>
    <w:p w:rsidR="00973A38" w:rsidRDefault="00F54173" w:rsidP="00306E3C">
      <w:pPr>
        <w:spacing w:before="100" w:beforeAutospacing="1" w:after="0" w:line="240" w:lineRule="auto"/>
        <w:ind w:firstLine="708"/>
        <w:rPr>
          <w:rFonts w:ascii="Times New Roman" w:eastAsia="TimesNewRomanPS-BoldMT" w:hAnsi="Times New Roman" w:cs="Times New Roman"/>
          <w:b/>
          <w:bCs/>
          <w:sz w:val="24"/>
          <w:szCs w:val="24"/>
        </w:rPr>
      </w:pPr>
      <w:r>
        <w:rPr>
          <w:rFonts w:ascii="Times New Roman" w:eastAsia="TimesNewRomanPS-BoldMT" w:hAnsi="Times New Roman" w:cs="Times New Roman"/>
          <w:b/>
          <w:bCs/>
          <w:sz w:val="24"/>
          <w:szCs w:val="24"/>
        </w:rPr>
        <w:t>4</w:t>
      </w:r>
      <w:r w:rsidR="00306E3C">
        <w:rPr>
          <w:rFonts w:ascii="Times New Roman" w:eastAsia="TimesNewRomanPS-BoldMT" w:hAnsi="Times New Roman" w:cs="Times New Roman"/>
          <w:b/>
          <w:bCs/>
          <w:sz w:val="24"/>
          <w:szCs w:val="24"/>
        </w:rPr>
        <w:t>.4.2</w:t>
      </w:r>
      <w:r w:rsidR="00306E3C">
        <w:rPr>
          <w:rFonts w:ascii="Times New Roman" w:eastAsia="TimesNewRomanPS-BoldMT" w:hAnsi="Times New Roman" w:cs="Times New Roman"/>
          <w:b/>
          <w:bCs/>
          <w:sz w:val="24"/>
          <w:szCs w:val="24"/>
        </w:rPr>
        <w:tab/>
        <w:t>Spor Etkinlikleri</w:t>
      </w:r>
    </w:p>
    <w:p w:rsidR="00306E3C" w:rsidRPr="00306E3C" w:rsidRDefault="00306E3C" w:rsidP="00306E3C">
      <w:pPr>
        <w:spacing w:after="0" w:line="240" w:lineRule="auto"/>
        <w:ind w:firstLine="709"/>
        <w:rPr>
          <w:rFonts w:ascii="Times New Roman" w:eastAsia="TimesNewRomanPS-BoldMT" w:hAnsi="Times New Roman" w:cs="Times New Roman"/>
          <w:b/>
          <w:bCs/>
          <w:sz w:val="24"/>
          <w:szCs w:val="24"/>
        </w:rPr>
      </w:pPr>
    </w:p>
    <w:p w:rsidR="00973A38" w:rsidRDefault="00211296" w:rsidP="00306E3C">
      <w:pPr>
        <w:pStyle w:val="stBilgi"/>
        <w:tabs>
          <w:tab w:val="clear" w:pos="4536"/>
          <w:tab w:val="clear" w:pos="9072"/>
        </w:tabs>
        <w:ind w:firstLine="708"/>
        <w:jc w:val="both"/>
        <w:rPr>
          <w:rFonts w:eastAsia="TimesNewRomanPS-BoldMT"/>
          <w:b/>
          <w:bCs/>
          <w:u w:val="single"/>
        </w:rPr>
      </w:pPr>
      <w:r>
        <w:t xml:space="preserve"> </w:t>
      </w:r>
      <w:r w:rsidR="00CB54BF">
        <w:t xml:space="preserve">Yüksekokulumuz sportif faaliyetler sorumlusu gözetimde </w:t>
      </w:r>
      <w:r w:rsidR="00973A38">
        <w:t>Yüksekokul bünyesinde futbol ve basketbol takımlarının oluşturulması</w:t>
      </w:r>
      <w:r>
        <w:t xml:space="preserve"> ve çalışmaların sürdürülmesi için</w:t>
      </w:r>
      <w:r w:rsidR="00306E3C">
        <w:t xml:space="preserve"> gerekli imkânlar sağlanmıştır.</w:t>
      </w:r>
      <w:r w:rsidRPr="00306E3C">
        <w:rPr>
          <w:rFonts w:eastAsia="TimesNewRomanPS-BoldMT"/>
          <w:b/>
          <w:bCs/>
          <w:u w:val="single"/>
        </w:rPr>
        <w:t xml:space="preserve"> </w:t>
      </w:r>
    </w:p>
    <w:p w:rsidR="00306E3C" w:rsidRDefault="00306E3C" w:rsidP="00306E3C">
      <w:pPr>
        <w:pStyle w:val="stBilgi"/>
        <w:tabs>
          <w:tab w:val="clear" w:pos="4536"/>
          <w:tab w:val="clear" w:pos="9072"/>
        </w:tabs>
        <w:ind w:firstLine="708"/>
        <w:jc w:val="both"/>
      </w:pPr>
    </w:p>
    <w:p w:rsidR="0009724E" w:rsidRDefault="0009724E" w:rsidP="00306E3C">
      <w:pPr>
        <w:pStyle w:val="stBilgi"/>
        <w:tabs>
          <w:tab w:val="clear" w:pos="4536"/>
          <w:tab w:val="clear" w:pos="9072"/>
        </w:tabs>
        <w:ind w:firstLine="708"/>
        <w:jc w:val="both"/>
        <w:rPr>
          <w:b/>
          <w:bCs/>
        </w:rPr>
      </w:pPr>
    </w:p>
    <w:p w:rsidR="0009724E" w:rsidRDefault="0009724E" w:rsidP="00306E3C">
      <w:pPr>
        <w:pStyle w:val="stBilgi"/>
        <w:tabs>
          <w:tab w:val="clear" w:pos="4536"/>
          <w:tab w:val="clear" w:pos="9072"/>
        </w:tabs>
        <w:ind w:firstLine="708"/>
        <w:jc w:val="both"/>
        <w:rPr>
          <w:b/>
          <w:bCs/>
        </w:rPr>
      </w:pPr>
    </w:p>
    <w:p w:rsidR="0009724E" w:rsidRDefault="0009724E" w:rsidP="00306E3C">
      <w:pPr>
        <w:pStyle w:val="stBilgi"/>
        <w:tabs>
          <w:tab w:val="clear" w:pos="4536"/>
          <w:tab w:val="clear" w:pos="9072"/>
        </w:tabs>
        <w:ind w:firstLine="708"/>
        <w:jc w:val="both"/>
        <w:rPr>
          <w:b/>
          <w:bCs/>
        </w:rPr>
      </w:pPr>
    </w:p>
    <w:p w:rsidR="00EC2609" w:rsidRDefault="00F54173" w:rsidP="00306E3C">
      <w:pPr>
        <w:pStyle w:val="stBilgi"/>
        <w:tabs>
          <w:tab w:val="clear" w:pos="4536"/>
          <w:tab w:val="clear" w:pos="9072"/>
        </w:tabs>
        <w:ind w:firstLine="708"/>
        <w:jc w:val="both"/>
        <w:rPr>
          <w:b/>
          <w:bCs/>
        </w:rPr>
      </w:pPr>
      <w:r>
        <w:rPr>
          <w:b/>
          <w:bCs/>
        </w:rPr>
        <w:t>4</w:t>
      </w:r>
      <w:r w:rsidR="00EC2609" w:rsidRPr="00EC2609">
        <w:rPr>
          <w:b/>
          <w:bCs/>
        </w:rPr>
        <w:t>.5</w:t>
      </w:r>
      <w:r w:rsidR="00EC2609" w:rsidRPr="00EC2609">
        <w:rPr>
          <w:b/>
          <w:bCs/>
        </w:rPr>
        <w:tab/>
        <w:t>Yönetim ve İç Kontrol Sistemi</w:t>
      </w:r>
    </w:p>
    <w:p w:rsidR="00EC2609" w:rsidRDefault="00EC2609" w:rsidP="00306E3C">
      <w:pPr>
        <w:pStyle w:val="stBilgi"/>
        <w:tabs>
          <w:tab w:val="clear" w:pos="4536"/>
          <w:tab w:val="clear" w:pos="9072"/>
        </w:tabs>
        <w:ind w:firstLine="708"/>
        <w:jc w:val="both"/>
        <w:rPr>
          <w:b/>
          <w:bCs/>
        </w:rPr>
      </w:pPr>
    </w:p>
    <w:p w:rsidR="00EC2609" w:rsidRDefault="00EC2609" w:rsidP="004D4339">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Harcama birimin</w:t>
      </w:r>
      <w:r w:rsidRPr="00EC2609">
        <w:rPr>
          <w:rFonts w:ascii="Times New Roman" w:eastAsia="TimesNewRomanPSMT" w:hAnsi="Times New Roman" w:cs="Times New Roman"/>
          <w:sz w:val="24"/>
          <w:szCs w:val="24"/>
        </w:rPr>
        <w:t>de süreç kontrolü yapılır. Süreç kontrolünde, her bir işlem daha</w:t>
      </w:r>
      <w:r>
        <w:rPr>
          <w:rFonts w:ascii="Times New Roman" w:eastAsia="TimesNewRomanPSMT" w:hAnsi="Times New Roman" w:cs="Times New Roman"/>
          <w:sz w:val="24"/>
          <w:szCs w:val="24"/>
        </w:rPr>
        <w:t xml:space="preserve"> </w:t>
      </w:r>
      <w:r w:rsidRPr="00EC2609">
        <w:rPr>
          <w:rFonts w:ascii="Times New Roman" w:eastAsia="TimesNewRomanPSMT" w:hAnsi="Times New Roman" w:cs="Times New Roman"/>
          <w:sz w:val="24"/>
          <w:szCs w:val="24"/>
        </w:rPr>
        <w:t>önceki işlemlerin kontrolünü içerecek şekilde tasarlanır ve uygulanır. Malî iş</w:t>
      </w:r>
      <w:r>
        <w:rPr>
          <w:rFonts w:ascii="Times New Roman" w:eastAsia="TimesNewRomanPSMT" w:hAnsi="Times New Roman" w:cs="Times New Roman"/>
          <w:sz w:val="24"/>
          <w:szCs w:val="24"/>
        </w:rPr>
        <w:t xml:space="preserve">lemlerin </w:t>
      </w:r>
      <w:r w:rsidRPr="00EC2609">
        <w:rPr>
          <w:rFonts w:ascii="Times New Roman" w:eastAsia="TimesNewRomanPSMT" w:hAnsi="Times New Roman" w:cs="Times New Roman"/>
          <w:sz w:val="24"/>
          <w:szCs w:val="24"/>
        </w:rPr>
        <w:t>yürütülmesinde görev alanlar, yapacakları işlemden önceki iş</w:t>
      </w:r>
      <w:r>
        <w:rPr>
          <w:rFonts w:ascii="Times New Roman" w:eastAsia="TimesNewRomanPSMT" w:hAnsi="Times New Roman" w:cs="Times New Roman"/>
          <w:sz w:val="24"/>
          <w:szCs w:val="24"/>
        </w:rPr>
        <w:t xml:space="preserve">lemleri de kontrol ederler. </w:t>
      </w:r>
      <w:r w:rsidR="004D4339">
        <w:rPr>
          <w:rFonts w:ascii="Times New Roman" w:eastAsia="TimesNewRomanPSMT" w:hAnsi="Times New Roman" w:cs="Times New Roman"/>
          <w:sz w:val="24"/>
          <w:szCs w:val="24"/>
        </w:rPr>
        <w:t xml:space="preserve"> </w:t>
      </w:r>
    </w:p>
    <w:p w:rsidR="00DE3D6E" w:rsidRDefault="00DE3D6E" w:rsidP="004D4339">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D21868" w:rsidRDefault="00D21868" w:rsidP="004D4339">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BC76D7" w:rsidRDefault="00BC76D7" w:rsidP="004D4339">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647C91" w:rsidRDefault="00647C91" w:rsidP="004D4339">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052762" w:rsidRDefault="00052762" w:rsidP="004D4339">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052762" w:rsidRPr="00EC2609" w:rsidRDefault="00052762" w:rsidP="004D4339">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38292B" w:rsidRDefault="0006393B" w:rsidP="0038292B">
      <w:pPr>
        <w:spacing w:before="100" w:beforeAutospacing="1"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38292B" w:rsidRPr="00D447EF">
        <w:rPr>
          <w:rFonts w:ascii="Times New Roman" w:eastAsia="Times New Roman" w:hAnsi="Times New Roman" w:cs="Times New Roman"/>
          <w:b/>
          <w:sz w:val="24"/>
          <w:szCs w:val="24"/>
        </w:rPr>
        <w:t xml:space="preserve">- </w:t>
      </w:r>
      <w:r w:rsidR="0038292B">
        <w:rPr>
          <w:rFonts w:ascii="Times New Roman" w:eastAsia="Times New Roman" w:hAnsi="Times New Roman" w:cs="Times New Roman"/>
          <w:b/>
          <w:sz w:val="24"/>
          <w:szCs w:val="24"/>
        </w:rPr>
        <w:t>AMAÇ VE HEDEFLER</w:t>
      </w:r>
    </w:p>
    <w:p w:rsidR="00F62101" w:rsidRPr="00BC76D7" w:rsidRDefault="005A1927" w:rsidP="00481B87">
      <w:pPr>
        <w:pStyle w:val="ListeParagraf"/>
        <w:numPr>
          <w:ilvl w:val="0"/>
          <w:numId w:val="13"/>
        </w:numPr>
        <w:spacing w:before="100" w:beforeAutospacing="1" w:after="0" w:line="240" w:lineRule="auto"/>
        <w:jc w:val="both"/>
        <w:rPr>
          <w:rFonts w:ascii="Times New Roman" w:eastAsia="Times New Roman" w:hAnsi="Times New Roman" w:cs="Times New Roman"/>
          <w:b/>
          <w:sz w:val="24"/>
          <w:szCs w:val="24"/>
        </w:rPr>
      </w:pPr>
      <w:r w:rsidRPr="00BC76D7">
        <w:rPr>
          <w:rFonts w:ascii="Times New Roman" w:eastAsia="Times New Roman" w:hAnsi="Times New Roman" w:cs="Times New Roman"/>
          <w:b/>
          <w:sz w:val="24"/>
          <w:szCs w:val="24"/>
        </w:rPr>
        <w:t>Bandırma Meslek Yüksekokulunun Amaç ve Hedefleri</w:t>
      </w:r>
    </w:p>
    <w:p w:rsidR="004D4339" w:rsidRPr="006C059A" w:rsidRDefault="004D4339" w:rsidP="004D4339">
      <w:pPr>
        <w:pStyle w:val="ListeParagraf"/>
        <w:spacing w:before="100" w:beforeAutospacing="1" w:after="0" w:line="240" w:lineRule="auto"/>
        <w:jc w:val="both"/>
        <w:rPr>
          <w:rFonts w:ascii="Times New Roman" w:eastAsia="Times New Roman" w:hAnsi="Times New Roman" w:cs="Times New Roman"/>
          <w:b/>
          <w:color w:val="FF0000"/>
          <w:sz w:val="24"/>
          <w:szCs w:val="24"/>
        </w:rPr>
      </w:pPr>
    </w:p>
    <w:tbl>
      <w:tblPr>
        <w:tblStyle w:val="TabloKlavuzu"/>
        <w:tblW w:w="0" w:type="auto"/>
        <w:tblLook w:val="04A0" w:firstRow="1" w:lastRow="0" w:firstColumn="1" w:lastColumn="0" w:noHBand="0" w:noVBand="1"/>
      </w:tblPr>
      <w:tblGrid>
        <w:gridCol w:w="3936"/>
        <w:gridCol w:w="6012"/>
      </w:tblGrid>
      <w:tr w:rsidR="00F62101" w:rsidTr="00EF751E">
        <w:tc>
          <w:tcPr>
            <w:tcW w:w="3936" w:type="dxa"/>
          </w:tcPr>
          <w:p w:rsidR="00F62101" w:rsidRPr="00EF751E" w:rsidRDefault="00F62101" w:rsidP="0038292B">
            <w:pPr>
              <w:spacing w:before="100" w:beforeAutospacing="1"/>
              <w:jc w:val="both"/>
              <w:rPr>
                <w:rFonts w:ascii="Times New Roman" w:eastAsia="Times New Roman" w:hAnsi="Times New Roman" w:cs="Times New Roman"/>
                <w:b/>
                <w:sz w:val="24"/>
                <w:szCs w:val="24"/>
              </w:rPr>
            </w:pPr>
            <w:r w:rsidRPr="00EF751E">
              <w:rPr>
                <w:rFonts w:ascii="Times New Roman" w:eastAsia="Times New Roman" w:hAnsi="Times New Roman" w:cs="Times New Roman"/>
                <w:b/>
                <w:sz w:val="24"/>
                <w:szCs w:val="24"/>
              </w:rPr>
              <w:t>Stratejik Amaçlar</w:t>
            </w:r>
          </w:p>
        </w:tc>
        <w:tc>
          <w:tcPr>
            <w:tcW w:w="6012" w:type="dxa"/>
          </w:tcPr>
          <w:p w:rsidR="00F62101" w:rsidRPr="00EF751E" w:rsidRDefault="00F62101" w:rsidP="0038292B">
            <w:pPr>
              <w:spacing w:before="100" w:beforeAutospacing="1"/>
              <w:jc w:val="both"/>
              <w:rPr>
                <w:rFonts w:ascii="Times New Roman" w:eastAsia="Times New Roman" w:hAnsi="Times New Roman" w:cs="Times New Roman"/>
                <w:b/>
                <w:sz w:val="24"/>
                <w:szCs w:val="24"/>
              </w:rPr>
            </w:pPr>
            <w:r w:rsidRPr="00EF751E">
              <w:rPr>
                <w:rFonts w:ascii="Times New Roman" w:eastAsia="Times New Roman" w:hAnsi="Times New Roman" w:cs="Times New Roman"/>
                <w:b/>
                <w:sz w:val="24"/>
                <w:szCs w:val="24"/>
              </w:rPr>
              <w:t>Stratejik Hedefler</w:t>
            </w:r>
          </w:p>
        </w:tc>
      </w:tr>
      <w:tr w:rsidR="00BE2279" w:rsidTr="00EF751E">
        <w:tc>
          <w:tcPr>
            <w:tcW w:w="3936" w:type="dxa"/>
            <w:vMerge w:val="restart"/>
            <w:vAlign w:val="center"/>
          </w:tcPr>
          <w:p w:rsidR="00BE2279" w:rsidRPr="00EF751E" w:rsidRDefault="00BE2279" w:rsidP="000167D7">
            <w:pPr>
              <w:pStyle w:val="Default"/>
              <w:jc w:val="both"/>
            </w:pPr>
            <w:r w:rsidRPr="00EF751E">
              <w:rPr>
                <w:b/>
                <w:bCs/>
              </w:rPr>
              <w:t>Eğitim ve Öğretim Kalitesinin Arttırılması</w:t>
            </w:r>
          </w:p>
          <w:p w:rsidR="00BE2279" w:rsidRPr="00EF751E" w:rsidRDefault="00BE2279" w:rsidP="00FB4543">
            <w:pPr>
              <w:pStyle w:val="Default"/>
              <w:jc w:val="center"/>
              <w:rPr>
                <w:rFonts w:eastAsia="Times New Roman"/>
                <w:b/>
              </w:rPr>
            </w:pPr>
          </w:p>
        </w:tc>
        <w:tc>
          <w:tcPr>
            <w:tcW w:w="6012" w:type="dxa"/>
          </w:tcPr>
          <w:p w:rsidR="00BE2279" w:rsidRPr="00EF751E" w:rsidRDefault="00BE2279" w:rsidP="005C6AC8">
            <w:pPr>
              <w:autoSpaceDE w:val="0"/>
              <w:autoSpaceDN w:val="0"/>
              <w:adjustRightInd w:val="0"/>
              <w:jc w:val="both"/>
              <w:rPr>
                <w:rFonts w:ascii="Times New Roman" w:eastAsia="TimesNewRomanPSMT" w:hAnsi="Times New Roman" w:cs="Times New Roman"/>
                <w:sz w:val="24"/>
                <w:szCs w:val="24"/>
              </w:rPr>
            </w:pPr>
            <w:r w:rsidRPr="00EF751E">
              <w:rPr>
                <w:rFonts w:ascii="Times New Roman" w:eastAsia="TimesNewRomanPSMT" w:hAnsi="Times New Roman" w:cs="Times New Roman"/>
                <w:sz w:val="24"/>
                <w:szCs w:val="24"/>
              </w:rPr>
              <w:t>Yüksekokulumuza katkı sağlayacak öğretim elemanlarının yeterli sayıya ulaşmasının sağlanması.</w:t>
            </w:r>
          </w:p>
        </w:tc>
      </w:tr>
      <w:tr w:rsidR="00BE2279" w:rsidTr="00EF751E">
        <w:tc>
          <w:tcPr>
            <w:tcW w:w="3936" w:type="dxa"/>
            <w:vMerge/>
          </w:tcPr>
          <w:p w:rsidR="00BE2279" w:rsidRPr="00EF751E" w:rsidRDefault="00BE2279" w:rsidP="00FC2082">
            <w:pPr>
              <w:pStyle w:val="Default"/>
              <w:jc w:val="both"/>
              <w:rPr>
                <w:b/>
                <w:bCs/>
              </w:rPr>
            </w:pPr>
          </w:p>
        </w:tc>
        <w:tc>
          <w:tcPr>
            <w:tcW w:w="6012" w:type="dxa"/>
          </w:tcPr>
          <w:p w:rsidR="00BE2279" w:rsidRPr="00EF751E" w:rsidRDefault="00BE2279" w:rsidP="00CE7F19">
            <w:pPr>
              <w:pStyle w:val="Default"/>
              <w:jc w:val="both"/>
            </w:pPr>
            <w:r w:rsidRPr="00EF751E">
              <w:rPr>
                <w:bCs/>
              </w:rPr>
              <w:t xml:space="preserve">Öğrencilere yönelik sosyal, kültürel, teknik gezi ve sportif etkinlikler için hedeflenen değerlere ulaşılması. </w:t>
            </w:r>
          </w:p>
        </w:tc>
      </w:tr>
      <w:tr w:rsidR="00BE2279" w:rsidTr="00EF751E">
        <w:tc>
          <w:tcPr>
            <w:tcW w:w="3936" w:type="dxa"/>
            <w:vMerge/>
          </w:tcPr>
          <w:p w:rsidR="00BE2279" w:rsidRPr="00EF751E" w:rsidRDefault="00BE2279" w:rsidP="00FC2082">
            <w:pPr>
              <w:pStyle w:val="Default"/>
              <w:jc w:val="both"/>
              <w:rPr>
                <w:b/>
                <w:bCs/>
              </w:rPr>
            </w:pPr>
          </w:p>
        </w:tc>
        <w:tc>
          <w:tcPr>
            <w:tcW w:w="6012" w:type="dxa"/>
          </w:tcPr>
          <w:p w:rsidR="00BE2279" w:rsidRDefault="00BE2279" w:rsidP="00CE7F19">
            <w:pPr>
              <w:pStyle w:val="Default"/>
              <w:jc w:val="both"/>
            </w:pPr>
            <w:r>
              <w:t>Öğrencilerin sosyal ve sportif alanlarının oluşturulması.</w:t>
            </w:r>
          </w:p>
          <w:p w:rsidR="002039DF" w:rsidRPr="00EF751E" w:rsidRDefault="002039DF" w:rsidP="00CE7F19">
            <w:pPr>
              <w:pStyle w:val="Default"/>
              <w:jc w:val="both"/>
              <w:rPr>
                <w:bCs/>
              </w:rPr>
            </w:pPr>
          </w:p>
        </w:tc>
      </w:tr>
      <w:tr w:rsidR="00BE2279" w:rsidTr="00EF751E">
        <w:tc>
          <w:tcPr>
            <w:tcW w:w="3936" w:type="dxa"/>
            <w:vMerge/>
          </w:tcPr>
          <w:p w:rsidR="00BE2279" w:rsidRPr="00EF751E" w:rsidRDefault="00BE2279" w:rsidP="00FC2082">
            <w:pPr>
              <w:pStyle w:val="Default"/>
              <w:jc w:val="both"/>
              <w:rPr>
                <w:b/>
                <w:bCs/>
              </w:rPr>
            </w:pPr>
          </w:p>
        </w:tc>
        <w:tc>
          <w:tcPr>
            <w:tcW w:w="6012" w:type="dxa"/>
          </w:tcPr>
          <w:p w:rsidR="00BE2279" w:rsidRPr="00EF751E" w:rsidRDefault="00BE2279" w:rsidP="00FB4543">
            <w:pPr>
              <w:pStyle w:val="Default"/>
              <w:jc w:val="both"/>
            </w:pPr>
            <w:r w:rsidRPr="00EF751E">
              <w:t xml:space="preserve">Öğrencilere yönelik olarak eğitim-öğretim yılı boyunca her dönem en az 7 bilimsel aktivitenin (konferans vb.) düzenlenmesi. </w:t>
            </w:r>
            <w:r w:rsidRPr="00EF751E">
              <w:rPr>
                <w:b/>
                <w:bCs/>
              </w:rPr>
              <w:t xml:space="preserve"> </w:t>
            </w:r>
          </w:p>
        </w:tc>
      </w:tr>
      <w:tr w:rsidR="00DE3D6E" w:rsidTr="00EF751E">
        <w:tc>
          <w:tcPr>
            <w:tcW w:w="3936" w:type="dxa"/>
            <w:vMerge/>
          </w:tcPr>
          <w:p w:rsidR="00DE3D6E" w:rsidRPr="00EF751E" w:rsidRDefault="00DE3D6E" w:rsidP="003D3ADA">
            <w:pPr>
              <w:pStyle w:val="Default"/>
              <w:jc w:val="both"/>
              <w:rPr>
                <w:b/>
                <w:bCs/>
              </w:rPr>
            </w:pPr>
          </w:p>
        </w:tc>
        <w:tc>
          <w:tcPr>
            <w:tcW w:w="6012" w:type="dxa"/>
          </w:tcPr>
          <w:p w:rsidR="00DE3D6E" w:rsidRPr="00EF751E" w:rsidRDefault="00AD1F75" w:rsidP="00442C85">
            <w:pPr>
              <w:pStyle w:val="Default"/>
              <w:jc w:val="both"/>
            </w:pPr>
            <w:r>
              <w:rPr>
                <w:bCs/>
              </w:rPr>
              <w:t>2020</w:t>
            </w:r>
            <w:r w:rsidR="00DE3D6E" w:rsidRPr="00EF751E">
              <w:rPr>
                <w:bCs/>
              </w:rPr>
              <w:t xml:space="preserve"> yılı sonuna kadar laboratuvarların donanım eksiklerinin </w:t>
            </w:r>
            <w:r w:rsidR="00485934">
              <w:rPr>
                <w:bCs/>
              </w:rPr>
              <w:t xml:space="preserve">büyük kısmı </w:t>
            </w:r>
            <w:r w:rsidR="007C0590">
              <w:rPr>
                <w:bCs/>
              </w:rPr>
              <w:t>gi</w:t>
            </w:r>
            <w:r w:rsidR="002039DF">
              <w:rPr>
                <w:bCs/>
              </w:rPr>
              <w:t xml:space="preserve">derilmiş olup, </w:t>
            </w:r>
            <w:r>
              <w:rPr>
                <w:bCs/>
              </w:rPr>
              <w:t xml:space="preserve"> 2021</w:t>
            </w:r>
            <w:r w:rsidR="002039DF">
              <w:rPr>
                <w:bCs/>
              </w:rPr>
              <w:t xml:space="preserve"> </w:t>
            </w:r>
            <w:r w:rsidR="00442C85">
              <w:rPr>
                <w:bCs/>
              </w:rPr>
              <w:t xml:space="preserve">Eğitim-Öğretim Yılı Bahar Döneminde </w:t>
            </w:r>
            <w:proofErr w:type="gramStart"/>
            <w:r w:rsidR="00442C85">
              <w:rPr>
                <w:bCs/>
              </w:rPr>
              <w:t>ise</w:t>
            </w:r>
            <w:r w:rsidR="002039DF">
              <w:rPr>
                <w:bCs/>
              </w:rPr>
              <w:t xml:space="preserve">  </w:t>
            </w:r>
            <w:r w:rsidR="00442C85">
              <w:rPr>
                <w:bCs/>
              </w:rPr>
              <w:t>2</w:t>
            </w:r>
            <w:proofErr w:type="gramEnd"/>
            <w:r w:rsidR="00442C85">
              <w:rPr>
                <w:bCs/>
              </w:rPr>
              <w:t xml:space="preserve"> adet Bilgisayar Laboratuvarımızın 1 tanesindeki</w:t>
            </w:r>
            <w:r w:rsidR="005A5F96">
              <w:rPr>
                <w:bCs/>
              </w:rPr>
              <w:t xml:space="preserve"> bilgisayarların öğrencilerimizin ihtiyacını karşılayacak şekilde yenilenmesi hedeflenmektedir.</w:t>
            </w:r>
          </w:p>
        </w:tc>
      </w:tr>
      <w:tr w:rsidR="00DE3D6E" w:rsidRPr="00EF751E" w:rsidTr="00DE3D6E">
        <w:tc>
          <w:tcPr>
            <w:tcW w:w="3936" w:type="dxa"/>
            <w:vMerge w:val="restart"/>
          </w:tcPr>
          <w:p w:rsidR="00DE3D6E" w:rsidRPr="00EF751E" w:rsidRDefault="00DE3D6E" w:rsidP="00974ADE">
            <w:pPr>
              <w:pStyle w:val="Default"/>
              <w:rPr>
                <w:b/>
                <w:bCs/>
              </w:rPr>
            </w:pPr>
            <w:r w:rsidRPr="00EF751E">
              <w:rPr>
                <w:b/>
                <w:bCs/>
              </w:rPr>
              <w:t>Mezunlara İ</w:t>
            </w:r>
            <w:r w:rsidRPr="00EF751E">
              <w:rPr>
                <w:rFonts w:hint="eastAsia"/>
                <w:b/>
                <w:bCs/>
              </w:rPr>
              <w:t>ş</w:t>
            </w:r>
            <w:r w:rsidRPr="00EF751E">
              <w:rPr>
                <w:b/>
                <w:bCs/>
              </w:rPr>
              <w:t xml:space="preserve"> Bulmalar</w:t>
            </w:r>
            <w:r w:rsidRPr="00EF751E">
              <w:rPr>
                <w:rFonts w:hint="eastAsia"/>
                <w:b/>
                <w:bCs/>
              </w:rPr>
              <w:t>ı</w:t>
            </w:r>
            <w:r w:rsidRPr="00EF751E">
              <w:rPr>
                <w:b/>
                <w:bCs/>
              </w:rPr>
              <w:t xml:space="preserve"> Konusunda Yard</w:t>
            </w:r>
            <w:r w:rsidRPr="00EF751E">
              <w:rPr>
                <w:rFonts w:hint="eastAsia"/>
                <w:b/>
                <w:bCs/>
              </w:rPr>
              <w:t>ı</w:t>
            </w:r>
            <w:r w:rsidRPr="00EF751E">
              <w:rPr>
                <w:b/>
                <w:bCs/>
              </w:rPr>
              <w:t>mc</w:t>
            </w:r>
            <w:r w:rsidRPr="00EF751E">
              <w:rPr>
                <w:rFonts w:hint="eastAsia"/>
                <w:b/>
                <w:bCs/>
              </w:rPr>
              <w:t>ı</w:t>
            </w:r>
            <w:r w:rsidRPr="00EF751E">
              <w:rPr>
                <w:b/>
                <w:bCs/>
              </w:rPr>
              <w:t xml:space="preserve"> Olmak</w:t>
            </w:r>
          </w:p>
        </w:tc>
        <w:tc>
          <w:tcPr>
            <w:tcW w:w="6012" w:type="dxa"/>
          </w:tcPr>
          <w:p w:rsidR="00DE3D6E" w:rsidRPr="00EF751E" w:rsidRDefault="00DE3D6E" w:rsidP="00974ADE">
            <w:pPr>
              <w:autoSpaceDE w:val="0"/>
              <w:autoSpaceDN w:val="0"/>
              <w:adjustRightInd w:val="0"/>
              <w:jc w:val="both"/>
              <w:rPr>
                <w:rFonts w:ascii="Times New Roman" w:eastAsia="TimesNewRomanPSMT" w:hAnsi="Times New Roman" w:cs="Times New Roman"/>
                <w:sz w:val="24"/>
                <w:szCs w:val="24"/>
              </w:rPr>
            </w:pPr>
            <w:r w:rsidRPr="00EF751E">
              <w:rPr>
                <w:rFonts w:ascii="Times New Roman" w:eastAsia="TimesNewRomanPSMT" w:hAnsi="Times New Roman" w:cs="Times New Roman"/>
                <w:sz w:val="24"/>
                <w:szCs w:val="24"/>
              </w:rPr>
              <w:t>Son sınıf öğrencilerine yönelik özgeçmiş yazma, iş başvurusu, mülakat, vb. konularda yılda en az bir kez</w:t>
            </w:r>
            <w:r w:rsidR="0029029B">
              <w:rPr>
                <w:rFonts w:ascii="Times New Roman" w:eastAsia="TimesNewRomanPSMT" w:hAnsi="Times New Roman" w:cs="Times New Roman"/>
                <w:sz w:val="24"/>
                <w:szCs w:val="24"/>
              </w:rPr>
              <w:t xml:space="preserve"> İŞKUR</w:t>
            </w:r>
            <w:r w:rsidR="00BB7E89">
              <w:rPr>
                <w:rFonts w:ascii="Times New Roman" w:eastAsia="TimesNewRomanPSMT" w:hAnsi="Times New Roman" w:cs="Times New Roman"/>
                <w:sz w:val="24"/>
                <w:szCs w:val="24"/>
              </w:rPr>
              <w:t xml:space="preserve"> tarafından</w:t>
            </w:r>
            <w:r w:rsidR="0029029B">
              <w:rPr>
                <w:rFonts w:ascii="Times New Roman" w:eastAsia="TimesNewRomanPSMT" w:hAnsi="Times New Roman" w:cs="Times New Roman"/>
                <w:sz w:val="24"/>
                <w:szCs w:val="24"/>
              </w:rPr>
              <w:t xml:space="preserve"> seminer düzenlemesini sağlamak</w:t>
            </w:r>
            <w:r w:rsidRPr="00EF751E">
              <w:rPr>
                <w:rFonts w:ascii="Times New Roman" w:eastAsia="TimesNewRomanPSMT" w:hAnsi="Times New Roman" w:cs="Times New Roman"/>
                <w:sz w:val="24"/>
                <w:szCs w:val="24"/>
              </w:rPr>
              <w:t>.</w:t>
            </w:r>
          </w:p>
        </w:tc>
      </w:tr>
      <w:tr w:rsidR="00DE3D6E" w:rsidRPr="00EF751E" w:rsidTr="00DE3D6E">
        <w:tc>
          <w:tcPr>
            <w:tcW w:w="3936" w:type="dxa"/>
            <w:vMerge/>
          </w:tcPr>
          <w:p w:rsidR="00DE3D6E" w:rsidRPr="00EF751E" w:rsidRDefault="00DE3D6E" w:rsidP="00974ADE">
            <w:pPr>
              <w:pStyle w:val="Default"/>
              <w:jc w:val="both"/>
              <w:rPr>
                <w:b/>
                <w:bCs/>
              </w:rPr>
            </w:pPr>
          </w:p>
        </w:tc>
        <w:tc>
          <w:tcPr>
            <w:tcW w:w="6012" w:type="dxa"/>
          </w:tcPr>
          <w:p w:rsidR="00DE3D6E" w:rsidRPr="00EF751E" w:rsidRDefault="00DE3D6E" w:rsidP="00974ADE">
            <w:pPr>
              <w:pStyle w:val="Default"/>
              <w:jc w:val="both"/>
            </w:pPr>
            <w:r w:rsidRPr="00EF751E">
              <w:t xml:space="preserve">Yüksekokulumuz ile işgücü piyasası arasındaki işbirliğini güçlendirmek. </w:t>
            </w:r>
          </w:p>
        </w:tc>
      </w:tr>
      <w:tr w:rsidR="00DE3D6E" w:rsidRPr="00EF751E" w:rsidTr="00DE3D6E">
        <w:tc>
          <w:tcPr>
            <w:tcW w:w="3936" w:type="dxa"/>
            <w:vMerge/>
          </w:tcPr>
          <w:p w:rsidR="00DE3D6E" w:rsidRPr="00EF751E" w:rsidRDefault="00DE3D6E" w:rsidP="00974ADE">
            <w:pPr>
              <w:pStyle w:val="Default"/>
              <w:jc w:val="both"/>
              <w:rPr>
                <w:b/>
                <w:bCs/>
              </w:rPr>
            </w:pPr>
          </w:p>
        </w:tc>
        <w:tc>
          <w:tcPr>
            <w:tcW w:w="6012" w:type="dxa"/>
          </w:tcPr>
          <w:p w:rsidR="00DE3D6E" w:rsidRPr="00EF751E" w:rsidRDefault="00DE3D6E" w:rsidP="00974ADE">
            <w:pPr>
              <w:autoSpaceDE w:val="0"/>
              <w:autoSpaceDN w:val="0"/>
              <w:adjustRightInd w:val="0"/>
              <w:jc w:val="both"/>
              <w:rPr>
                <w:rFonts w:ascii="Times New Roman" w:eastAsia="TimesNewRomanPSMT" w:hAnsi="Times New Roman" w:cs="Times New Roman"/>
                <w:sz w:val="24"/>
                <w:szCs w:val="24"/>
              </w:rPr>
            </w:pPr>
            <w:r w:rsidRPr="00EF751E">
              <w:rPr>
                <w:rFonts w:ascii="Times New Roman" w:eastAsia="TimesNewRomanPSMT" w:hAnsi="Times New Roman" w:cs="Times New Roman"/>
                <w:sz w:val="24"/>
                <w:szCs w:val="24"/>
              </w:rPr>
              <w:t>İlgili kurum veya kuruluşlarla sürekli irtibat halinde olmak.</w:t>
            </w:r>
          </w:p>
        </w:tc>
      </w:tr>
      <w:tr w:rsidR="00DE3D6E" w:rsidRPr="00EF751E" w:rsidTr="00DE3D6E">
        <w:tc>
          <w:tcPr>
            <w:tcW w:w="3936" w:type="dxa"/>
            <w:vMerge/>
          </w:tcPr>
          <w:p w:rsidR="00DE3D6E" w:rsidRPr="00EF751E" w:rsidRDefault="00DE3D6E" w:rsidP="00974ADE">
            <w:pPr>
              <w:pStyle w:val="Default"/>
              <w:jc w:val="both"/>
              <w:rPr>
                <w:b/>
                <w:bCs/>
              </w:rPr>
            </w:pPr>
          </w:p>
        </w:tc>
        <w:tc>
          <w:tcPr>
            <w:tcW w:w="6012" w:type="dxa"/>
          </w:tcPr>
          <w:p w:rsidR="00DE3D6E" w:rsidRPr="00EF751E" w:rsidRDefault="00DE3D6E" w:rsidP="00974ADE">
            <w:pPr>
              <w:pStyle w:val="Default"/>
              <w:jc w:val="both"/>
              <w:rPr>
                <w:bCs/>
              </w:rPr>
            </w:pPr>
            <w:r w:rsidRPr="00EF751E">
              <w:rPr>
                <w:bCs/>
              </w:rPr>
              <w:t xml:space="preserve">Staj yapan </w:t>
            </w:r>
            <w:r w:rsidRPr="00EF751E">
              <w:rPr>
                <w:rFonts w:hint="eastAsia"/>
                <w:bCs/>
              </w:rPr>
              <w:t>öğ</w:t>
            </w:r>
            <w:r w:rsidRPr="00EF751E">
              <w:rPr>
                <w:bCs/>
              </w:rPr>
              <w:t>rencilerin e</w:t>
            </w:r>
            <w:r w:rsidRPr="00EF751E">
              <w:rPr>
                <w:rFonts w:hint="eastAsia"/>
                <w:bCs/>
              </w:rPr>
              <w:t>ğ</w:t>
            </w:r>
            <w:r w:rsidRPr="00EF751E">
              <w:rPr>
                <w:bCs/>
              </w:rPr>
              <w:t>itimlerinin denetlenmesi ile i</w:t>
            </w:r>
            <w:r w:rsidRPr="00EF751E">
              <w:rPr>
                <w:rFonts w:hint="eastAsia"/>
                <w:bCs/>
              </w:rPr>
              <w:t>ş</w:t>
            </w:r>
            <w:r w:rsidRPr="00EF751E">
              <w:rPr>
                <w:bCs/>
              </w:rPr>
              <w:t xml:space="preserve"> deneyimlerinin ve i</w:t>
            </w:r>
            <w:r w:rsidRPr="00EF751E">
              <w:rPr>
                <w:rFonts w:hint="eastAsia"/>
                <w:bCs/>
              </w:rPr>
              <w:t>ş</w:t>
            </w:r>
            <w:r w:rsidRPr="00EF751E">
              <w:rPr>
                <w:bCs/>
              </w:rPr>
              <w:t xml:space="preserve"> ciddiyetlerinin art</w:t>
            </w:r>
            <w:r w:rsidRPr="00EF751E">
              <w:rPr>
                <w:rFonts w:hint="eastAsia"/>
                <w:bCs/>
              </w:rPr>
              <w:t>ı</w:t>
            </w:r>
            <w:r w:rsidRPr="00EF751E">
              <w:rPr>
                <w:bCs/>
              </w:rPr>
              <w:t>r</w:t>
            </w:r>
            <w:r w:rsidRPr="00EF751E">
              <w:rPr>
                <w:rFonts w:hint="eastAsia"/>
                <w:bCs/>
              </w:rPr>
              <w:t>ı</w:t>
            </w:r>
            <w:r w:rsidRPr="00EF751E">
              <w:rPr>
                <w:bCs/>
              </w:rPr>
              <w:t>lmas</w:t>
            </w:r>
            <w:r w:rsidRPr="00EF751E">
              <w:rPr>
                <w:rFonts w:hint="eastAsia"/>
                <w:bCs/>
              </w:rPr>
              <w:t>ı</w:t>
            </w:r>
            <w:r w:rsidRPr="00EF751E">
              <w:rPr>
                <w:bCs/>
              </w:rPr>
              <w:t>n</w:t>
            </w:r>
            <w:r w:rsidRPr="00EF751E">
              <w:rPr>
                <w:rFonts w:hint="eastAsia"/>
                <w:bCs/>
              </w:rPr>
              <w:t>ı</w:t>
            </w:r>
            <w:r w:rsidRPr="00EF751E">
              <w:rPr>
                <w:bCs/>
              </w:rPr>
              <w:t xml:space="preserve"> sa</w:t>
            </w:r>
            <w:r w:rsidRPr="00EF751E">
              <w:rPr>
                <w:rFonts w:hint="eastAsia"/>
                <w:bCs/>
              </w:rPr>
              <w:t>ğ</w:t>
            </w:r>
            <w:r w:rsidRPr="00EF751E">
              <w:rPr>
                <w:bCs/>
              </w:rPr>
              <w:t>lamak.</w:t>
            </w:r>
          </w:p>
        </w:tc>
      </w:tr>
    </w:tbl>
    <w:p w:rsidR="00DE3D6E" w:rsidRPr="00AF5DD9" w:rsidRDefault="009D58BF" w:rsidP="00AF5DD9">
      <w:pPr>
        <w:pStyle w:val="ListeParagraf"/>
        <w:numPr>
          <w:ilvl w:val="0"/>
          <w:numId w:val="13"/>
        </w:numPr>
        <w:spacing w:before="100" w:beforeAutospacing="1" w:after="0" w:line="240" w:lineRule="auto"/>
        <w:jc w:val="both"/>
        <w:rPr>
          <w:rFonts w:ascii="Times New Roman" w:eastAsia="Times New Roman" w:hAnsi="Times New Roman" w:cs="Times New Roman"/>
          <w:b/>
          <w:sz w:val="24"/>
          <w:szCs w:val="24"/>
        </w:rPr>
      </w:pPr>
      <w:r w:rsidRPr="00AF5DD9">
        <w:rPr>
          <w:rFonts w:ascii="Times New Roman" w:eastAsia="Times New Roman" w:hAnsi="Times New Roman" w:cs="Times New Roman"/>
          <w:b/>
          <w:sz w:val="24"/>
          <w:szCs w:val="24"/>
        </w:rPr>
        <w:t>Temel Politikalar ve Öncelikler</w:t>
      </w:r>
    </w:p>
    <w:p w:rsidR="006B2322" w:rsidRPr="006B2322" w:rsidRDefault="006B2322" w:rsidP="006B2322">
      <w:pPr>
        <w:pStyle w:val="ListeParagraf"/>
        <w:spacing w:before="100" w:beforeAutospacing="1" w:after="0" w:line="240" w:lineRule="auto"/>
        <w:jc w:val="both"/>
        <w:rPr>
          <w:rFonts w:ascii="Times New Roman" w:eastAsia="Times New Roman" w:hAnsi="Times New Roman" w:cs="Times New Roman"/>
          <w:b/>
          <w:sz w:val="24"/>
          <w:szCs w:val="24"/>
        </w:rPr>
      </w:pPr>
    </w:p>
    <w:p w:rsidR="004B2E27" w:rsidRDefault="004B2E27" w:rsidP="00481B87">
      <w:pPr>
        <w:pStyle w:val="Balk1"/>
        <w:numPr>
          <w:ilvl w:val="0"/>
          <w:numId w:val="15"/>
        </w:numPr>
        <w:jc w:val="both"/>
      </w:pPr>
      <w:r>
        <w:t xml:space="preserve">Yüksekokulumuzun Politikaları </w:t>
      </w:r>
    </w:p>
    <w:p w:rsidR="004B2E27" w:rsidRPr="004B2E27" w:rsidRDefault="004B2E27" w:rsidP="00481B87">
      <w:pPr>
        <w:numPr>
          <w:ilvl w:val="0"/>
          <w:numId w:val="16"/>
        </w:numPr>
        <w:suppressAutoHyphens/>
        <w:spacing w:after="0" w:line="240" w:lineRule="auto"/>
        <w:ind w:left="896" w:hanging="357"/>
        <w:jc w:val="both"/>
        <w:rPr>
          <w:rFonts w:ascii="Times New Roman" w:hAnsi="Times New Roman" w:cs="Times New Roman"/>
          <w:sz w:val="24"/>
          <w:szCs w:val="24"/>
        </w:rPr>
      </w:pPr>
      <w:r w:rsidRPr="004B2E27">
        <w:rPr>
          <w:rFonts w:ascii="Times New Roman" w:hAnsi="Times New Roman" w:cs="Times New Roman"/>
          <w:sz w:val="24"/>
          <w:szCs w:val="24"/>
        </w:rPr>
        <w:t>Kalite politikası</w:t>
      </w:r>
    </w:p>
    <w:p w:rsidR="004B2E27" w:rsidRPr="004B2E27" w:rsidRDefault="004B2E27" w:rsidP="00481B87">
      <w:pPr>
        <w:numPr>
          <w:ilvl w:val="0"/>
          <w:numId w:val="16"/>
        </w:numPr>
        <w:suppressAutoHyphens/>
        <w:spacing w:after="0" w:line="240" w:lineRule="auto"/>
        <w:ind w:left="896" w:hanging="357"/>
        <w:jc w:val="both"/>
        <w:rPr>
          <w:rFonts w:ascii="Times New Roman" w:hAnsi="Times New Roman" w:cs="Times New Roman"/>
          <w:sz w:val="24"/>
          <w:szCs w:val="24"/>
        </w:rPr>
      </w:pPr>
      <w:r w:rsidRPr="004B2E27">
        <w:rPr>
          <w:rFonts w:ascii="Times New Roman" w:hAnsi="Times New Roman" w:cs="Times New Roman"/>
          <w:sz w:val="24"/>
          <w:szCs w:val="24"/>
        </w:rPr>
        <w:t>Eğitim ve araştırma politikası</w:t>
      </w:r>
    </w:p>
    <w:p w:rsidR="004B2E27" w:rsidRPr="004B2E27" w:rsidRDefault="004B2E27" w:rsidP="00481B87">
      <w:pPr>
        <w:numPr>
          <w:ilvl w:val="0"/>
          <w:numId w:val="16"/>
        </w:numPr>
        <w:suppressAutoHyphens/>
        <w:spacing w:after="0" w:line="240" w:lineRule="auto"/>
        <w:ind w:left="896" w:hanging="357"/>
        <w:jc w:val="both"/>
        <w:rPr>
          <w:rFonts w:ascii="Times New Roman" w:hAnsi="Times New Roman" w:cs="Times New Roman"/>
          <w:sz w:val="24"/>
          <w:szCs w:val="24"/>
        </w:rPr>
      </w:pPr>
      <w:r w:rsidRPr="004B2E27">
        <w:rPr>
          <w:rFonts w:ascii="Times New Roman" w:hAnsi="Times New Roman" w:cs="Times New Roman"/>
          <w:sz w:val="24"/>
          <w:szCs w:val="24"/>
        </w:rPr>
        <w:t>İnsan kaynakları politikası</w:t>
      </w:r>
    </w:p>
    <w:p w:rsidR="004B2E27" w:rsidRPr="004B2E27" w:rsidRDefault="004B2E27" w:rsidP="00481B87">
      <w:pPr>
        <w:numPr>
          <w:ilvl w:val="0"/>
          <w:numId w:val="16"/>
        </w:numPr>
        <w:suppressAutoHyphens/>
        <w:spacing w:after="0" w:line="240" w:lineRule="auto"/>
        <w:ind w:left="896" w:hanging="357"/>
        <w:jc w:val="both"/>
        <w:rPr>
          <w:rFonts w:ascii="Times New Roman" w:hAnsi="Times New Roman" w:cs="Times New Roman"/>
          <w:sz w:val="24"/>
          <w:szCs w:val="24"/>
        </w:rPr>
      </w:pPr>
      <w:r w:rsidRPr="004B2E27">
        <w:rPr>
          <w:rFonts w:ascii="Times New Roman" w:hAnsi="Times New Roman" w:cs="Times New Roman"/>
          <w:sz w:val="24"/>
          <w:szCs w:val="24"/>
        </w:rPr>
        <w:t xml:space="preserve">Çevre politikası  </w:t>
      </w:r>
    </w:p>
    <w:p w:rsidR="004B2E27" w:rsidRDefault="004B2E27" w:rsidP="00481B87">
      <w:pPr>
        <w:numPr>
          <w:ilvl w:val="0"/>
          <w:numId w:val="16"/>
        </w:numPr>
        <w:suppressAutoHyphens/>
        <w:spacing w:after="0" w:line="240" w:lineRule="auto"/>
        <w:ind w:left="896" w:hanging="357"/>
        <w:jc w:val="both"/>
        <w:rPr>
          <w:rFonts w:ascii="Times New Roman" w:hAnsi="Times New Roman" w:cs="Times New Roman"/>
          <w:sz w:val="24"/>
          <w:szCs w:val="24"/>
        </w:rPr>
      </w:pPr>
      <w:r w:rsidRPr="004B2E27">
        <w:rPr>
          <w:rFonts w:ascii="Times New Roman" w:hAnsi="Times New Roman" w:cs="Times New Roman"/>
          <w:sz w:val="24"/>
          <w:szCs w:val="24"/>
        </w:rPr>
        <w:t xml:space="preserve">Tanıtım politikası  </w:t>
      </w:r>
    </w:p>
    <w:p w:rsidR="004B2E27" w:rsidRDefault="003867E1" w:rsidP="00AF5DD9">
      <w:pPr>
        <w:numPr>
          <w:ilvl w:val="0"/>
          <w:numId w:val="16"/>
        </w:numPr>
        <w:suppressAutoHyphens/>
        <w:spacing w:after="0" w:line="240" w:lineRule="auto"/>
        <w:ind w:left="896" w:hanging="357"/>
        <w:jc w:val="both"/>
        <w:rPr>
          <w:rFonts w:ascii="Times New Roman" w:hAnsi="Times New Roman" w:cs="Times New Roman"/>
          <w:sz w:val="24"/>
          <w:szCs w:val="24"/>
        </w:rPr>
      </w:pPr>
      <w:r>
        <w:rPr>
          <w:rFonts w:ascii="Times New Roman" w:hAnsi="Times New Roman" w:cs="Times New Roman"/>
          <w:sz w:val="24"/>
          <w:szCs w:val="24"/>
        </w:rPr>
        <w:t>Öğrenci Po</w:t>
      </w:r>
      <w:r w:rsidR="0064278D">
        <w:rPr>
          <w:rFonts w:ascii="Times New Roman" w:hAnsi="Times New Roman" w:cs="Times New Roman"/>
          <w:sz w:val="24"/>
          <w:szCs w:val="24"/>
        </w:rPr>
        <w:t>l</w:t>
      </w:r>
      <w:r>
        <w:rPr>
          <w:rFonts w:ascii="Times New Roman" w:hAnsi="Times New Roman" w:cs="Times New Roman"/>
          <w:sz w:val="24"/>
          <w:szCs w:val="24"/>
        </w:rPr>
        <w:t>itikası</w:t>
      </w:r>
    </w:p>
    <w:p w:rsidR="00925BDD" w:rsidRPr="00AF5DD9" w:rsidRDefault="00925BDD" w:rsidP="00925BDD">
      <w:pPr>
        <w:suppressAutoHyphens/>
        <w:spacing w:after="0" w:line="240" w:lineRule="auto"/>
        <w:ind w:left="896"/>
        <w:jc w:val="both"/>
        <w:rPr>
          <w:rFonts w:ascii="Times New Roman" w:hAnsi="Times New Roman" w:cs="Times New Roman"/>
          <w:sz w:val="24"/>
          <w:szCs w:val="24"/>
        </w:rPr>
      </w:pPr>
    </w:p>
    <w:p w:rsidR="004B2E27" w:rsidRPr="004B2E27" w:rsidRDefault="004B2E27" w:rsidP="00481B87">
      <w:pPr>
        <w:pStyle w:val="Balk2"/>
        <w:keepLines w:val="0"/>
        <w:numPr>
          <w:ilvl w:val="1"/>
          <w:numId w:val="17"/>
        </w:numPr>
        <w:suppressAutoHyphens/>
        <w:spacing w:before="0" w:line="240" w:lineRule="auto"/>
        <w:jc w:val="both"/>
        <w:rPr>
          <w:rFonts w:ascii="Times New Roman" w:hAnsi="Times New Roman" w:cs="Times New Roman"/>
          <w:color w:val="auto"/>
          <w:sz w:val="24"/>
          <w:szCs w:val="24"/>
        </w:rPr>
      </w:pPr>
      <w:r w:rsidRPr="004B2E27">
        <w:rPr>
          <w:rFonts w:ascii="Times New Roman" w:hAnsi="Times New Roman" w:cs="Times New Roman"/>
          <w:color w:val="auto"/>
          <w:sz w:val="24"/>
          <w:szCs w:val="24"/>
        </w:rPr>
        <w:t>K</w:t>
      </w:r>
      <w:r>
        <w:rPr>
          <w:rFonts w:ascii="Times New Roman" w:hAnsi="Times New Roman" w:cs="Times New Roman"/>
          <w:color w:val="auto"/>
          <w:sz w:val="24"/>
          <w:szCs w:val="24"/>
        </w:rPr>
        <w:t>alite P</w:t>
      </w:r>
      <w:r w:rsidRPr="004B2E27">
        <w:rPr>
          <w:rFonts w:ascii="Times New Roman" w:hAnsi="Times New Roman" w:cs="Times New Roman"/>
          <w:color w:val="auto"/>
          <w:sz w:val="24"/>
          <w:szCs w:val="24"/>
        </w:rPr>
        <w:t>olitikası</w:t>
      </w:r>
    </w:p>
    <w:p w:rsidR="004B2E27" w:rsidRPr="00D33056" w:rsidRDefault="004B2E27" w:rsidP="00481B87">
      <w:pPr>
        <w:numPr>
          <w:ilvl w:val="0"/>
          <w:numId w:val="14"/>
        </w:numPr>
        <w:tabs>
          <w:tab w:val="clear" w:pos="720"/>
          <w:tab w:val="num" w:pos="567"/>
        </w:tabs>
        <w:spacing w:before="100" w:beforeAutospacing="1" w:after="100" w:afterAutospacing="1" w:line="300" w:lineRule="atLeast"/>
        <w:ind w:left="900" w:hanging="333"/>
        <w:jc w:val="both"/>
        <w:rPr>
          <w:rFonts w:ascii="Times New Roman" w:eastAsia="Times New Roman" w:hAnsi="Times New Roman" w:cs="Times New Roman"/>
          <w:sz w:val="24"/>
          <w:szCs w:val="24"/>
        </w:rPr>
      </w:pPr>
      <w:r w:rsidRPr="00D33056">
        <w:rPr>
          <w:rFonts w:ascii="Times New Roman" w:eastAsia="Times New Roman" w:hAnsi="Times New Roman" w:cs="Times New Roman"/>
          <w:sz w:val="24"/>
          <w:szCs w:val="24"/>
        </w:rPr>
        <w:t>Evrensel bilimin üretilmesine ve geliştirilmesine zemin hazırlayacak alt yapıyı oluşturmak ve bu çerçevede öğrencilerine ve öğretim elemanlarına gerekli desteği sağlamak.</w:t>
      </w:r>
    </w:p>
    <w:p w:rsidR="004B2E27" w:rsidRDefault="004B2E27" w:rsidP="00481B87">
      <w:pPr>
        <w:numPr>
          <w:ilvl w:val="0"/>
          <w:numId w:val="14"/>
        </w:numPr>
        <w:tabs>
          <w:tab w:val="clear" w:pos="720"/>
          <w:tab w:val="num" w:pos="567"/>
        </w:tabs>
        <w:spacing w:before="100" w:beforeAutospacing="1" w:after="100" w:afterAutospacing="1" w:line="300" w:lineRule="atLeast"/>
        <w:ind w:left="900"/>
        <w:jc w:val="both"/>
        <w:rPr>
          <w:rFonts w:ascii="Times New Roman" w:eastAsia="Times New Roman" w:hAnsi="Times New Roman" w:cs="Times New Roman"/>
          <w:color w:val="333333"/>
          <w:sz w:val="24"/>
          <w:szCs w:val="24"/>
        </w:rPr>
      </w:pPr>
      <w:r w:rsidRPr="00543F49">
        <w:rPr>
          <w:rFonts w:ascii="Times New Roman" w:hAnsi="Times New Roman" w:cs="Times New Roman"/>
          <w:sz w:val="24"/>
          <w:szCs w:val="24"/>
        </w:rPr>
        <w:t>Atatürk İlke ve İnkılapları doğrultusunda çağdaş eğitim almış, nitelikli teknikerler yetiştirmek</w:t>
      </w:r>
      <w:r>
        <w:rPr>
          <w:rFonts w:ascii="Times New Roman" w:hAnsi="Times New Roman" w:cs="Times New Roman"/>
          <w:sz w:val="24"/>
          <w:szCs w:val="24"/>
        </w:rPr>
        <w:t>.</w:t>
      </w:r>
      <w:r w:rsidRPr="00C07B5C">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w:t>
      </w:r>
    </w:p>
    <w:p w:rsidR="004B2E27" w:rsidRDefault="00C14140" w:rsidP="00481B87">
      <w:pPr>
        <w:pStyle w:val="Balk2"/>
        <w:keepLines w:val="0"/>
        <w:numPr>
          <w:ilvl w:val="1"/>
          <w:numId w:val="17"/>
        </w:numPr>
        <w:suppressAutoHyphens/>
        <w:spacing w:before="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Eğitim ve Araştırma Politikası</w:t>
      </w:r>
    </w:p>
    <w:p w:rsidR="00C14140" w:rsidRDefault="00C14140" w:rsidP="00C14140">
      <w:pPr>
        <w:suppressAutoHyphens/>
        <w:spacing w:after="0" w:line="240" w:lineRule="auto"/>
        <w:jc w:val="both"/>
      </w:pPr>
    </w:p>
    <w:p w:rsidR="003867E1" w:rsidRPr="003867E1" w:rsidRDefault="003867E1" w:rsidP="00481B87">
      <w:pPr>
        <w:numPr>
          <w:ilvl w:val="0"/>
          <w:numId w:val="14"/>
        </w:numPr>
        <w:tabs>
          <w:tab w:val="clear" w:pos="720"/>
          <w:tab w:val="num" w:pos="567"/>
        </w:tabs>
        <w:spacing w:after="0" w:line="240" w:lineRule="auto"/>
        <w:ind w:left="900"/>
        <w:jc w:val="both"/>
        <w:rPr>
          <w:rFonts w:ascii="Times New Roman" w:eastAsia="Times New Roman" w:hAnsi="Times New Roman" w:cs="Times New Roman"/>
          <w:sz w:val="24"/>
          <w:szCs w:val="24"/>
        </w:rPr>
      </w:pPr>
      <w:r w:rsidRPr="00D33056">
        <w:rPr>
          <w:rFonts w:ascii="Times New Roman" w:eastAsia="Times New Roman" w:hAnsi="Times New Roman" w:cs="Times New Roman"/>
          <w:sz w:val="24"/>
          <w:szCs w:val="24"/>
        </w:rPr>
        <w:t>Bilim ve teknolojide ileri düzeyde araştırma, eğitim-öğretim, üretim ve danışmanlık yapmayı hedefleyen bir yükseköğretim kurumu olmak ve kalite yönetim sisteminde sürekli iyileştirmeler yapmak suretiyle gelişmeyi sağlamak.</w:t>
      </w:r>
    </w:p>
    <w:p w:rsidR="0050766A" w:rsidRPr="003867E1" w:rsidRDefault="00C14140" w:rsidP="00481B87">
      <w:pPr>
        <w:pStyle w:val="ListeParagraf"/>
        <w:numPr>
          <w:ilvl w:val="0"/>
          <w:numId w:val="18"/>
        </w:numPr>
        <w:autoSpaceDE w:val="0"/>
        <w:autoSpaceDN w:val="0"/>
        <w:adjustRightInd w:val="0"/>
        <w:spacing w:after="0" w:line="240" w:lineRule="auto"/>
        <w:ind w:left="851" w:hanging="284"/>
        <w:rPr>
          <w:rFonts w:ascii="Times New Roman" w:hAnsi="Times New Roman" w:cs="Times New Roman"/>
          <w:sz w:val="24"/>
          <w:szCs w:val="24"/>
        </w:rPr>
      </w:pPr>
      <w:r w:rsidRPr="00C14140">
        <w:rPr>
          <w:rFonts w:ascii="Times New Roman" w:hAnsi="Times New Roman" w:cs="Times New Roman"/>
          <w:sz w:val="24"/>
          <w:szCs w:val="24"/>
        </w:rPr>
        <w:t>Her eğitim dönemi başında eğitim programları gözden geçirilerek gerekli güncellemeler ve düzenlemeler yapmak.</w:t>
      </w:r>
    </w:p>
    <w:p w:rsidR="005B4D8A" w:rsidRDefault="00C14140" w:rsidP="00C14140">
      <w:pPr>
        <w:spacing w:before="100" w:beforeAutospacing="1" w:after="0" w:line="240" w:lineRule="auto"/>
        <w:ind w:left="567" w:hanging="20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p>
    <w:p w:rsidR="00780030" w:rsidRDefault="00C14140" w:rsidP="00C14140">
      <w:pPr>
        <w:spacing w:before="100" w:beforeAutospacing="1" w:after="0" w:line="240" w:lineRule="auto"/>
        <w:ind w:left="567" w:hanging="20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1.3 </w:t>
      </w:r>
      <w:r w:rsidR="00C07B5C">
        <w:rPr>
          <w:rFonts w:ascii="Times New Roman" w:eastAsia="Times New Roman" w:hAnsi="Times New Roman" w:cs="Times New Roman"/>
          <w:b/>
          <w:sz w:val="24"/>
          <w:szCs w:val="24"/>
        </w:rPr>
        <w:t>İnsan Kaynakları Politikası</w:t>
      </w:r>
    </w:p>
    <w:p w:rsidR="00780030" w:rsidRPr="003867E1" w:rsidRDefault="003867E1" w:rsidP="00481B87">
      <w:pPr>
        <w:pStyle w:val="ListeParagraf"/>
        <w:numPr>
          <w:ilvl w:val="0"/>
          <w:numId w:val="18"/>
        </w:numPr>
        <w:spacing w:before="100" w:beforeAutospacing="1" w:after="0" w:line="240" w:lineRule="auto"/>
        <w:ind w:left="851" w:hanging="284"/>
        <w:jc w:val="both"/>
        <w:rPr>
          <w:rFonts w:ascii="Times New Roman" w:eastAsia="Times New Roman" w:hAnsi="Times New Roman" w:cs="Times New Roman"/>
          <w:b/>
          <w:sz w:val="24"/>
          <w:szCs w:val="24"/>
        </w:rPr>
      </w:pPr>
      <w:r>
        <w:rPr>
          <w:rFonts w:ascii="Times New Roman" w:hAnsi="Times New Roman" w:cs="Times New Roman"/>
          <w:sz w:val="24"/>
          <w:szCs w:val="24"/>
        </w:rPr>
        <w:t>Yüksekokulumuzun</w:t>
      </w:r>
      <w:r w:rsidRPr="003867E1">
        <w:rPr>
          <w:rFonts w:ascii="Times New Roman" w:hAnsi="Times New Roman" w:cs="Times New Roman"/>
          <w:sz w:val="24"/>
          <w:szCs w:val="24"/>
        </w:rPr>
        <w:t xml:space="preserve"> tüm çalışanlarını ortak hedef</w:t>
      </w:r>
      <w:r w:rsidR="00442C85">
        <w:rPr>
          <w:rFonts w:ascii="Times New Roman" w:hAnsi="Times New Roman" w:cs="Times New Roman"/>
          <w:sz w:val="24"/>
          <w:szCs w:val="24"/>
        </w:rPr>
        <w:t xml:space="preserve">lere yönlendirmek ve </w:t>
      </w:r>
      <w:proofErr w:type="gramStart"/>
      <w:r w:rsidR="00442C85">
        <w:rPr>
          <w:rFonts w:ascii="Times New Roman" w:hAnsi="Times New Roman" w:cs="Times New Roman"/>
          <w:sz w:val="24"/>
          <w:szCs w:val="24"/>
        </w:rPr>
        <w:t>motivasyonlarını</w:t>
      </w:r>
      <w:proofErr w:type="gramEnd"/>
      <w:r w:rsidRPr="003867E1">
        <w:rPr>
          <w:rFonts w:ascii="Times New Roman" w:hAnsi="Times New Roman" w:cs="Times New Roman"/>
          <w:sz w:val="24"/>
          <w:szCs w:val="24"/>
        </w:rPr>
        <w:t xml:space="preserve"> yüksek tutmaya çalışmak</w:t>
      </w:r>
      <w:r>
        <w:rPr>
          <w:rFonts w:ascii="Times New Roman" w:hAnsi="Times New Roman" w:cs="Times New Roman"/>
          <w:sz w:val="24"/>
          <w:szCs w:val="24"/>
        </w:rPr>
        <w:t>.</w:t>
      </w:r>
    </w:p>
    <w:p w:rsidR="003867E1" w:rsidRPr="00CC098C" w:rsidRDefault="003867E1" w:rsidP="00481B87">
      <w:pPr>
        <w:pStyle w:val="ListeParagraf"/>
        <w:numPr>
          <w:ilvl w:val="0"/>
          <w:numId w:val="18"/>
        </w:numPr>
        <w:spacing w:before="100" w:beforeAutospacing="1" w:after="0" w:line="240" w:lineRule="auto"/>
        <w:ind w:left="851" w:hanging="284"/>
        <w:jc w:val="both"/>
        <w:rPr>
          <w:rFonts w:ascii="Times New Roman" w:eastAsia="Times New Roman" w:hAnsi="Times New Roman" w:cs="Times New Roman"/>
          <w:b/>
          <w:sz w:val="24"/>
          <w:szCs w:val="24"/>
        </w:rPr>
      </w:pPr>
      <w:r w:rsidRPr="003867E1">
        <w:rPr>
          <w:rFonts w:ascii="Times New Roman" w:hAnsi="Times New Roman" w:cs="Times New Roman"/>
          <w:sz w:val="24"/>
          <w:szCs w:val="24"/>
        </w:rPr>
        <w:t>Katılımcı bir yönetim anlayışını benimsemek</w:t>
      </w:r>
      <w:r>
        <w:rPr>
          <w:rFonts w:ascii="Times New Roman" w:hAnsi="Times New Roman" w:cs="Times New Roman"/>
          <w:sz w:val="24"/>
          <w:szCs w:val="24"/>
        </w:rPr>
        <w:t>.</w:t>
      </w:r>
    </w:p>
    <w:p w:rsidR="00CC098C" w:rsidRDefault="00CC098C" w:rsidP="00CC098C">
      <w:pPr>
        <w:pStyle w:val="ListeParagraf"/>
        <w:spacing w:before="100" w:beforeAutospacing="1" w:after="0" w:line="240" w:lineRule="auto"/>
        <w:ind w:left="851"/>
        <w:jc w:val="both"/>
        <w:rPr>
          <w:rFonts w:ascii="Times New Roman" w:eastAsia="Times New Roman" w:hAnsi="Times New Roman" w:cs="Times New Roman"/>
          <w:b/>
          <w:sz w:val="24"/>
          <w:szCs w:val="24"/>
        </w:rPr>
      </w:pPr>
    </w:p>
    <w:p w:rsidR="006D6BB1" w:rsidRDefault="006D6BB1" w:rsidP="00CC098C">
      <w:pPr>
        <w:pStyle w:val="ListeParagraf"/>
        <w:spacing w:before="100" w:beforeAutospacing="1" w:after="0" w:line="240" w:lineRule="auto"/>
        <w:ind w:left="851"/>
        <w:jc w:val="both"/>
        <w:rPr>
          <w:rFonts w:ascii="Times New Roman" w:eastAsia="Times New Roman" w:hAnsi="Times New Roman" w:cs="Times New Roman"/>
          <w:b/>
          <w:sz w:val="24"/>
          <w:szCs w:val="24"/>
        </w:rPr>
      </w:pPr>
    </w:p>
    <w:p w:rsidR="006D6BB1" w:rsidRPr="003867E1" w:rsidRDefault="006D6BB1" w:rsidP="00CC098C">
      <w:pPr>
        <w:pStyle w:val="ListeParagraf"/>
        <w:spacing w:before="100" w:beforeAutospacing="1" w:after="0" w:line="240" w:lineRule="auto"/>
        <w:ind w:left="851"/>
        <w:jc w:val="both"/>
        <w:rPr>
          <w:rFonts w:ascii="Times New Roman" w:eastAsia="Times New Roman" w:hAnsi="Times New Roman" w:cs="Times New Roman"/>
          <w:b/>
          <w:sz w:val="24"/>
          <w:szCs w:val="24"/>
        </w:rPr>
      </w:pPr>
    </w:p>
    <w:p w:rsidR="002942A6" w:rsidRPr="00CC098C" w:rsidRDefault="00C07B5C" w:rsidP="00481B87">
      <w:pPr>
        <w:pStyle w:val="ListeParagraf"/>
        <w:numPr>
          <w:ilvl w:val="1"/>
          <w:numId w:val="17"/>
        </w:numPr>
        <w:spacing w:before="100" w:beforeAutospacing="1" w:after="0" w:line="240" w:lineRule="auto"/>
        <w:jc w:val="both"/>
        <w:rPr>
          <w:rFonts w:ascii="Times New Roman" w:eastAsia="Times New Roman" w:hAnsi="Times New Roman" w:cs="Times New Roman"/>
          <w:b/>
          <w:sz w:val="24"/>
          <w:szCs w:val="24"/>
        </w:rPr>
      </w:pPr>
      <w:r w:rsidRPr="00CC098C">
        <w:rPr>
          <w:rFonts w:ascii="Times New Roman" w:eastAsia="Times New Roman" w:hAnsi="Times New Roman" w:cs="Times New Roman"/>
          <w:b/>
          <w:sz w:val="24"/>
          <w:szCs w:val="24"/>
        </w:rPr>
        <w:t>Çevre Politikası</w:t>
      </w:r>
    </w:p>
    <w:p w:rsidR="00CC098C" w:rsidRPr="00CC098C" w:rsidRDefault="00CC098C" w:rsidP="00CC098C">
      <w:pPr>
        <w:pStyle w:val="ListeParagraf"/>
        <w:spacing w:before="100" w:beforeAutospacing="1" w:after="0" w:line="240" w:lineRule="auto"/>
        <w:ind w:left="936"/>
        <w:jc w:val="both"/>
        <w:rPr>
          <w:rFonts w:ascii="Times New Roman" w:eastAsia="Times New Roman" w:hAnsi="Times New Roman" w:cs="Times New Roman"/>
          <w:b/>
          <w:sz w:val="24"/>
          <w:szCs w:val="24"/>
        </w:rPr>
      </w:pPr>
    </w:p>
    <w:p w:rsidR="002942A6" w:rsidRPr="00CC098C" w:rsidRDefault="002942A6" w:rsidP="00481B87">
      <w:pPr>
        <w:pStyle w:val="ListeParagraf"/>
        <w:numPr>
          <w:ilvl w:val="0"/>
          <w:numId w:val="19"/>
        </w:numPr>
        <w:suppressAutoHyphens/>
        <w:spacing w:after="0" w:line="240" w:lineRule="auto"/>
        <w:ind w:left="851" w:hanging="275"/>
        <w:rPr>
          <w:rFonts w:ascii="Times New Roman" w:hAnsi="Times New Roman" w:cs="Times New Roman"/>
          <w:sz w:val="24"/>
          <w:szCs w:val="24"/>
        </w:rPr>
      </w:pPr>
      <w:r w:rsidRPr="00CC098C">
        <w:rPr>
          <w:rFonts w:ascii="Times New Roman" w:hAnsi="Times New Roman" w:cs="Times New Roman"/>
          <w:sz w:val="24"/>
          <w:szCs w:val="24"/>
        </w:rPr>
        <w:t>Toplumsal ç</w:t>
      </w:r>
      <w:r w:rsidR="00CC098C">
        <w:rPr>
          <w:rFonts w:ascii="Times New Roman" w:hAnsi="Times New Roman" w:cs="Times New Roman"/>
          <w:sz w:val="24"/>
          <w:szCs w:val="24"/>
        </w:rPr>
        <w:t>evre bilincine katkıda bulunmak.</w:t>
      </w:r>
    </w:p>
    <w:p w:rsidR="00CC098C" w:rsidRDefault="00CC098C" w:rsidP="00481B87">
      <w:pPr>
        <w:pStyle w:val="ListeParagraf"/>
        <w:numPr>
          <w:ilvl w:val="0"/>
          <w:numId w:val="19"/>
        </w:numPr>
        <w:suppressAutoHyphens/>
        <w:spacing w:after="0" w:line="240" w:lineRule="auto"/>
        <w:ind w:left="851" w:hanging="284"/>
        <w:rPr>
          <w:rFonts w:ascii="Times New Roman" w:hAnsi="Times New Roman" w:cs="Times New Roman"/>
          <w:sz w:val="24"/>
          <w:szCs w:val="24"/>
        </w:rPr>
      </w:pPr>
      <w:r w:rsidRPr="00CC098C">
        <w:rPr>
          <w:rFonts w:ascii="Times New Roman" w:hAnsi="Times New Roman" w:cs="Times New Roman"/>
          <w:sz w:val="24"/>
          <w:szCs w:val="24"/>
        </w:rPr>
        <w:t>Yüksekokul</w:t>
      </w:r>
      <w:r w:rsidR="002942A6" w:rsidRPr="00CC098C">
        <w:rPr>
          <w:rFonts w:ascii="Times New Roman" w:hAnsi="Times New Roman" w:cs="Times New Roman"/>
          <w:sz w:val="24"/>
          <w:szCs w:val="24"/>
        </w:rPr>
        <w:t xml:space="preserve"> etkinliklerini </w:t>
      </w:r>
      <w:r w:rsidRPr="00CC098C">
        <w:rPr>
          <w:rFonts w:ascii="Times New Roman" w:hAnsi="Times New Roman" w:cs="Times New Roman"/>
          <w:sz w:val="24"/>
          <w:szCs w:val="24"/>
        </w:rPr>
        <w:t>(bilimsel faaliyet,</w:t>
      </w:r>
      <w:r>
        <w:rPr>
          <w:rFonts w:ascii="Times New Roman" w:hAnsi="Times New Roman" w:cs="Times New Roman"/>
          <w:sz w:val="24"/>
          <w:szCs w:val="24"/>
        </w:rPr>
        <w:t xml:space="preserve"> </w:t>
      </w:r>
      <w:r w:rsidRPr="00CC098C">
        <w:rPr>
          <w:rFonts w:ascii="Times New Roman" w:hAnsi="Times New Roman" w:cs="Times New Roman"/>
          <w:sz w:val="24"/>
          <w:szCs w:val="24"/>
        </w:rPr>
        <w:t>konferans,</w:t>
      </w:r>
      <w:r>
        <w:rPr>
          <w:rFonts w:ascii="Times New Roman" w:hAnsi="Times New Roman" w:cs="Times New Roman"/>
          <w:sz w:val="24"/>
          <w:szCs w:val="24"/>
        </w:rPr>
        <w:t xml:space="preserve"> </w:t>
      </w:r>
      <w:r w:rsidRPr="00CC098C">
        <w:rPr>
          <w:rFonts w:ascii="Times New Roman" w:hAnsi="Times New Roman" w:cs="Times New Roman"/>
          <w:sz w:val="24"/>
          <w:szCs w:val="24"/>
        </w:rPr>
        <w:t>seminer gibi)</w:t>
      </w:r>
      <w:r>
        <w:rPr>
          <w:rFonts w:ascii="Times New Roman" w:hAnsi="Times New Roman" w:cs="Times New Roman"/>
          <w:sz w:val="24"/>
          <w:szCs w:val="24"/>
        </w:rPr>
        <w:t xml:space="preserve"> halk ile paylaşmak.</w:t>
      </w:r>
    </w:p>
    <w:p w:rsidR="00780030" w:rsidRDefault="00CC098C" w:rsidP="00481B87">
      <w:pPr>
        <w:pStyle w:val="ListeParagraf"/>
        <w:numPr>
          <w:ilvl w:val="0"/>
          <w:numId w:val="19"/>
        </w:numPr>
        <w:suppressAutoHyphens/>
        <w:spacing w:after="0" w:line="240" w:lineRule="auto"/>
        <w:ind w:left="851" w:hanging="284"/>
        <w:jc w:val="both"/>
        <w:rPr>
          <w:rFonts w:ascii="Times New Roman" w:hAnsi="Times New Roman" w:cs="Times New Roman"/>
          <w:sz w:val="24"/>
          <w:szCs w:val="24"/>
        </w:rPr>
      </w:pPr>
      <w:r w:rsidRPr="00CC098C">
        <w:rPr>
          <w:rFonts w:ascii="Times New Roman" w:hAnsi="Times New Roman" w:cs="Times New Roman"/>
          <w:sz w:val="24"/>
          <w:szCs w:val="24"/>
        </w:rPr>
        <w:t>Ç</w:t>
      </w:r>
      <w:r w:rsidR="00C07B5C" w:rsidRPr="00CC098C">
        <w:rPr>
          <w:rFonts w:ascii="Times New Roman" w:hAnsi="Times New Roman" w:cs="Times New Roman"/>
          <w:sz w:val="24"/>
          <w:szCs w:val="24"/>
        </w:rPr>
        <w:t>evreyi ilgilendi</w:t>
      </w:r>
      <w:r w:rsidR="00D33056" w:rsidRPr="00CC098C">
        <w:rPr>
          <w:rFonts w:ascii="Times New Roman" w:hAnsi="Times New Roman" w:cs="Times New Roman"/>
          <w:sz w:val="24"/>
          <w:szCs w:val="24"/>
        </w:rPr>
        <w:t>ren ulusal yasal şartlara uymak, çevres</w:t>
      </w:r>
      <w:r>
        <w:rPr>
          <w:rFonts w:ascii="Times New Roman" w:hAnsi="Times New Roman" w:cs="Times New Roman"/>
          <w:sz w:val="24"/>
          <w:szCs w:val="24"/>
        </w:rPr>
        <w:t xml:space="preserve">el kirliliği en aza indirmek ve </w:t>
      </w:r>
      <w:r w:rsidR="00D33056" w:rsidRPr="00CC098C">
        <w:rPr>
          <w:rFonts w:ascii="Times New Roman" w:hAnsi="Times New Roman" w:cs="Times New Roman"/>
          <w:sz w:val="24"/>
          <w:szCs w:val="24"/>
        </w:rPr>
        <w:t>kaynakları israf etmemek.</w:t>
      </w:r>
      <w:r w:rsidR="00C07B5C" w:rsidRPr="00CC098C">
        <w:rPr>
          <w:rFonts w:ascii="Times New Roman" w:hAnsi="Times New Roman" w:cs="Times New Roman"/>
          <w:sz w:val="24"/>
          <w:szCs w:val="24"/>
        </w:rPr>
        <w:t xml:space="preserve"> </w:t>
      </w:r>
      <w:r w:rsidR="00D33056" w:rsidRPr="00CC098C">
        <w:rPr>
          <w:rFonts w:ascii="Times New Roman" w:hAnsi="Times New Roman" w:cs="Times New Roman"/>
          <w:sz w:val="24"/>
          <w:szCs w:val="24"/>
        </w:rPr>
        <w:t xml:space="preserve"> </w:t>
      </w:r>
    </w:p>
    <w:p w:rsidR="004C0A17" w:rsidRPr="00CC098C" w:rsidRDefault="004C0A17" w:rsidP="004C0A17">
      <w:pPr>
        <w:pStyle w:val="ListeParagraf"/>
        <w:suppressAutoHyphens/>
        <w:spacing w:after="0" w:line="240" w:lineRule="auto"/>
        <w:ind w:left="851"/>
        <w:jc w:val="both"/>
        <w:rPr>
          <w:rFonts w:ascii="Times New Roman" w:hAnsi="Times New Roman" w:cs="Times New Roman"/>
          <w:sz w:val="24"/>
          <w:szCs w:val="24"/>
        </w:rPr>
      </w:pPr>
    </w:p>
    <w:p w:rsidR="00780030" w:rsidRPr="004C0A17" w:rsidRDefault="00536C55" w:rsidP="00481B87">
      <w:pPr>
        <w:pStyle w:val="ListeParagraf"/>
        <w:numPr>
          <w:ilvl w:val="1"/>
          <w:numId w:val="17"/>
        </w:numPr>
        <w:spacing w:before="100" w:beforeAutospacing="1" w:after="0" w:line="240" w:lineRule="auto"/>
        <w:jc w:val="both"/>
        <w:rPr>
          <w:rFonts w:ascii="Times New Roman" w:eastAsia="Times New Roman" w:hAnsi="Times New Roman" w:cs="Times New Roman"/>
          <w:b/>
          <w:sz w:val="24"/>
          <w:szCs w:val="24"/>
        </w:rPr>
      </w:pPr>
      <w:r w:rsidRPr="004C0A17">
        <w:rPr>
          <w:rFonts w:ascii="Times New Roman" w:eastAsia="Times New Roman" w:hAnsi="Times New Roman" w:cs="Times New Roman"/>
          <w:b/>
          <w:sz w:val="24"/>
          <w:szCs w:val="24"/>
        </w:rPr>
        <w:t>Tanıtım Politikası</w:t>
      </w:r>
      <w:r w:rsidR="00780030" w:rsidRPr="004C0A17">
        <w:rPr>
          <w:rFonts w:ascii="Times New Roman" w:eastAsia="Times New Roman" w:hAnsi="Times New Roman" w:cs="Times New Roman"/>
          <w:b/>
          <w:sz w:val="24"/>
          <w:szCs w:val="24"/>
        </w:rPr>
        <w:tab/>
      </w:r>
    </w:p>
    <w:p w:rsidR="004C0A17" w:rsidRPr="00BF67C2" w:rsidRDefault="004C0A17" w:rsidP="00BF67C2">
      <w:pPr>
        <w:suppressAutoHyphens/>
        <w:spacing w:after="0" w:line="240" w:lineRule="auto"/>
        <w:jc w:val="both"/>
        <w:rPr>
          <w:rFonts w:ascii="Times New Roman" w:hAnsi="Times New Roman" w:cs="Times New Roman"/>
          <w:sz w:val="24"/>
          <w:szCs w:val="24"/>
        </w:rPr>
      </w:pPr>
    </w:p>
    <w:p w:rsidR="004C0A17" w:rsidRPr="004C0A17" w:rsidRDefault="004C0A17" w:rsidP="00481B87">
      <w:pPr>
        <w:pStyle w:val="ListeParagraf"/>
        <w:numPr>
          <w:ilvl w:val="0"/>
          <w:numId w:val="20"/>
        </w:numPr>
        <w:suppressAutoHyphens/>
        <w:spacing w:after="0" w:line="240" w:lineRule="auto"/>
        <w:ind w:left="851" w:hanging="284"/>
        <w:jc w:val="both"/>
        <w:rPr>
          <w:rFonts w:ascii="Times New Roman" w:hAnsi="Times New Roman" w:cs="Times New Roman"/>
          <w:sz w:val="24"/>
          <w:szCs w:val="24"/>
        </w:rPr>
      </w:pPr>
      <w:r w:rsidRPr="004C0A17">
        <w:rPr>
          <w:rFonts w:ascii="Times New Roman" w:hAnsi="Times New Roman" w:cs="Times New Roman"/>
          <w:sz w:val="24"/>
          <w:szCs w:val="24"/>
        </w:rPr>
        <w:t>Yazılı ve görsel b</w:t>
      </w:r>
      <w:r w:rsidR="00BF67C2">
        <w:rPr>
          <w:rFonts w:ascii="Times New Roman" w:hAnsi="Times New Roman" w:cs="Times New Roman"/>
          <w:sz w:val="24"/>
          <w:szCs w:val="24"/>
        </w:rPr>
        <w:t>asın ile ilişkileri geliştirmek.</w:t>
      </w:r>
    </w:p>
    <w:p w:rsidR="004C0A17" w:rsidRDefault="00BF67C2" w:rsidP="00481B87">
      <w:pPr>
        <w:pStyle w:val="ListeParagraf"/>
        <w:numPr>
          <w:ilvl w:val="0"/>
          <w:numId w:val="20"/>
        </w:numPr>
        <w:suppressAutoHyphen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Yüksekokulumuzun</w:t>
      </w:r>
      <w:r w:rsidR="004C0A17" w:rsidRPr="00BF67C2">
        <w:rPr>
          <w:rFonts w:ascii="Times New Roman" w:hAnsi="Times New Roman" w:cs="Times New Roman"/>
          <w:sz w:val="24"/>
          <w:szCs w:val="24"/>
        </w:rPr>
        <w:t xml:space="preserve"> tanıtımında internetin etkin olarak kulla</w:t>
      </w:r>
      <w:r w:rsidR="001B5784">
        <w:rPr>
          <w:rFonts w:ascii="Times New Roman" w:hAnsi="Times New Roman" w:cs="Times New Roman"/>
          <w:sz w:val="24"/>
          <w:szCs w:val="24"/>
        </w:rPr>
        <w:t xml:space="preserve">nılmasını </w:t>
      </w:r>
      <w:r>
        <w:rPr>
          <w:rFonts w:ascii="Times New Roman" w:hAnsi="Times New Roman" w:cs="Times New Roman"/>
          <w:sz w:val="24"/>
          <w:szCs w:val="24"/>
        </w:rPr>
        <w:t>sağlamak.</w:t>
      </w:r>
    </w:p>
    <w:p w:rsidR="00780030" w:rsidRPr="00F3769F" w:rsidRDefault="0020552A" w:rsidP="00481B87">
      <w:pPr>
        <w:pStyle w:val="ListeParagraf"/>
        <w:numPr>
          <w:ilvl w:val="0"/>
          <w:numId w:val="20"/>
        </w:numPr>
        <w:autoSpaceDE w:val="0"/>
        <w:autoSpaceDN w:val="0"/>
        <w:adjustRightInd w:val="0"/>
        <w:spacing w:after="0" w:line="240" w:lineRule="auto"/>
        <w:ind w:left="851" w:hanging="284"/>
        <w:jc w:val="both"/>
        <w:rPr>
          <w:rFonts w:ascii="Times New Roman" w:hAnsi="Times New Roman" w:cs="Times New Roman"/>
          <w:sz w:val="24"/>
          <w:szCs w:val="24"/>
        </w:rPr>
      </w:pPr>
      <w:r w:rsidRPr="0020552A">
        <w:rPr>
          <w:rFonts w:ascii="Times New Roman" w:hAnsi="Times New Roman" w:cs="Times New Roman"/>
          <w:sz w:val="24"/>
          <w:szCs w:val="24"/>
        </w:rPr>
        <w:t>Kamu ve özel sektörün nitelikli ara eleman ihtiyacını karşılama amacına yönelik, bu</w:t>
      </w:r>
      <w:r>
        <w:rPr>
          <w:rFonts w:ascii="Times New Roman" w:hAnsi="Times New Roman" w:cs="Times New Roman"/>
          <w:sz w:val="24"/>
          <w:szCs w:val="24"/>
        </w:rPr>
        <w:t xml:space="preserve"> kuruluşlarıyla</w:t>
      </w:r>
      <w:r w:rsidRPr="0020552A">
        <w:rPr>
          <w:rFonts w:ascii="Times New Roman" w:hAnsi="Times New Roman" w:cs="Times New Roman"/>
          <w:sz w:val="24"/>
          <w:szCs w:val="24"/>
        </w:rPr>
        <w:t xml:space="preserve"> işbirliğinin arttırılması doğrultusunda faaliyetlerde bulunmak.</w:t>
      </w:r>
    </w:p>
    <w:p w:rsidR="00780030" w:rsidRPr="00D93456" w:rsidRDefault="0020552A" w:rsidP="00536C55">
      <w:pPr>
        <w:spacing w:before="100" w:beforeAutospacing="1"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sidR="00536C55">
        <w:rPr>
          <w:rFonts w:ascii="Times New Roman" w:eastAsia="Times New Roman" w:hAnsi="Times New Roman" w:cs="Times New Roman"/>
          <w:b/>
          <w:sz w:val="24"/>
          <w:szCs w:val="24"/>
        </w:rPr>
        <w:t xml:space="preserve"> Öğrenci Politikası</w:t>
      </w:r>
    </w:p>
    <w:p w:rsidR="0020552A" w:rsidRDefault="0020552A" w:rsidP="0020552A">
      <w:pPr>
        <w:pStyle w:val="Default"/>
      </w:pPr>
    </w:p>
    <w:p w:rsidR="0020552A" w:rsidRDefault="0020552A" w:rsidP="00481B87">
      <w:pPr>
        <w:pStyle w:val="Default"/>
        <w:numPr>
          <w:ilvl w:val="0"/>
          <w:numId w:val="21"/>
        </w:numPr>
        <w:spacing w:after="27"/>
        <w:rPr>
          <w:sz w:val="23"/>
          <w:szCs w:val="23"/>
        </w:rPr>
      </w:pPr>
      <w:r>
        <w:rPr>
          <w:sz w:val="23"/>
          <w:szCs w:val="23"/>
        </w:rPr>
        <w:t>Öğrencilere kaliteli danışmanlık hizmeti sunabil</w:t>
      </w:r>
      <w:r w:rsidR="0064278D">
        <w:rPr>
          <w:sz w:val="23"/>
          <w:szCs w:val="23"/>
        </w:rPr>
        <w:t>mek.</w:t>
      </w:r>
    </w:p>
    <w:p w:rsidR="0064278D" w:rsidRPr="0064278D" w:rsidRDefault="0064278D" w:rsidP="00481B87">
      <w:pPr>
        <w:pStyle w:val="Default"/>
        <w:numPr>
          <w:ilvl w:val="0"/>
          <w:numId w:val="21"/>
        </w:numPr>
        <w:spacing w:after="27"/>
        <w:rPr>
          <w:sz w:val="23"/>
          <w:szCs w:val="23"/>
        </w:rPr>
      </w:pPr>
      <w:r>
        <w:rPr>
          <w:sz w:val="23"/>
          <w:szCs w:val="23"/>
        </w:rPr>
        <w:t xml:space="preserve">Kültürel, sportif ve sosyal faaliyetlere </w:t>
      </w:r>
      <w:proofErr w:type="gramStart"/>
      <w:r>
        <w:rPr>
          <w:sz w:val="23"/>
          <w:szCs w:val="23"/>
        </w:rPr>
        <w:t>imkanlar</w:t>
      </w:r>
      <w:proofErr w:type="gramEnd"/>
      <w:r>
        <w:rPr>
          <w:sz w:val="23"/>
          <w:szCs w:val="23"/>
        </w:rPr>
        <w:t xml:space="preserve"> ölçüsünde destek vermek.  </w:t>
      </w:r>
    </w:p>
    <w:p w:rsidR="0020552A" w:rsidRDefault="0020552A" w:rsidP="00481B87">
      <w:pPr>
        <w:pStyle w:val="Default"/>
        <w:numPr>
          <w:ilvl w:val="0"/>
          <w:numId w:val="21"/>
        </w:numPr>
        <w:spacing w:after="27"/>
        <w:rPr>
          <w:sz w:val="23"/>
          <w:szCs w:val="23"/>
        </w:rPr>
      </w:pPr>
      <w:r>
        <w:rPr>
          <w:sz w:val="23"/>
          <w:szCs w:val="23"/>
        </w:rPr>
        <w:t>Mezuniyet sonrası i</w:t>
      </w:r>
      <w:r w:rsidR="008679FE">
        <w:rPr>
          <w:sz w:val="23"/>
          <w:szCs w:val="23"/>
        </w:rPr>
        <w:t>ş</w:t>
      </w:r>
      <w:r>
        <w:rPr>
          <w:sz w:val="23"/>
          <w:szCs w:val="23"/>
        </w:rPr>
        <w:t xml:space="preserve"> bulabilmelerine yardımcı</w:t>
      </w:r>
      <w:r w:rsidR="0064278D">
        <w:rPr>
          <w:sz w:val="23"/>
          <w:szCs w:val="23"/>
        </w:rPr>
        <w:t xml:space="preserve"> olmak.</w:t>
      </w:r>
      <w:r>
        <w:rPr>
          <w:sz w:val="23"/>
          <w:szCs w:val="23"/>
        </w:rPr>
        <w:t xml:space="preserve"> </w:t>
      </w:r>
    </w:p>
    <w:p w:rsidR="0020552A" w:rsidRDefault="0020552A" w:rsidP="00AF5DD9">
      <w:pPr>
        <w:pStyle w:val="Default"/>
        <w:rPr>
          <w:sz w:val="23"/>
          <w:szCs w:val="23"/>
        </w:rPr>
      </w:pPr>
    </w:p>
    <w:p w:rsidR="0064278D" w:rsidRDefault="0064278D" w:rsidP="00481B87">
      <w:pPr>
        <w:pStyle w:val="Balk1"/>
        <w:numPr>
          <w:ilvl w:val="0"/>
          <w:numId w:val="15"/>
        </w:numPr>
        <w:jc w:val="both"/>
      </w:pPr>
      <w:r>
        <w:t xml:space="preserve">Yüksekokulumuzun Öncelikleri </w:t>
      </w:r>
    </w:p>
    <w:p w:rsidR="00E964D4" w:rsidRPr="00A00783" w:rsidRDefault="00E964D4" w:rsidP="00481B87">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A00783">
        <w:rPr>
          <w:rFonts w:ascii="Times New Roman" w:hAnsi="Times New Roman" w:cs="Times New Roman"/>
          <w:sz w:val="24"/>
          <w:szCs w:val="24"/>
        </w:rPr>
        <w:t>Yüksekokulumuz ile işgücü piyasası arasındaki işbirliğini güçlendirmek</w:t>
      </w:r>
      <w:r w:rsidR="00E77D8B">
        <w:rPr>
          <w:rFonts w:ascii="Times New Roman" w:hAnsi="Times New Roman" w:cs="Times New Roman"/>
          <w:sz w:val="24"/>
          <w:szCs w:val="24"/>
        </w:rPr>
        <w:t>.</w:t>
      </w:r>
      <w:r w:rsidRPr="00A00783">
        <w:rPr>
          <w:rFonts w:ascii="Times New Roman" w:hAnsi="Times New Roman" w:cs="Times New Roman"/>
          <w:sz w:val="24"/>
          <w:szCs w:val="24"/>
        </w:rPr>
        <w:t xml:space="preserve"> </w:t>
      </w:r>
    </w:p>
    <w:p w:rsidR="00E964D4" w:rsidRPr="00A00783" w:rsidRDefault="00E964D4" w:rsidP="00481B87">
      <w:pPr>
        <w:pStyle w:val="ListeParagraf"/>
        <w:numPr>
          <w:ilvl w:val="0"/>
          <w:numId w:val="22"/>
        </w:numPr>
        <w:autoSpaceDE w:val="0"/>
        <w:autoSpaceDN w:val="0"/>
        <w:adjustRightInd w:val="0"/>
        <w:spacing w:after="0" w:line="240" w:lineRule="auto"/>
        <w:rPr>
          <w:rFonts w:ascii="Times New Roman" w:hAnsi="Times New Roman" w:cs="Times New Roman"/>
          <w:color w:val="000000"/>
          <w:sz w:val="24"/>
          <w:szCs w:val="24"/>
        </w:rPr>
      </w:pPr>
      <w:r w:rsidRPr="00A00783">
        <w:rPr>
          <w:rFonts w:ascii="Times New Roman" w:hAnsi="Times New Roman" w:cs="Times New Roman"/>
          <w:color w:val="000000"/>
          <w:sz w:val="24"/>
          <w:szCs w:val="24"/>
        </w:rPr>
        <w:t>Eğitimde b</w:t>
      </w:r>
      <w:r w:rsidR="00A00783">
        <w:rPr>
          <w:rFonts w:ascii="Times New Roman" w:hAnsi="Times New Roman" w:cs="Times New Roman"/>
          <w:color w:val="000000"/>
          <w:sz w:val="24"/>
          <w:szCs w:val="24"/>
        </w:rPr>
        <w:t xml:space="preserve">ilgi teknolojilerini </w:t>
      </w:r>
      <w:r w:rsidRPr="00A00783">
        <w:rPr>
          <w:rFonts w:ascii="Times New Roman" w:hAnsi="Times New Roman" w:cs="Times New Roman"/>
          <w:color w:val="000000"/>
          <w:sz w:val="24"/>
          <w:szCs w:val="24"/>
        </w:rPr>
        <w:t>kullanmak</w:t>
      </w:r>
      <w:r w:rsidR="00A00783">
        <w:rPr>
          <w:rFonts w:ascii="Times New Roman" w:hAnsi="Times New Roman" w:cs="Times New Roman"/>
          <w:color w:val="000000"/>
          <w:sz w:val="24"/>
          <w:szCs w:val="24"/>
        </w:rPr>
        <w:t>.</w:t>
      </w:r>
    </w:p>
    <w:p w:rsidR="00815565" w:rsidRPr="00A00783" w:rsidRDefault="001E2BB5" w:rsidP="00481B87">
      <w:pPr>
        <w:pStyle w:val="ListeParagraf"/>
        <w:numPr>
          <w:ilvl w:val="0"/>
          <w:numId w:val="22"/>
        </w:numPr>
        <w:autoSpaceDE w:val="0"/>
        <w:autoSpaceDN w:val="0"/>
        <w:adjustRightInd w:val="0"/>
        <w:spacing w:after="0" w:line="240" w:lineRule="auto"/>
        <w:rPr>
          <w:rFonts w:ascii="Times New Roman" w:hAnsi="Times New Roman" w:cs="Times New Roman"/>
          <w:sz w:val="24"/>
          <w:szCs w:val="24"/>
        </w:rPr>
      </w:pPr>
      <w:r w:rsidRPr="00A00783">
        <w:rPr>
          <w:rFonts w:ascii="Times New Roman" w:hAnsi="Times New Roman" w:cs="Times New Roman"/>
          <w:sz w:val="24"/>
          <w:szCs w:val="24"/>
        </w:rPr>
        <w:t>Yüksekokulumuz Akademik kadrosu</w:t>
      </w:r>
      <w:r w:rsidR="0064278D" w:rsidRPr="00A00783">
        <w:rPr>
          <w:rFonts w:ascii="Times New Roman" w:hAnsi="Times New Roman" w:cs="Times New Roman"/>
          <w:sz w:val="24"/>
          <w:szCs w:val="24"/>
        </w:rPr>
        <w:t>nu güçlendirmek</w:t>
      </w:r>
      <w:r w:rsidR="00A00783">
        <w:rPr>
          <w:rFonts w:ascii="Times New Roman" w:hAnsi="Times New Roman" w:cs="Times New Roman"/>
          <w:sz w:val="24"/>
          <w:szCs w:val="24"/>
        </w:rPr>
        <w:t>.</w:t>
      </w:r>
    </w:p>
    <w:p w:rsidR="001E2BB5" w:rsidRPr="00A00783" w:rsidRDefault="00790F90" w:rsidP="00481B87">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Bölgede bulunan ilgili sektör</w:t>
      </w:r>
      <w:r w:rsidR="001E2BB5" w:rsidRPr="00A00783">
        <w:rPr>
          <w:rFonts w:ascii="Times New Roman" w:hAnsi="Times New Roman" w:cs="Times New Roman"/>
          <w:sz w:val="24"/>
          <w:szCs w:val="24"/>
        </w:rPr>
        <w:t xml:space="preserve"> </w:t>
      </w:r>
      <w:r w:rsidR="00117B37">
        <w:rPr>
          <w:rFonts w:ascii="Times New Roman" w:hAnsi="Times New Roman" w:cs="Times New Roman"/>
          <w:sz w:val="24"/>
          <w:szCs w:val="24"/>
        </w:rPr>
        <w:t xml:space="preserve">kurum ve kuruluşları </w:t>
      </w:r>
      <w:r w:rsidR="001E2BB5" w:rsidRPr="00A00783">
        <w:rPr>
          <w:rFonts w:ascii="Times New Roman" w:hAnsi="Times New Roman" w:cs="Times New Roman"/>
          <w:sz w:val="24"/>
          <w:szCs w:val="24"/>
        </w:rPr>
        <w:t>ile bağlantıların güçlendirilerek öğrencilerimiz için istihdam yelpazesinin artırılmasını sağlamak.</w:t>
      </w:r>
    </w:p>
    <w:p w:rsidR="00F5152A" w:rsidRPr="006B2322" w:rsidRDefault="00790F90" w:rsidP="00E964D4">
      <w:pPr>
        <w:pStyle w:val="ListeParagraf"/>
        <w:numPr>
          <w:ilvl w:val="0"/>
          <w:numId w:val="22"/>
        </w:numPr>
        <w:autoSpaceDE w:val="0"/>
        <w:autoSpaceDN w:val="0"/>
        <w:adjustRightInd w:val="0"/>
        <w:spacing w:after="0" w:line="240" w:lineRule="auto"/>
        <w:jc w:val="both"/>
        <w:rPr>
          <w:rFonts w:ascii="Times New Roman" w:hAnsi="Times New Roman" w:cs="Times New Roman"/>
          <w:color w:val="000000"/>
          <w:sz w:val="24"/>
          <w:szCs w:val="24"/>
        </w:rPr>
      </w:pPr>
      <w:r w:rsidRPr="00790F90">
        <w:rPr>
          <w:rFonts w:ascii="Times New Roman" w:hAnsi="Times New Roman" w:cs="Times New Roman"/>
          <w:sz w:val="24"/>
          <w:szCs w:val="24"/>
        </w:rPr>
        <w:t>Yüksekokulumuzun eğitim ve araştırma faaliyetlerine ilişkin altyapı ve donanımının geliştirilmesi</w:t>
      </w:r>
      <w:r>
        <w:rPr>
          <w:rFonts w:ascii="Times New Roman" w:hAnsi="Times New Roman" w:cs="Times New Roman"/>
          <w:sz w:val="24"/>
          <w:szCs w:val="24"/>
        </w:rPr>
        <w:t>.</w:t>
      </w:r>
    </w:p>
    <w:p w:rsidR="006B2322" w:rsidRDefault="006B2322"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23759C" w:rsidRDefault="0023759C"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23759C" w:rsidRDefault="0023759C"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23759C" w:rsidRDefault="0023759C"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482132" w:rsidRDefault="00482132"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23759C" w:rsidRDefault="0023759C"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23759C" w:rsidRDefault="0023759C"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52762" w:rsidRPr="002268FC" w:rsidRDefault="00052762"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2268FC" w:rsidRDefault="00A755EE" w:rsidP="00A755EE">
      <w:pPr>
        <w:spacing w:before="100" w:beforeAutospacing="1"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r w:rsidRPr="00D447E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FAALİYETLERE İLİŞKİN BİLGİ VE DEĞERLENDİR</w:t>
      </w:r>
      <w:r w:rsidR="00DE3D6E">
        <w:rPr>
          <w:rFonts w:ascii="Times New Roman" w:eastAsia="Times New Roman" w:hAnsi="Times New Roman" w:cs="Times New Roman"/>
          <w:b/>
          <w:sz w:val="24"/>
          <w:szCs w:val="24"/>
        </w:rPr>
        <w:t>MELER</w:t>
      </w:r>
    </w:p>
    <w:p w:rsidR="001B5784" w:rsidRDefault="001B5784" w:rsidP="00481B87">
      <w:pPr>
        <w:pStyle w:val="ListeParagraf"/>
        <w:numPr>
          <w:ilvl w:val="0"/>
          <w:numId w:val="23"/>
        </w:numPr>
        <w:spacing w:before="100" w:beforeAutospacing="1"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Mali Bilgiler</w:t>
      </w:r>
    </w:p>
    <w:p w:rsidR="002268FC" w:rsidRDefault="002268FC" w:rsidP="002268FC">
      <w:pPr>
        <w:pStyle w:val="ListeParagraf"/>
        <w:spacing w:before="100" w:beforeAutospacing="1" w:after="0" w:line="240" w:lineRule="auto"/>
        <w:jc w:val="both"/>
        <w:rPr>
          <w:rFonts w:ascii="Times New Roman" w:eastAsia="Times New Roman" w:hAnsi="Times New Roman" w:cs="Times New Roman"/>
          <w:b/>
          <w:sz w:val="24"/>
          <w:szCs w:val="24"/>
        </w:rPr>
      </w:pPr>
    </w:p>
    <w:p w:rsidR="00ED6BA4" w:rsidRDefault="001B5784" w:rsidP="002268FC">
      <w:pPr>
        <w:spacing w:before="100" w:beforeAutospacing="1"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Bütçe</w:t>
      </w:r>
      <w:r w:rsidR="0012647C">
        <w:rPr>
          <w:rFonts w:ascii="Times New Roman" w:eastAsia="Times New Roman" w:hAnsi="Times New Roman" w:cs="Times New Roman"/>
          <w:b/>
          <w:sz w:val="24"/>
          <w:szCs w:val="24"/>
        </w:rPr>
        <w:t xml:space="preserve"> Uygulama Sonuçları</w:t>
      </w:r>
    </w:p>
    <w:p w:rsidR="00ED6BA4" w:rsidRPr="00D447EF" w:rsidRDefault="00ED6BA4" w:rsidP="0012647C">
      <w:pPr>
        <w:spacing w:before="100" w:beforeAutospacing="1" w:after="0" w:line="240" w:lineRule="auto"/>
        <w:jc w:val="both"/>
        <w:rPr>
          <w:rFonts w:ascii="Times New Roman" w:eastAsia="Times New Roman" w:hAnsi="Times New Roman" w:cs="Times New Roman"/>
          <w:b/>
          <w:sz w:val="24"/>
          <w:szCs w:val="24"/>
        </w:rPr>
      </w:pPr>
    </w:p>
    <w:p w:rsidR="001B5784" w:rsidRDefault="001B5784" w:rsidP="001B5784">
      <w:pPr>
        <w:rPr>
          <w:rFonts w:ascii="Times New Roman" w:hAnsi="Times New Roman" w:cs="Times New Roman"/>
          <w:b/>
          <w:bCs/>
          <w:sz w:val="20"/>
          <w:szCs w:val="20"/>
        </w:rPr>
      </w:pPr>
      <w:r w:rsidRPr="001B5784">
        <w:rPr>
          <w:rFonts w:ascii="Times New Roman" w:hAnsi="Times New Roman" w:cs="Times New Roman"/>
          <w:b/>
          <w:bCs/>
          <w:sz w:val="20"/>
          <w:szCs w:val="20"/>
        </w:rPr>
        <w:t xml:space="preserve">Tablo 11. </w:t>
      </w:r>
      <w:r w:rsidR="00054943">
        <w:rPr>
          <w:rFonts w:ascii="Times New Roman" w:hAnsi="Times New Roman" w:cs="Times New Roman"/>
          <w:b/>
          <w:bCs/>
          <w:sz w:val="20"/>
          <w:szCs w:val="20"/>
        </w:rPr>
        <w:t xml:space="preserve">Bütçe </w:t>
      </w:r>
      <w:proofErr w:type="gramStart"/>
      <w:r w:rsidR="00054943">
        <w:rPr>
          <w:rFonts w:ascii="Times New Roman" w:hAnsi="Times New Roman" w:cs="Times New Roman"/>
          <w:b/>
          <w:bCs/>
          <w:sz w:val="20"/>
          <w:szCs w:val="20"/>
        </w:rPr>
        <w:t>İmkanları</w:t>
      </w:r>
      <w:proofErr w:type="gramEnd"/>
    </w:p>
    <w:tbl>
      <w:tblPr>
        <w:tblW w:w="9332" w:type="dxa"/>
        <w:tblInd w:w="55" w:type="dxa"/>
        <w:tblCellMar>
          <w:left w:w="70" w:type="dxa"/>
          <w:right w:w="70" w:type="dxa"/>
        </w:tblCellMar>
        <w:tblLook w:val="04A0" w:firstRow="1" w:lastRow="0" w:firstColumn="1" w:lastColumn="0" w:noHBand="0" w:noVBand="1"/>
      </w:tblPr>
      <w:tblGrid>
        <w:gridCol w:w="1087"/>
        <w:gridCol w:w="1295"/>
        <w:gridCol w:w="1364"/>
        <w:gridCol w:w="1037"/>
        <w:gridCol w:w="1148"/>
        <w:gridCol w:w="1318"/>
        <w:gridCol w:w="1318"/>
        <w:gridCol w:w="1037"/>
      </w:tblGrid>
      <w:tr w:rsidR="00E5100F" w:rsidRPr="00E5100F" w:rsidTr="009F0516">
        <w:trPr>
          <w:trHeight w:val="1500"/>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00F" w:rsidRPr="00E5100F" w:rsidRDefault="00E5100F" w:rsidP="00E5100F">
            <w:pPr>
              <w:spacing w:after="0" w:line="240" w:lineRule="auto"/>
              <w:jc w:val="center"/>
              <w:rPr>
                <w:rFonts w:ascii="Calibri" w:eastAsia="Times New Roman" w:hAnsi="Calibri" w:cs="Calibri"/>
                <w:b/>
                <w:bCs/>
                <w:color w:val="000000"/>
                <w:sz w:val="20"/>
                <w:szCs w:val="20"/>
              </w:rPr>
            </w:pPr>
            <w:r w:rsidRPr="00E5100F">
              <w:rPr>
                <w:rFonts w:ascii="Calibri" w:eastAsia="Times New Roman" w:hAnsi="Calibri" w:cs="Calibri"/>
                <w:b/>
                <w:bCs/>
                <w:color w:val="000000"/>
                <w:sz w:val="20"/>
                <w:szCs w:val="20"/>
              </w:rPr>
              <w:t>EKONOMİK KOD</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E5100F" w:rsidRPr="00E5100F" w:rsidRDefault="00E5100F" w:rsidP="00E5100F">
            <w:pPr>
              <w:spacing w:after="0" w:line="240" w:lineRule="auto"/>
              <w:jc w:val="center"/>
              <w:rPr>
                <w:rFonts w:ascii="Calibri" w:eastAsia="Times New Roman" w:hAnsi="Calibri" w:cs="Calibri"/>
                <w:b/>
                <w:bCs/>
                <w:color w:val="000000"/>
              </w:rPr>
            </w:pPr>
            <w:r w:rsidRPr="00E5100F">
              <w:rPr>
                <w:rFonts w:ascii="Calibri" w:eastAsia="Times New Roman" w:hAnsi="Calibri" w:cs="Calibri"/>
                <w:b/>
                <w:bCs/>
                <w:color w:val="000000"/>
              </w:rPr>
              <w:t> </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E5100F" w:rsidRPr="00E5100F" w:rsidRDefault="00DC5ACE" w:rsidP="00DF093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2020</w:t>
            </w:r>
            <w:r w:rsidR="00DF093D">
              <w:rPr>
                <w:rFonts w:ascii="Calibri" w:eastAsia="Times New Roman" w:hAnsi="Calibri" w:cs="Calibri"/>
                <w:b/>
                <w:bCs/>
                <w:color w:val="000000"/>
              </w:rPr>
              <w:t xml:space="preserve"> </w:t>
            </w:r>
            <w:proofErr w:type="gramStart"/>
            <w:r w:rsidR="00E5100F" w:rsidRPr="00E5100F">
              <w:rPr>
                <w:rFonts w:ascii="Calibri" w:eastAsia="Times New Roman" w:hAnsi="Calibri" w:cs="Calibri"/>
                <w:b/>
                <w:bCs/>
                <w:color w:val="000000"/>
              </w:rPr>
              <w:t>MERK.BÜTÇE</w:t>
            </w:r>
            <w:proofErr w:type="gramEnd"/>
            <w:r w:rsidR="00E5100F" w:rsidRPr="00E5100F">
              <w:rPr>
                <w:rFonts w:ascii="Calibri" w:eastAsia="Times New Roman" w:hAnsi="Calibri" w:cs="Calibri"/>
                <w:b/>
                <w:bCs/>
                <w:color w:val="000000"/>
              </w:rPr>
              <w:t xml:space="preserve"> KAN.VER.ÖD. TL</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E5100F" w:rsidRPr="00E5100F" w:rsidRDefault="00E5100F" w:rsidP="00E5100F">
            <w:pPr>
              <w:spacing w:after="0" w:line="240" w:lineRule="auto"/>
              <w:jc w:val="center"/>
              <w:rPr>
                <w:rFonts w:ascii="Calibri" w:eastAsia="Times New Roman" w:hAnsi="Calibri" w:cs="Calibri"/>
                <w:b/>
                <w:bCs/>
                <w:color w:val="000000"/>
              </w:rPr>
            </w:pPr>
            <w:r w:rsidRPr="00E5100F">
              <w:rPr>
                <w:rFonts w:ascii="Calibri" w:eastAsia="Times New Roman" w:hAnsi="Calibri" w:cs="Calibri"/>
                <w:b/>
                <w:bCs/>
                <w:color w:val="000000"/>
              </w:rPr>
              <w:t xml:space="preserve">EKLENEN </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E5100F" w:rsidRPr="00E5100F" w:rsidRDefault="00E5100F" w:rsidP="00E5100F">
            <w:pPr>
              <w:spacing w:after="0" w:line="240" w:lineRule="auto"/>
              <w:jc w:val="center"/>
              <w:rPr>
                <w:rFonts w:ascii="Calibri" w:eastAsia="Times New Roman" w:hAnsi="Calibri" w:cs="Calibri"/>
                <w:b/>
                <w:bCs/>
                <w:color w:val="000000"/>
              </w:rPr>
            </w:pPr>
            <w:r w:rsidRPr="00E5100F">
              <w:rPr>
                <w:rFonts w:ascii="Calibri" w:eastAsia="Times New Roman" w:hAnsi="Calibri" w:cs="Calibri"/>
                <w:b/>
                <w:bCs/>
                <w:color w:val="000000"/>
              </w:rPr>
              <w:t>DÜŞÜLEN</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rsidR="00E5100F" w:rsidRPr="00E5100F" w:rsidRDefault="00E5100F" w:rsidP="00E5100F">
            <w:pPr>
              <w:spacing w:after="0" w:line="240" w:lineRule="auto"/>
              <w:jc w:val="center"/>
              <w:rPr>
                <w:rFonts w:ascii="Calibri" w:eastAsia="Times New Roman" w:hAnsi="Calibri" w:cs="Calibri"/>
                <w:b/>
                <w:bCs/>
                <w:color w:val="000000"/>
              </w:rPr>
            </w:pPr>
            <w:r w:rsidRPr="00E5100F">
              <w:rPr>
                <w:rFonts w:ascii="Calibri" w:eastAsia="Times New Roman" w:hAnsi="Calibri" w:cs="Calibri"/>
                <w:b/>
                <w:bCs/>
                <w:color w:val="000000"/>
              </w:rPr>
              <w:t>TOPLAM TL</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rsidR="00E5100F" w:rsidRPr="00E5100F" w:rsidRDefault="00E5100F" w:rsidP="00E5100F">
            <w:pPr>
              <w:spacing w:after="0" w:line="240" w:lineRule="auto"/>
              <w:jc w:val="center"/>
              <w:rPr>
                <w:rFonts w:ascii="Calibri" w:eastAsia="Times New Roman" w:hAnsi="Calibri" w:cs="Calibri"/>
                <w:b/>
                <w:bCs/>
                <w:color w:val="000000"/>
              </w:rPr>
            </w:pPr>
            <w:r w:rsidRPr="00E5100F">
              <w:rPr>
                <w:rFonts w:ascii="Calibri" w:eastAsia="Times New Roman" w:hAnsi="Calibri" w:cs="Calibri"/>
                <w:b/>
                <w:bCs/>
                <w:color w:val="000000"/>
              </w:rPr>
              <w:t>HARCAMA TL</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E5100F" w:rsidRPr="00E5100F" w:rsidRDefault="00E5100F" w:rsidP="00E5100F">
            <w:pPr>
              <w:spacing w:after="0" w:line="240" w:lineRule="auto"/>
              <w:jc w:val="center"/>
              <w:rPr>
                <w:rFonts w:ascii="Calibri" w:eastAsia="Times New Roman" w:hAnsi="Calibri" w:cs="Calibri"/>
                <w:b/>
                <w:bCs/>
                <w:color w:val="000000"/>
              </w:rPr>
            </w:pPr>
            <w:r w:rsidRPr="00E5100F">
              <w:rPr>
                <w:rFonts w:ascii="Calibri" w:eastAsia="Times New Roman" w:hAnsi="Calibri" w:cs="Calibri"/>
                <w:b/>
                <w:bCs/>
                <w:color w:val="000000"/>
              </w:rPr>
              <w:t>KALAN TL</w:t>
            </w:r>
          </w:p>
        </w:tc>
      </w:tr>
      <w:tr w:rsidR="00E5100F" w:rsidRPr="00E5100F" w:rsidTr="009F0516">
        <w:trPr>
          <w:trHeight w:val="495"/>
        </w:trPr>
        <w:tc>
          <w:tcPr>
            <w:tcW w:w="1087" w:type="dxa"/>
            <w:tcBorders>
              <w:top w:val="nil"/>
              <w:left w:val="single" w:sz="4" w:space="0" w:color="auto"/>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center"/>
              <w:rPr>
                <w:rFonts w:ascii="Calibri" w:eastAsia="Times New Roman" w:hAnsi="Calibri" w:cs="Calibri"/>
                <w:b/>
                <w:bCs/>
                <w:color w:val="000000"/>
              </w:rPr>
            </w:pPr>
            <w:r w:rsidRPr="00E5100F">
              <w:rPr>
                <w:rFonts w:ascii="Calibri" w:eastAsia="Times New Roman" w:hAnsi="Calibri" w:cs="Calibri"/>
                <w:b/>
                <w:bCs/>
                <w:color w:val="000000"/>
              </w:rPr>
              <w:t>01</w:t>
            </w:r>
          </w:p>
        </w:tc>
        <w:tc>
          <w:tcPr>
            <w:tcW w:w="1295" w:type="dxa"/>
            <w:tcBorders>
              <w:top w:val="nil"/>
              <w:left w:val="nil"/>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center"/>
              <w:rPr>
                <w:rFonts w:ascii="Calibri" w:eastAsia="Times New Roman" w:hAnsi="Calibri" w:cs="Calibri"/>
                <w:b/>
                <w:bCs/>
                <w:color w:val="000000"/>
                <w:sz w:val="18"/>
                <w:szCs w:val="18"/>
              </w:rPr>
            </w:pPr>
            <w:r w:rsidRPr="00E5100F">
              <w:rPr>
                <w:rFonts w:ascii="Calibri" w:eastAsia="Times New Roman" w:hAnsi="Calibri" w:cs="Calibri"/>
                <w:b/>
                <w:bCs/>
                <w:color w:val="000000"/>
                <w:sz w:val="18"/>
                <w:szCs w:val="18"/>
              </w:rPr>
              <w:t>PERSONEL GİDERLERİ</w:t>
            </w:r>
          </w:p>
        </w:tc>
        <w:tc>
          <w:tcPr>
            <w:tcW w:w="1364" w:type="dxa"/>
            <w:tcBorders>
              <w:top w:val="nil"/>
              <w:left w:val="nil"/>
              <w:bottom w:val="single" w:sz="4" w:space="0" w:color="auto"/>
              <w:right w:val="single" w:sz="4" w:space="0" w:color="auto"/>
            </w:tcBorders>
            <w:shd w:val="clear" w:color="auto" w:fill="auto"/>
            <w:vAlign w:val="center"/>
            <w:hideMark/>
          </w:tcPr>
          <w:p w:rsidR="00E5100F" w:rsidRPr="00E5100F" w:rsidRDefault="009F0516" w:rsidP="000824F0">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2.971.447,00</w:t>
            </w:r>
          </w:p>
        </w:tc>
        <w:tc>
          <w:tcPr>
            <w:tcW w:w="1037" w:type="dxa"/>
            <w:tcBorders>
              <w:top w:val="nil"/>
              <w:left w:val="nil"/>
              <w:bottom w:val="single" w:sz="4" w:space="0" w:color="auto"/>
              <w:right w:val="single" w:sz="4" w:space="0" w:color="auto"/>
            </w:tcBorders>
            <w:shd w:val="clear" w:color="auto" w:fill="auto"/>
            <w:vAlign w:val="center"/>
            <w:hideMark/>
          </w:tcPr>
          <w:p w:rsidR="00E5100F" w:rsidRPr="00E5100F" w:rsidRDefault="009F0516" w:rsidP="009F0516">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0,00</w:t>
            </w:r>
          </w:p>
        </w:tc>
        <w:tc>
          <w:tcPr>
            <w:tcW w:w="1148" w:type="dxa"/>
            <w:tcBorders>
              <w:top w:val="nil"/>
              <w:left w:val="nil"/>
              <w:bottom w:val="single" w:sz="4" w:space="0" w:color="auto"/>
              <w:right w:val="single" w:sz="4" w:space="0" w:color="auto"/>
            </w:tcBorders>
            <w:shd w:val="clear" w:color="auto" w:fill="auto"/>
            <w:vAlign w:val="center"/>
            <w:hideMark/>
          </w:tcPr>
          <w:p w:rsidR="00E5100F" w:rsidRPr="00E5100F" w:rsidRDefault="009F0516" w:rsidP="005E3399">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418.544,33</w:t>
            </w:r>
          </w:p>
        </w:tc>
        <w:tc>
          <w:tcPr>
            <w:tcW w:w="1318" w:type="dxa"/>
            <w:tcBorders>
              <w:top w:val="nil"/>
              <w:left w:val="nil"/>
              <w:bottom w:val="single" w:sz="4" w:space="0" w:color="auto"/>
              <w:right w:val="single" w:sz="4" w:space="0" w:color="auto"/>
            </w:tcBorders>
            <w:shd w:val="clear" w:color="auto" w:fill="auto"/>
            <w:vAlign w:val="center"/>
            <w:hideMark/>
          </w:tcPr>
          <w:p w:rsidR="00E5100F" w:rsidRPr="00E5100F" w:rsidRDefault="009F0516" w:rsidP="005E3399">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2.971.447,00</w:t>
            </w:r>
          </w:p>
        </w:tc>
        <w:tc>
          <w:tcPr>
            <w:tcW w:w="1318" w:type="dxa"/>
            <w:tcBorders>
              <w:top w:val="nil"/>
              <w:left w:val="nil"/>
              <w:bottom w:val="single" w:sz="4" w:space="0" w:color="auto"/>
              <w:right w:val="single" w:sz="4" w:space="0" w:color="auto"/>
            </w:tcBorders>
            <w:shd w:val="clear" w:color="auto" w:fill="auto"/>
            <w:vAlign w:val="center"/>
            <w:hideMark/>
          </w:tcPr>
          <w:p w:rsidR="00E5100F" w:rsidRPr="00E5100F" w:rsidRDefault="009F0516" w:rsidP="005E3399">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2.552.902,67</w:t>
            </w:r>
          </w:p>
        </w:tc>
        <w:tc>
          <w:tcPr>
            <w:tcW w:w="765" w:type="dxa"/>
            <w:tcBorders>
              <w:top w:val="nil"/>
              <w:left w:val="nil"/>
              <w:bottom w:val="single" w:sz="4" w:space="0" w:color="auto"/>
              <w:right w:val="single" w:sz="4" w:space="0" w:color="auto"/>
            </w:tcBorders>
            <w:shd w:val="clear" w:color="auto" w:fill="auto"/>
            <w:vAlign w:val="center"/>
            <w:hideMark/>
          </w:tcPr>
          <w:p w:rsidR="00E5100F" w:rsidRPr="00E5100F" w:rsidRDefault="00764009" w:rsidP="005E3399">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0,00</w:t>
            </w:r>
          </w:p>
        </w:tc>
      </w:tr>
      <w:tr w:rsidR="009F0516" w:rsidRPr="00E5100F" w:rsidTr="009F0516">
        <w:trPr>
          <w:trHeight w:val="300"/>
        </w:trPr>
        <w:tc>
          <w:tcPr>
            <w:tcW w:w="1087" w:type="dxa"/>
            <w:tcBorders>
              <w:top w:val="nil"/>
              <w:left w:val="single" w:sz="4" w:space="0" w:color="auto"/>
              <w:bottom w:val="single" w:sz="4" w:space="0" w:color="auto"/>
              <w:right w:val="single" w:sz="4" w:space="0" w:color="auto"/>
            </w:tcBorders>
            <w:shd w:val="clear" w:color="auto" w:fill="auto"/>
            <w:vAlign w:val="center"/>
            <w:hideMark/>
          </w:tcPr>
          <w:p w:rsidR="009F0516" w:rsidRPr="00E5100F" w:rsidRDefault="009F0516" w:rsidP="009F0516">
            <w:pPr>
              <w:spacing w:after="0" w:line="240" w:lineRule="auto"/>
              <w:jc w:val="center"/>
              <w:rPr>
                <w:rFonts w:ascii="Calibri" w:eastAsia="Times New Roman" w:hAnsi="Calibri" w:cs="Calibri"/>
                <w:i/>
                <w:iCs/>
                <w:color w:val="000000"/>
              </w:rPr>
            </w:pPr>
            <w:r w:rsidRPr="00E5100F">
              <w:rPr>
                <w:rFonts w:ascii="Calibri" w:eastAsia="Times New Roman" w:hAnsi="Calibri" w:cs="Calibri"/>
                <w:i/>
                <w:iCs/>
                <w:color w:val="000000"/>
              </w:rPr>
              <w:t>01.1</w:t>
            </w:r>
          </w:p>
        </w:tc>
        <w:tc>
          <w:tcPr>
            <w:tcW w:w="1295" w:type="dxa"/>
            <w:tcBorders>
              <w:top w:val="nil"/>
              <w:left w:val="nil"/>
              <w:bottom w:val="single" w:sz="4" w:space="0" w:color="auto"/>
              <w:right w:val="single" w:sz="4" w:space="0" w:color="auto"/>
            </w:tcBorders>
            <w:shd w:val="clear" w:color="auto" w:fill="auto"/>
            <w:vAlign w:val="center"/>
            <w:hideMark/>
          </w:tcPr>
          <w:p w:rsidR="009F0516" w:rsidRPr="00E5100F" w:rsidRDefault="009F0516" w:rsidP="009F0516">
            <w:pPr>
              <w:spacing w:after="0" w:line="240" w:lineRule="auto"/>
              <w:jc w:val="center"/>
              <w:rPr>
                <w:rFonts w:ascii="Calibri" w:eastAsia="Times New Roman" w:hAnsi="Calibri" w:cs="Calibri"/>
                <w:i/>
                <w:iCs/>
                <w:color w:val="000000"/>
                <w:sz w:val="18"/>
                <w:szCs w:val="18"/>
              </w:rPr>
            </w:pPr>
            <w:r w:rsidRPr="00E5100F">
              <w:rPr>
                <w:rFonts w:ascii="Calibri" w:eastAsia="Times New Roman" w:hAnsi="Calibri" w:cs="Calibri"/>
                <w:i/>
                <w:iCs/>
                <w:color w:val="000000"/>
                <w:sz w:val="18"/>
                <w:szCs w:val="18"/>
              </w:rPr>
              <w:t>MEMURLAR</w:t>
            </w:r>
          </w:p>
        </w:tc>
        <w:tc>
          <w:tcPr>
            <w:tcW w:w="1364" w:type="dxa"/>
            <w:tcBorders>
              <w:top w:val="nil"/>
              <w:left w:val="nil"/>
              <w:bottom w:val="single" w:sz="4" w:space="0" w:color="auto"/>
              <w:right w:val="single" w:sz="4" w:space="0" w:color="auto"/>
            </w:tcBorders>
            <w:shd w:val="clear" w:color="auto" w:fill="auto"/>
            <w:vAlign w:val="center"/>
            <w:hideMark/>
          </w:tcPr>
          <w:p w:rsidR="009F0516" w:rsidRPr="00E5100F" w:rsidRDefault="009F0516" w:rsidP="009F0516">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2.971.447,00</w:t>
            </w:r>
          </w:p>
        </w:tc>
        <w:tc>
          <w:tcPr>
            <w:tcW w:w="1037" w:type="dxa"/>
            <w:tcBorders>
              <w:top w:val="nil"/>
              <w:left w:val="nil"/>
              <w:bottom w:val="single" w:sz="4" w:space="0" w:color="auto"/>
              <w:right w:val="single" w:sz="4" w:space="0" w:color="auto"/>
            </w:tcBorders>
            <w:shd w:val="clear" w:color="auto" w:fill="auto"/>
            <w:vAlign w:val="center"/>
            <w:hideMark/>
          </w:tcPr>
          <w:p w:rsidR="009F0516" w:rsidRPr="00E5100F" w:rsidRDefault="009F0516" w:rsidP="009F0516">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0,00</w:t>
            </w:r>
          </w:p>
        </w:tc>
        <w:tc>
          <w:tcPr>
            <w:tcW w:w="1148" w:type="dxa"/>
            <w:tcBorders>
              <w:top w:val="nil"/>
              <w:left w:val="nil"/>
              <w:bottom w:val="single" w:sz="4" w:space="0" w:color="auto"/>
              <w:right w:val="single" w:sz="4" w:space="0" w:color="auto"/>
            </w:tcBorders>
            <w:shd w:val="clear" w:color="auto" w:fill="auto"/>
            <w:vAlign w:val="center"/>
            <w:hideMark/>
          </w:tcPr>
          <w:p w:rsidR="009F0516" w:rsidRPr="00E5100F" w:rsidRDefault="009F0516" w:rsidP="009F0516">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418.544,33</w:t>
            </w:r>
          </w:p>
        </w:tc>
        <w:tc>
          <w:tcPr>
            <w:tcW w:w="1318" w:type="dxa"/>
            <w:tcBorders>
              <w:top w:val="nil"/>
              <w:left w:val="nil"/>
              <w:bottom w:val="single" w:sz="4" w:space="0" w:color="auto"/>
              <w:right w:val="single" w:sz="4" w:space="0" w:color="auto"/>
            </w:tcBorders>
            <w:shd w:val="clear" w:color="auto" w:fill="auto"/>
            <w:vAlign w:val="center"/>
            <w:hideMark/>
          </w:tcPr>
          <w:p w:rsidR="009F0516" w:rsidRPr="00E5100F" w:rsidRDefault="009F0516" w:rsidP="009F0516">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2.971.447,00</w:t>
            </w:r>
          </w:p>
        </w:tc>
        <w:tc>
          <w:tcPr>
            <w:tcW w:w="1318" w:type="dxa"/>
            <w:tcBorders>
              <w:top w:val="nil"/>
              <w:left w:val="nil"/>
              <w:bottom w:val="single" w:sz="4" w:space="0" w:color="auto"/>
              <w:right w:val="single" w:sz="4" w:space="0" w:color="auto"/>
            </w:tcBorders>
            <w:shd w:val="clear" w:color="auto" w:fill="auto"/>
            <w:vAlign w:val="center"/>
            <w:hideMark/>
          </w:tcPr>
          <w:p w:rsidR="009F0516" w:rsidRPr="00E5100F" w:rsidRDefault="009F0516" w:rsidP="009F0516">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2.552.902,67</w:t>
            </w:r>
          </w:p>
        </w:tc>
        <w:tc>
          <w:tcPr>
            <w:tcW w:w="765" w:type="dxa"/>
            <w:tcBorders>
              <w:top w:val="nil"/>
              <w:left w:val="nil"/>
              <w:bottom w:val="single" w:sz="4" w:space="0" w:color="auto"/>
              <w:right w:val="single" w:sz="4" w:space="0" w:color="auto"/>
            </w:tcBorders>
            <w:shd w:val="clear" w:color="auto" w:fill="auto"/>
            <w:vAlign w:val="center"/>
            <w:hideMark/>
          </w:tcPr>
          <w:p w:rsidR="009F0516" w:rsidRPr="00E5100F" w:rsidRDefault="009F0516" w:rsidP="009F0516">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0,00</w:t>
            </w:r>
          </w:p>
        </w:tc>
      </w:tr>
      <w:tr w:rsidR="00E5100F" w:rsidRPr="00E5100F" w:rsidTr="009F0516">
        <w:trPr>
          <w:trHeight w:val="495"/>
        </w:trPr>
        <w:tc>
          <w:tcPr>
            <w:tcW w:w="1087" w:type="dxa"/>
            <w:tcBorders>
              <w:top w:val="nil"/>
              <w:left w:val="single" w:sz="4" w:space="0" w:color="auto"/>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center"/>
              <w:rPr>
                <w:rFonts w:ascii="Calibri" w:eastAsia="Times New Roman" w:hAnsi="Calibri" w:cs="Calibri"/>
                <w:i/>
                <w:iCs/>
                <w:color w:val="000000"/>
              </w:rPr>
            </w:pPr>
            <w:r w:rsidRPr="00E5100F">
              <w:rPr>
                <w:rFonts w:ascii="Calibri" w:eastAsia="Times New Roman" w:hAnsi="Calibri" w:cs="Calibri"/>
                <w:i/>
                <w:iCs/>
                <w:color w:val="000000"/>
              </w:rPr>
              <w:t>01.2</w:t>
            </w:r>
          </w:p>
        </w:tc>
        <w:tc>
          <w:tcPr>
            <w:tcW w:w="1295" w:type="dxa"/>
            <w:tcBorders>
              <w:top w:val="nil"/>
              <w:left w:val="nil"/>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center"/>
              <w:rPr>
                <w:rFonts w:ascii="Calibri" w:eastAsia="Times New Roman" w:hAnsi="Calibri" w:cs="Calibri"/>
                <w:i/>
                <w:iCs/>
                <w:color w:val="000000"/>
                <w:sz w:val="18"/>
                <w:szCs w:val="18"/>
              </w:rPr>
            </w:pPr>
            <w:r w:rsidRPr="00E5100F">
              <w:rPr>
                <w:rFonts w:ascii="Calibri" w:eastAsia="Times New Roman" w:hAnsi="Calibri" w:cs="Calibri"/>
                <w:i/>
                <w:iCs/>
                <w:color w:val="000000"/>
                <w:sz w:val="18"/>
                <w:szCs w:val="18"/>
              </w:rPr>
              <w:t>SÖZLEŞMELİ PERSONEL</w:t>
            </w:r>
          </w:p>
        </w:tc>
        <w:tc>
          <w:tcPr>
            <w:tcW w:w="1364" w:type="dxa"/>
            <w:tcBorders>
              <w:top w:val="nil"/>
              <w:left w:val="nil"/>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right"/>
              <w:rPr>
                <w:rFonts w:ascii="Calibri" w:eastAsia="Times New Roman" w:hAnsi="Calibri" w:cs="Calibri"/>
                <w:i/>
                <w:iCs/>
                <w:color w:val="000000"/>
              </w:rPr>
            </w:pPr>
          </w:p>
        </w:tc>
        <w:tc>
          <w:tcPr>
            <w:tcW w:w="1037" w:type="dxa"/>
            <w:tcBorders>
              <w:top w:val="nil"/>
              <w:left w:val="nil"/>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right"/>
              <w:rPr>
                <w:rFonts w:ascii="Calibri" w:eastAsia="Times New Roman" w:hAnsi="Calibri" w:cs="Calibri"/>
                <w:i/>
                <w:iCs/>
                <w:color w:val="000000"/>
              </w:rPr>
            </w:pPr>
          </w:p>
        </w:tc>
        <w:tc>
          <w:tcPr>
            <w:tcW w:w="1148" w:type="dxa"/>
            <w:tcBorders>
              <w:top w:val="nil"/>
              <w:left w:val="nil"/>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right"/>
              <w:rPr>
                <w:rFonts w:ascii="Calibri" w:eastAsia="Times New Roman" w:hAnsi="Calibri" w:cs="Calibri"/>
                <w:i/>
                <w:iCs/>
                <w:color w:val="000000"/>
              </w:rPr>
            </w:pPr>
          </w:p>
        </w:tc>
        <w:tc>
          <w:tcPr>
            <w:tcW w:w="1318" w:type="dxa"/>
            <w:tcBorders>
              <w:top w:val="nil"/>
              <w:left w:val="nil"/>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right"/>
              <w:rPr>
                <w:rFonts w:ascii="Calibri" w:eastAsia="Times New Roman" w:hAnsi="Calibri" w:cs="Calibri"/>
                <w:i/>
                <w:iCs/>
                <w:color w:val="000000"/>
              </w:rPr>
            </w:pPr>
            <w:r w:rsidRPr="00E5100F">
              <w:rPr>
                <w:rFonts w:ascii="Calibri" w:eastAsia="Times New Roman" w:hAnsi="Calibri" w:cs="Calibri"/>
                <w:i/>
                <w:iCs/>
                <w:color w:val="000000"/>
              </w:rPr>
              <w:t>0,00</w:t>
            </w:r>
          </w:p>
        </w:tc>
        <w:tc>
          <w:tcPr>
            <w:tcW w:w="1318" w:type="dxa"/>
            <w:tcBorders>
              <w:top w:val="nil"/>
              <w:left w:val="nil"/>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right"/>
              <w:rPr>
                <w:rFonts w:ascii="Calibri" w:eastAsia="Times New Roman" w:hAnsi="Calibri" w:cs="Calibri"/>
                <w:i/>
                <w:iCs/>
                <w:color w:val="000000"/>
              </w:rPr>
            </w:pPr>
          </w:p>
        </w:tc>
        <w:tc>
          <w:tcPr>
            <w:tcW w:w="765" w:type="dxa"/>
            <w:tcBorders>
              <w:top w:val="nil"/>
              <w:left w:val="nil"/>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right"/>
              <w:rPr>
                <w:rFonts w:ascii="Calibri" w:eastAsia="Times New Roman" w:hAnsi="Calibri" w:cs="Calibri"/>
                <w:i/>
                <w:iCs/>
                <w:color w:val="000000"/>
              </w:rPr>
            </w:pPr>
            <w:r w:rsidRPr="00E5100F">
              <w:rPr>
                <w:rFonts w:ascii="Calibri" w:eastAsia="Times New Roman" w:hAnsi="Calibri" w:cs="Calibri"/>
                <w:i/>
                <w:iCs/>
                <w:color w:val="000000"/>
              </w:rPr>
              <w:t>0,00</w:t>
            </w:r>
          </w:p>
        </w:tc>
      </w:tr>
      <w:tr w:rsidR="00E5100F" w:rsidRPr="00E5100F" w:rsidTr="009F0516">
        <w:trPr>
          <w:trHeight w:val="300"/>
        </w:trPr>
        <w:tc>
          <w:tcPr>
            <w:tcW w:w="1087" w:type="dxa"/>
            <w:tcBorders>
              <w:top w:val="nil"/>
              <w:left w:val="single" w:sz="4" w:space="0" w:color="auto"/>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center"/>
              <w:rPr>
                <w:rFonts w:ascii="Calibri" w:eastAsia="Times New Roman" w:hAnsi="Calibri" w:cs="Calibri"/>
                <w:i/>
                <w:iCs/>
                <w:color w:val="000000"/>
              </w:rPr>
            </w:pPr>
            <w:r w:rsidRPr="00E5100F">
              <w:rPr>
                <w:rFonts w:ascii="Calibri" w:eastAsia="Times New Roman" w:hAnsi="Calibri" w:cs="Calibri"/>
                <w:i/>
                <w:iCs/>
                <w:color w:val="000000"/>
              </w:rPr>
              <w:t>01.3</w:t>
            </w:r>
          </w:p>
        </w:tc>
        <w:tc>
          <w:tcPr>
            <w:tcW w:w="1295" w:type="dxa"/>
            <w:tcBorders>
              <w:top w:val="nil"/>
              <w:left w:val="nil"/>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center"/>
              <w:rPr>
                <w:rFonts w:ascii="Calibri" w:eastAsia="Times New Roman" w:hAnsi="Calibri" w:cs="Calibri"/>
                <w:i/>
                <w:iCs/>
                <w:color w:val="000000"/>
                <w:sz w:val="18"/>
                <w:szCs w:val="18"/>
              </w:rPr>
            </w:pPr>
            <w:r w:rsidRPr="00E5100F">
              <w:rPr>
                <w:rFonts w:ascii="Calibri" w:eastAsia="Times New Roman" w:hAnsi="Calibri" w:cs="Calibri"/>
                <w:i/>
                <w:iCs/>
                <w:color w:val="000000"/>
                <w:sz w:val="18"/>
                <w:szCs w:val="18"/>
              </w:rPr>
              <w:t>İŞÇİLER</w:t>
            </w:r>
          </w:p>
        </w:tc>
        <w:tc>
          <w:tcPr>
            <w:tcW w:w="1364" w:type="dxa"/>
            <w:tcBorders>
              <w:top w:val="nil"/>
              <w:left w:val="nil"/>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right"/>
              <w:rPr>
                <w:rFonts w:ascii="Calibri" w:eastAsia="Times New Roman" w:hAnsi="Calibri" w:cs="Calibri"/>
                <w:i/>
                <w:iCs/>
                <w:color w:val="000000"/>
              </w:rPr>
            </w:pPr>
          </w:p>
        </w:tc>
        <w:tc>
          <w:tcPr>
            <w:tcW w:w="1037" w:type="dxa"/>
            <w:tcBorders>
              <w:top w:val="nil"/>
              <w:left w:val="nil"/>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right"/>
              <w:rPr>
                <w:rFonts w:ascii="Calibri" w:eastAsia="Times New Roman" w:hAnsi="Calibri" w:cs="Calibri"/>
                <w:i/>
                <w:iCs/>
                <w:color w:val="000000"/>
              </w:rPr>
            </w:pPr>
          </w:p>
        </w:tc>
        <w:tc>
          <w:tcPr>
            <w:tcW w:w="1148" w:type="dxa"/>
            <w:tcBorders>
              <w:top w:val="nil"/>
              <w:left w:val="nil"/>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right"/>
              <w:rPr>
                <w:rFonts w:ascii="Calibri" w:eastAsia="Times New Roman" w:hAnsi="Calibri" w:cs="Calibri"/>
                <w:i/>
                <w:iCs/>
                <w:color w:val="000000"/>
              </w:rPr>
            </w:pPr>
          </w:p>
        </w:tc>
        <w:tc>
          <w:tcPr>
            <w:tcW w:w="1318" w:type="dxa"/>
            <w:tcBorders>
              <w:top w:val="nil"/>
              <w:left w:val="nil"/>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right"/>
              <w:rPr>
                <w:rFonts w:ascii="Calibri" w:eastAsia="Times New Roman" w:hAnsi="Calibri" w:cs="Calibri"/>
                <w:i/>
                <w:iCs/>
                <w:color w:val="000000"/>
              </w:rPr>
            </w:pPr>
            <w:r w:rsidRPr="00E5100F">
              <w:rPr>
                <w:rFonts w:ascii="Calibri" w:eastAsia="Times New Roman" w:hAnsi="Calibri" w:cs="Calibri"/>
                <w:i/>
                <w:iCs/>
                <w:color w:val="000000"/>
              </w:rPr>
              <w:t>0,00</w:t>
            </w:r>
          </w:p>
        </w:tc>
        <w:tc>
          <w:tcPr>
            <w:tcW w:w="1318" w:type="dxa"/>
            <w:tcBorders>
              <w:top w:val="nil"/>
              <w:left w:val="nil"/>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right"/>
              <w:rPr>
                <w:rFonts w:ascii="Calibri" w:eastAsia="Times New Roman" w:hAnsi="Calibri" w:cs="Calibri"/>
                <w:i/>
                <w:iCs/>
                <w:color w:val="000000"/>
              </w:rPr>
            </w:pPr>
          </w:p>
        </w:tc>
        <w:tc>
          <w:tcPr>
            <w:tcW w:w="765" w:type="dxa"/>
            <w:tcBorders>
              <w:top w:val="nil"/>
              <w:left w:val="nil"/>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right"/>
              <w:rPr>
                <w:rFonts w:ascii="Calibri" w:eastAsia="Times New Roman" w:hAnsi="Calibri" w:cs="Calibri"/>
                <w:i/>
                <w:iCs/>
                <w:color w:val="000000"/>
              </w:rPr>
            </w:pPr>
            <w:r w:rsidRPr="00E5100F">
              <w:rPr>
                <w:rFonts w:ascii="Calibri" w:eastAsia="Times New Roman" w:hAnsi="Calibri" w:cs="Calibri"/>
                <w:i/>
                <w:iCs/>
                <w:color w:val="000000"/>
              </w:rPr>
              <w:t>0,00</w:t>
            </w:r>
          </w:p>
        </w:tc>
      </w:tr>
      <w:tr w:rsidR="00E5100F" w:rsidRPr="00E5100F" w:rsidTr="009F0516">
        <w:trPr>
          <w:trHeight w:val="495"/>
        </w:trPr>
        <w:tc>
          <w:tcPr>
            <w:tcW w:w="1087" w:type="dxa"/>
            <w:tcBorders>
              <w:top w:val="nil"/>
              <w:left w:val="single" w:sz="4" w:space="0" w:color="auto"/>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center"/>
              <w:rPr>
                <w:rFonts w:ascii="Calibri" w:eastAsia="Times New Roman" w:hAnsi="Calibri" w:cs="Calibri"/>
                <w:i/>
                <w:iCs/>
                <w:color w:val="000000"/>
              </w:rPr>
            </w:pPr>
            <w:r w:rsidRPr="00E5100F">
              <w:rPr>
                <w:rFonts w:ascii="Calibri" w:eastAsia="Times New Roman" w:hAnsi="Calibri" w:cs="Calibri"/>
                <w:i/>
                <w:iCs/>
                <w:color w:val="000000"/>
              </w:rPr>
              <w:t>01.4</w:t>
            </w:r>
          </w:p>
        </w:tc>
        <w:tc>
          <w:tcPr>
            <w:tcW w:w="1295" w:type="dxa"/>
            <w:tcBorders>
              <w:top w:val="nil"/>
              <w:left w:val="nil"/>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center"/>
              <w:rPr>
                <w:rFonts w:ascii="Calibri" w:eastAsia="Times New Roman" w:hAnsi="Calibri" w:cs="Calibri"/>
                <w:i/>
                <w:iCs/>
                <w:color w:val="000000"/>
                <w:sz w:val="18"/>
                <w:szCs w:val="18"/>
              </w:rPr>
            </w:pPr>
            <w:r w:rsidRPr="00E5100F">
              <w:rPr>
                <w:rFonts w:ascii="Calibri" w:eastAsia="Times New Roman" w:hAnsi="Calibri" w:cs="Calibri"/>
                <w:i/>
                <w:iCs/>
                <w:color w:val="000000"/>
                <w:sz w:val="18"/>
                <w:szCs w:val="18"/>
              </w:rPr>
              <w:t>GEÇİCİ PERSONEL</w:t>
            </w:r>
          </w:p>
        </w:tc>
        <w:tc>
          <w:tcPr>
            <w:tcW w:w="1364" w:type="dxa"/>
            <w:tcBorders>
              <w:top w:val="nil"/>
              <w:left w:val="nil"/>
              <w:bottom w:val="single" w:sz="4" w:space="0" w:color="auto"/>
              <w:right w:val="single" w:sz="4" w:space="0" w:color="auto"/>
            </w:tcBorders>
            <w:shd w:val="clear" w:color="auto" w:fill="auto"/>
            <w:vAlign w:val="center"/>
            <w:hideMark/>
          </w:tcPr>
          <w:p w:rsidR="00E5100F" w:rsidRPr="00E5100F" w:rsidRDefault="009F0516" w:rsidP="009F0516">
            <w:pPr>
              <w:spacing w:after="0" w:line="240" w:lineRule="auto"/>
              <w:jc w:val="right"/>
              <w:rPr>
                <w:rFonts w:ascii="Calibri" w:eastAsia="Times New Roman" w:hAnsi="Calibri" w:cs="Calibri"/>
                <w:i/>
                <w:iCs/>
                <w:color w:val="000000"/>
              </w:rPr>
            </w:pPr>
            <w:r>
              <w:rPr>
                <w:rFonts w:ascii="Calibri" w:eastAsia="Times New Roman" w:hAnsi="Calibri" w:cs="Calibri"/>
                <w:i/>
                <w:iCs/>
                <w:color w:val="000000"/>
              </w:rPr>
              <w:t>0,00</w:t>
            </w:r>
          </w:p>
        </w:tc>
        <w:tc>
          <w:tcPr>
            <w:tcW w:w="1037" w:type="dxa"/>
            <w:tcBorders>
              <w:top w:val="nil"/>
              <w:left w:val="nil"/>
              <w:bottom w:val="single" w:sz="4" w:space="0" w:color="auto"/>
              <w:right w:val="single" w:sz="4" w:space="0" w:color="auto"/>
            </w:tcBorders>
            <w:shd w:val="clear" w:color="auto" w:fill="auto"/>
            <w:vAlign w:val="center"/>
            <w:hideMark/>
          </w:tcPr>
          <w:p w:rsidR="00E5100F" w:rsidRPr="00E5100F" w:rsidRDefault="009F0516" w:rsidP="005E3399">
            <w:pPr>
              <w:spacing w:after="0" w:line="240" w:lineRule="auto"/>
              <w:jc w:val="right"/>
              <w:rPr>
                <w:rFonts w:ascii="Calibri" w:eastAsia="Times New Roman" w:hAnsi="Calibri" w:cs="Calibri"/>
                <w:i/>
                <w:iCs/>
                <w:color w:val="000000"/>
              </w:rPr>
            </w:pPr>
            <w:r>
              <w:rPr>
                <w:rFonts w:ascii="Calibri" w:eastAsia="Times New Roman" w:hAnsi="Calibri" w:cs="Calibri"/>
                <w:i/>
                <w:iCs/>
                <w:color w:val="000000"/>
              </w:rPr>
              <w:t>1.050,00</w:t>
            </w:r>
          </w:p>
        </w:tc>
        <w:tc>
          <w:tcPr>
            <w:tcW w:w="1148" w:type="dxa"/>
            <w:tcBorders>
              <w:top w:val="nil"/>
              <w:left w:val="nil"/>
              <w:bottom w:val="single" w:sz="4" w:space="0" w:color="auto"/>
              <w:right w:val="single" w:sz="4" w:space="0" w:color="auto"/>
            </w:tcBorders>
            <w:shd w:val="clear" w:color="auto" w:fill="auto"/>
            <w:vAlign w:val="center"/>
            <w:hideMark/>
          </w:tcPr>
          <w:p w:rsidR="00E5100F" w:rsidRPr="00E5100F" w:rsidRDefault="009F0516" w:rsidP="005E3399">
            <w:pPr>
              <w:spacing w:after="0" w:line="240" w:lineRule="auto"/>
              <w:jc w:val="right"/>
              <w:rPr>
                <w:rFonts w:ascii="Calibri" w:eastAsia="Times New Roman" w:hAnsi="Calibri" w:cs="Calibri"/>
                <w:i/>
                <w:iCs/>
                <w:color w:val="000000"/>
              </w:rPr>
            </w:pPr>
            <w:r>
              <w:rPr>
                <w:rFonts w:ascii="Calibri" w:eastAsia="Times New Roman" w:hAnsi="Calibri" w:cs="Calibri"/>
                <w:i/>
                <w:iCs/>
                <w:color w:val="000000"/>
              </w:rPr>
              <w:t>1.05</w:t>
            </w:r>
            <w:r w:rsidR="00905ACA">
              <w:rPr>
                <w:rFonts w:ascii="Calibri" w:eastAsia="Times New Roman" w:hAnsi="Calibri" w:cs="Calibri"/>
                <w:i/>
                <w:iCs/>
                <w:color w:val="000000"/>
              </w:rPr>
              <w:t>0,00</w:t>
            </w:r>
          </w:p>
        </w:tc>
        <w:tc>
          <w:tcPr>
            <w:tcW w:w="1318" w:type="dxa"/>
            <w:tcBorders>
              <w:top w:val="nil"/>
              <w:left w:val="nil"/>
              <w:bottom w:val="single" w:sz="4" w:space="0" w:color="auto"/>
              <w:right w:val="single" w:sz="4" w:space="0" w:color="auto"/>
            </w:tcBorders>
            <w:shd w:val="clear" w:color="auto" w:fill="auto"/>
            <w:vAlign w:val="center"/>
            <w:hideMark/>
          </w:tcPr>
          <w:p w:rsidR="00E5100F" w:rsidRPr="00E5100F" w:rsidRDefault="009F0516" w:rsidP="005E3399">
            <w:pPr>
              <w:spacing w:after="0" w:line="240" w:lineRule="auto"/>
              <w:jc w:val="right"/>
              <w:rPr>
                <w:rFonts w:ascii="Calibri" w:eastAsia="Times New Roman" w:hAnsi="Calibri" w:cs="Calibri"/>
                <w:i/>
                <w:iCs/>
                <w:color w:val="000000"/>
              </w:rPr>
            </w:pPr>
            <w:r>
              <w:rPr>
                <w:rFonts w:ascii="Calibri" w:eastAsia="Times New Roman" w:hAnsi="Calibri" w:cs="Calibri"/>
                <w:i/>
                <w:iCs/>
                <w:color w:val="000000"/>
              </w:rPr>
              <w:t>1.050,00</w:t>
            </w:r>
          </w:p>
        </w:tc>
        <w:tc>
          <w:tcPr>
            <w:tcW w:w="1318" w:type="dxa"/>
            <w:tcBorders>
              <w:top w:val="nil"/>
              <w:left w:val="nil"/>
              <w:bottom w:val="single" w:sz="4" w:space="0" w:color="auto"/>
              <w:right w:val="single" w:sz="4" w:space="0" w:color="auto"/>
            </w:tcBorders>
            <w:shd w:val="clear" w:color="auto" w:fill="auto"/>
            <w:vAlign w:val="center"/>
            <w:hideMark/>
          </w:tcPr>
          <w:p w:rsidR="00E5100F" w:rsidRPr="00E5100F" w:rsidRDefault="009F0516" w:rsidP="005E3399">
            <w:pPr>
              <w:spacing w:after="0" w:line="240" w:lineRule="auto"/>
              <w:jc w:val="right"/>
              <w:rPr>
                <w:rFonts w:ascii="Calibri" w:eastAsia="Times New Roman" w:hAnsi="Calibri" w:cs="Calibri"/>
                <w:i/>
                <w:iCs/>
                <w:color w:val="000000"/>
              </w:rPr>
            </w:pPr>
            <w:r>
              <w:rPr>
                <w:rFonts w:ascii="Calibri" w:eastAsia="Times New Roman" w:hAnsi="Calibri" w:cs="Calibri"/>
                <w:i/>
                <w:iCs/>
                <w:color w:val="000000"/>
              </w:rPr>
              <w:t>0,00</w:t>
            </w:r>
          </w:p>
        </w:tc>
        <w:tc>
          <w:tcPr>
            <w:tcW w:w="765" w:type="dxa"/>
            <w:tcBorders>
              <w:top w:val="nil"/>
              <w:left w:val="nil"/>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right"/>
              <w:rPr>
                <w:rFonts w:ascii="Calibri" w:eastAsia="Times New Roman" w:hAnsi="Calibri" w:cs="Calibri"/>
                <w:i/>
                <w:iCs/>
                <w:color w:val="000000"/>
              </w:rPr>
            </w:pPr>
            <w:r w:rsidRPr="00E5100F">
              <w:rPr>
                <w:rFonts w:ascii="Calibri" w:eastAsia="Times New Roman" w:hAnsi="Calibri" w:cs="Calibri"/>
                <w:i/>
                <w:iCs/>
                <w:color w:val="000000"/>
              </w:rPr>
              <w:t>0,00</w:t>
            </w:r>
          </w:p>
        </w:tc>
      </w:tr>
      <w:tr w:rsidR="00E5100F" w:rsidRPr="00E5100F" w:rsidTr="009F0516">
        <w:trPr>
          <w:trHeight w:val="1455"/>
        </w:trPr>
        <w:tc>
          <w:tcPr>
            <w:tcW w:w="1087" w:type="dxa"/>
            <w:tcBorders>
              <w:top w:val="nil"/>
              <w:left w:val="single" w:sz="4" w:space="0" w:color="auto"/>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center"/>
              <w:rPr>
                <w:rFonts w:ascii="Calibri" w:eastAsia="Times New Roman" w:hAnsi="Calibri" w:cs="Calibri"/>
                <w:b/>
                <w:bCs/>
                <w:color w:val="000000"/>
              </w:rPr>
            </w:pPr>
            <w:r w:rsidRPr="00E5100F">
              <w:rPr>
                <w:rFonts w:ascii="Calibri" w:eastAsia="Times New Roman" w:hAnsi="Calibri" w:cs="Calibri"/>
                <w:b/>
                <w:bCs/>
                <w:color w:val="000000"/>
              </w:rPr>
              <w:t>02</w:t>
            </w:r>
          </w:p>
        </w:tc>
        <w:tc>
          <w:tcPr>
            <w:tcW w:w="1295" w:type="dxa"/>
            <w:tcBorders>
              <w:top w:val="nil"/>
              <w:left w:val="nil"/>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center"/>
              <w:rPr>
                <w:rFonts w:ascii="Calibri" w:eastAsia="Times New Roman" w:hAnsi="Calibri" w:cs="Calibri"/>
                <w:b/>
                <w:bCs/>
                <w:color w:val="000000"/>
                <w:sz w:val="18"/>
                <w:szCs w:val="18"/>
              </w:rPr>
            </w:pPr>
            <w:r w:rsidRPr="00E5100F">
              <w:rPr>
                <w:rFonts w:ascii="Calibri" w:eastAsia="Times New Roman" w:hAnsi="Calibri" w:cs="Calibri"/>
                <w:b/>
                <w:bCs/>
                <w:color w:val="000000"/>
                <w:sz w:val="18"/>
                <w:szCs w:val="18"/>
              </w:rPr>
              <w:t>SOSYAL GÜVENLİK KURUMLARINA DEVLET PRİMİ GİDERLERİ</w:t>
            </w:r>
          </w:p>
        </w:tc>
        <w:tc>
          <w:tcPr>
            <w:tcW w:w="1364" w:type="dxa"/>
            <w:tcBorders>
              <w:top w:val="nil"/>
              <w:left w:val="nil"/>
              <w:bottom w:val="single" w:sz="4" w:space="0" w:color="auto"/>
              <w:right w:val="single" w:sz="4" w:space="0" w:color="auto"/>
            </w:tcBorders>
            <w:shd w:val="clear" w:color="auto" w:fill="auto"/>
            <w:vAlign w:val="center"/>
            <w:hideMark/>
          </w:tcPr>
          <w:p w:rsidR="00E5100F" w:rsidRPr="00E5100F" w:rsidRDefault="00BF74BB" w:rsidP="005E3399">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439.602,00</w:t>
            </w:r>
          </w:p>
        </w:tc>
        <w:tc>
          <w:tcPr>
            <w:tcW w:w="1037" w:type="dxa"/>
            <w:tcBorders>
              <w:top w:val="nil"/>
              <w:left w:val="nil"/>
              <w:bottom w:val="single" w:sz="4" w:space="0" w:color="auto"/>
              <w:right w:val="single" w:sz="4" w:space="0" w:color="auto"/>
            </w:tcBorders>
            <w:shd w:val="clear" w:color="auto" w:fill="auto"/>
            <w:vAlign w:val="center"/>
            <w:hideMark/>
          </w:tcPr>
          <w:p w:rsidR="00E5100F" w:rsidRPr="00E5100F" w:rsidRDefault="00BF74BB" w:rsidP="005E3399">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0,00</w:t>
            </w:r>
          </w:p>
        </w:tc>
        <w:tc>
          <w:tcPr>
            <w:tcW w:w="1148" w:type="dxa"/>
            <w:tcBorders>
              <w:top w:val="nil"/>
              <w:left w:val="nil"/>
              <w:bottom w:val="single" w:sz="4" w:space="0" w:color="auto"/>
              <w:right w:val="single" w:sz="4" w:space="0" w:color="auto"/>
            </w:tcBorders>
            <w:shd w:val="clear" w:color="auto" w:fill="auto"/>
            <w:vAlign w:val="center"/>
            <w:hideMark/>
          </w:tcPr>
          <w:p w:rsidR="00E5100F" w:rsidRPr="00E5100F" w:rsidRDefault="00BF74BB" w:rsidP="005E3399">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84.165,52</w:t>
            </w:r>
          </w:p>
        </w:tc>
        <w:tc>
          <w:tcPr>
            <w:tcW w:w="1318" w:type="dxa"/>
            <w:tcBorders>
              <w:top w:val="nil"/>
              <w:left w:val="nil"/>
              <w:bottom w:val="single" w:sz="4" w:space="0" w:color="auto"/>
              <w:right w:val="single" w:sz="4" w:space="0" w:color="auto"/>
            </w:tcBorders>
            <w:shd w:val="clear" w:color="auto" w:fill="auto"/>
            <w:vAlign w:val="center"/>
            <w:hideMark/>
          </w:tcPr>
          <w:p w:rsidR="00E5100F" w:rsidRPr="00E5100F" w:rsidRDefault="00BF74BB" w:rsidP="00905ACA">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355.433,48</w:t>
            </w:r>
          </w:p>
        </w:tc>
        <w:tc>
          <w:tcPr>
            <w:tcW w:w="1318" w:type="dxa"/>
            <w:tcBorders>
              <w:top w:val="nil"/>
              <w:left w:val="nil"/>
              <w:bottom w:val="single" w:sz="4" w:space="0" w:color="auto"/>
              <w:right w:val="single" w:sz="4" w:space="0" w:color="auto"/>
            </w:tcBorders>
            <w:shd w:val="clear" w:color="auto" w:fill="auto"/>
            <w:vAlign w:val="center"/>
            <w:hideMark/>
          </w:tcPr>
          <w:p w:rsidR="00E5100F" w:rsidRPr="00E5100F" w:rsidRDefault="00BF74BB" w:rsidP="00905ACA">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355.433,48</w:t>
            </w:r>
          </w:p>
        </w:tc>
        <w:tc>
          <w:tcPr>
            <w:tcW w:w="765" w:type="dxa"/>
            <w:tcBorders>
              <w:top w:val="nil"/>
              <w:left w:val="nil"/>
              <w:bottom w:val="single" w:sz="4" w:space="0" w:color="auto"/>
              <w:right w:val="single" w:sz="4" w:space="0" w:color="auto"/>
            </w:tcBorders>
            <w:shd w:val="clear" w:color="auto" w:fill="auto"/>
            <w:vAlign w:val="center"/>
            <w:hideMark/>
          </w:tcPr>
          <w:p w:rsidR="00E5100F" w:rsidRPr="00E5100F" w:rsidRDefault="00764009" w:rsidP="005E3399">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0,00</w:t>
            </w:r>
          </w:p>
        </w:tc>
      </w:tr>
      <w:tr w:rsidR="00E5100F" w:rsidRPr="00E5100F" w:rsidTr="009F0516">
        <w:trPr>
          <w:trHeight w:val="300"/>
        </w:trPr>
        <w:tc>
          <w:tcPr>
            <w:tcW w:w="1087" w:type="dxa"/>
            <w:tcBorders>
              <w:top w:val="nil"/>
              <w:left w:val="single" w:sz="4" w:space="0" w:color="auto"/>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center"/>
              <w:rPr>
                <w:rFonts w:ascii="Calibri" w:eastAsia="Times New Roman" w:hAnsi="Calibri" w:cs="Calibri"/>
                <w:i/>
                <w:iCs/>
                <w:color w:val="000000"/>
              </w:rPr>
            </w:pPr>
            <w:r w:rsidRPr="00E5100F">
              <w:rPr>
                <w:rFonts w:ascii="Calibri" w:eastAsia="Times New Roman" w:hAnsi="Calibri" w:cs="Calibri"/>
                <w:i/>
                <w:iCs/>
                <w:color w:val="000000"/>
              </w:rPr>
              <w:t>02.1</w:t>
            </w:r>
          </w:p>
        </w:tc>
        <w:tc>
          <w:tcPr>
            <w:tcW w:w="1295" w:type="dxa"/>
            <w:tcBorders>
              <w:top w:val="nil"/>
              <w:left w:val="nil"/>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center"/>
              <w:rPr>
                <w:rFonts w:ascii="Calibri" w:eastAsia="Times New Roman" w:hAnsi="Calibri" w:cs="Calibri"/>
                <w:i/>
                <w:iCs/>
                <w:color w:val="000000"/>
                <w:sz w:val="18"/>
                <w:szCs w:val="18"/>
              </w:rPr>
            </w:pPr>
            <w:r w:rsidRPr="00E5100F">
              <w:rPr>
                <w:rFonts w:ascii="Calibri" w:eastAsia="Times New Roman" w:hAnsi="Calibri" w:cs="Calibri"/>
                <w:i/>
                <w:iCs/>
                <w:color w:val="000000"/>
                <w:sz w:val="18"/>
                <w:szCs w:val="18"/>
              </w:rPr>
              <w:t>MEMURLAR</w:t>
            </w:r>
          </w:p>
        </w:tc>
        <w:tc>
          <w:tcPr>
            <w:tcW w:w="1364" w:type="dxa"/>
            <w:tcBorders>
              <w:top w:val="nil"/>
              <w:left w:val="nil"/>
              <w:bottom w:val="single" w:sz="4" w:space="0" w:color="auto"/>
              <w:right w:val="single" w:sz="4" w:space="0" w:color="auto"/>
            </w:tcBorders>
            <w:shd w:val="clear" w:color="auto" w:fill="auto"/>
            <w:vAlign w:val="center"/>
            <w:hideMark/>
          </w:tcPr>
          <w:p w:rsidR="00E5100F" w:rsidRPr="00E5100F" w:rsidRDefault="00BF74BB" w:rsidP="005E3399">
            <w:pPr>
              <w:spacing w:after="0" w:line="240" w:lineRule="auto"/>
              <w:jc w:val="right"/>
              <w:rPr>
                <w:rFonts w:ascii="Calibri" w:eastAsia="Times New Roman" w:hAnsi="Calibri" w:cs="Calibri"/>
                <w:i/>
                <w:iCs/>
                <w:color w:val="000000"/>
              </w:rPr>
            </w:pPr>
            <w:r>
              <w:rPr>
                <w:rFonts w:ascii="Calibri" w:eastAsia="Times New Roman" w:hAnsi="Calibri" w:cs="Calibri"/>
                <w:i/>
                <w:iCs/>
                <w:color w:val="000000"/>
              </w:rPr>
              <w:t>355.433,48</w:t>
            </w:r>
          </w:p>
        </w:tc>
        <w:tc>
          <w:tcPr>
            <w:tcW w:w="1037" w:type="dxa"/>
            <w:tcBorders>
              <w:top w:val="nil"/>
              <w:left w:val="nil"/>
              <w:bottom w:val="single" w:sz="4" w:space="0" w:color="auto"/>
              <w:right w:val="single" w:sz="4" w:space="0" w:color="auto"/>
            </w:tcBorders>
            <w:shd w:val="clear" w:color="auto" w:fill="auto"/>
            <w:vAlign w:val="center"/>
            <w:hideMark/>
          </w:tcPr>
          <w:p w:rsidR="00E5100F" w:rsidRPr="00E5100F" w:rsidRDefault="00BF74BB" w:rsidP="006464E0">
            <w:pPr>
              <w:spacing w:after="0" w:line="240" w:lineRule="auto"/>
              <w:jc w:val="right"/>
              <w:rPr>
                <w:rFonts w:ascii="Calibri" w:eastAsia="Times New Roman" w:hAnsi="Calibri" w:cs="Calibri"/>
                <w:i/>
                <w:iCs/>
                <w:color w:val="000000"/>
              </w:rPr>
            </w:pPr>
            <w:r>
              <w:rPr>
                <w:rFonts w:ascii="Calibri" w:eastAsia="Times New Roman" w:hAnsi="Calibri" w:cs="Calibri"/>
                <w:i/>
                <w:iCs/>
                <w:color w:val="000000"/>
              </w:rPr>
              <w:t>0,00</w:t>
            </w:r>
          </w:p>
        </w:tc>
        <w:tc>
          <w:tcPr>
            <w:tcW w:w="1148" w:type="dxa"/>
            <w:tcBorders>
              <w:top w:val="nil"/>
              <w:left w:val="nil"/>
              <w:bottom w:val="single" w:sz="4" w:space="0" w:color="auto"/>
              <w:right w:val="single" w:sz="4" w:space="0" w:color="auto"/>
            </w:tcBorders>
            <w:shd w:val="clear" w:color="auto" w:fill="auto"/>
            <w:vAlign w:val="center"/>
            <w:hideMark/>
          </w:tcPr>
          <w:p w:rsidR="00E5100F" w:rsidRPr="00E5100F" w:rsidRDefault="006464E0" w:rsidP="005E3399">
            <w:pPr>
              <w:spacing w:after="0" w:line="240" w:lineRule="auto"/>
              <w:jc w:val="right"/>
              <w:rPr>
                <w:rFonts w:ascii="Calibri" w:eastAsia="Times New Roman" w:hAnsi="Calibri" w:cs="Calibri"/>
                <w:i/>
                <w:iCs/>
                <w:color w:val="000000"/>
              </w:rPr>
            </w:pPr>
            <w:r>
              <w:rPr>
                <w:rFonts w:ascii="Calibri" w:eastAsia="Times New Roman" w:hAnsi="Calibri" w:cs="Calibri"/>
                <w:i/>
                <w:iCs/>
                <w:color w:val="000000"/>
              </w:rPr>
              <w:t>0,00</w:t>
            </w:r>
          </w:p>
        </w:tc>
        <w:tc>
          <w:tcPr>
            <w:tcW w:w="1318" w:type="dxa"/>
            <w:tcBorders>
              <w:top w:val="nil"/>
              <w:left w:val="nil"/>
              <w:bottom w:val="single" w:sz="4" w:space="0" w:color="auto"/>
              <w:right w:val="single" w:sz="4" w:space="0" w:color="auto"/>
            </w:tcBorders>
            <w:shd w:val="clear" w:color="auto" w:fill="auto"/>
            <w:vAlign w:val="center"/>
            <w:hideMark/>
          </w:tcPr>
          <w:p w:rsidR="00E5100F" w:rsidRPr="00E5100F" w:rsidRDefault="00BF74BB" w:rsidP="006464E0">
            <w:pPr>
              <w:spacing w:after="0" w:line="240" w:lineRule="auto"/>
              <w:jc w:val="right"/>
              <w:rPr>
                <w:rFonts w:ascii="Calibri" w:eastAsia="Times New Roman" w:hAnsi="Calibri" w:cs="Calibri"/>
                <w:i/>
                <w:iCs/>
                <w:color w:val="000000"/>
              </w:rPr>
            </w:pPr>
            <w:r>
              <w:rPr>
                <w:rFonts w:ascii="Calibri" w:eastAsia="Times New Roman" w:hAnsi="Calibri" w:cs="Calibri"/>
                <w:i/>
                <w:iCs/>
                <w:color w:val="000000"/>
              </w:rPr>
              <w:t>355.433,48</w:t>
            </w:r>
          </w:p>
        </w:tc>
        <w:tc>
          <w:tcPr>
            <w:tcW w:w="1318" w:type="dxa"/>
            <w:tcBorders>
              <w:top w:val="nil"/>
              <w:left w:val="nil"/>
              <w:bottom w:val="single" w:sz="4" w:space="0" w:color="auto"/>
              <w:right w:val="single" w:sz="4" w:space="0" w:color="auto"/>
            </w:tcBorders>
            <w:shd w:val="clear" w:color="auto" w:fill="auto"/>
            <w:vAlign w:val="center"/>
            <w:hideMark/>
          </w:tcPr>
          <w:p w:rsidR="00E5100F" w:rsidRPr="00E5100F" w:rsidRDefault="00BF74BB" w:rsidP="005E3399">
            <w:pPr>
              <w:spacing w:after="0" w:line="240" w:lineRule="auto"/>
              <w:jc w:val="right"/>
              <w:rPr>
                <w:rFonts w:ascii="Calibri" w:eastAsia="Times New Roman" w:hAnsi="Calibri" w:cs="Calibri"/>
                <w:i/>
                <w:iCs/>
                <w:color w:val="000000"/>
              </w:rPr>
            </w:pPr>
            <w:r>
              <w:rPr>
                <w:rFonts w:ascii="Calibri" w:eastAsia="Times New Roman" w:hAnsi="Calibri" w:cs="Calibri"/>
                <w:i/>
                <w:iCs/>
                <w:color w:val="000000"/>
              </w:rPr>
              <w:t>355.433,48</w:t>
            </w:r>
          </w:p>
        </w:tc>
        <w:tc>
          <w:tcPr>
            <w:tcW w:w="765" w:type="dxa"/>
            <w:tcBorders>
              <w:top w:val="nil"/>
              <w:left w:val="nil"/>
              <w:bottom w:val="single" w:sz="4" w:space="0" w:color="auto"/>
              <w:right w:val="single" w:sz="4" w:space="0" w:color="auto"/>
            </w:tcBorders>
            <w:shd w:val="clear" w:color="auto" w:fill="auto"/>
            <w:vAlign w:val="center"/>
            <w:hideMark/>
          </w:tcPr>
          <w:p w:rsidR="00E5100F" w:rsidRPr="00E5100F" w:rsidRDefault="00764009" w:rsidP="005E3399">
            <w:pPr>
              <w:spacing w:after="0" w:line="240" w:lineRule="auto"/>
              <w:jc w:val="right"/>
              <w:rPr>
                <w:rFonts w:ascii="Calibri" w:eastAsia="Times New Roman" w:hAnsi="Calibri" w:cs="Calibri"/>
                <w:i/>
                <w:iCs/>
                <w:color w:val="000000"/>
              </w:rPr>
            </w:pPr>
            <w:r>
              <w:rPr>
                <w:rFonts w:ascii="Calibri" w:eastAsia="Times New Roman" w:hAnsi="Calibri" w:cs="Calibri"/>
                <w:i/>
                <w:iCs/>
                <w:color w:val="000000"/>
              </w:rPr>
              <w:t>0,00</w:t>
            </w:r>
          </w:p>
        </w:tc>
      </w:tr>
      <w:tr w:rsidR="00E5100F" w:rsidRPr="00E5100F" w:rsidTr="009F0516">
        <w:trPr>
          <w:trHeight w:val="495"/>
        </w:trPr>
        <w:tc>
          <w:tcPr>
            <w:tcW w:w="1087" w:type="dxa"/>
            <w:tcBorders>
              <w:top w:val="nil"/>
              <w:left w:val="single" w:sz="4" w:space="0" w:color="auto"/>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center"/>
              <w:rPr>
                <w:rFonts w:ascii="Calibri" w:eastAsia="Times New Roman" w:hAnsi="Calibri" w:cs="Calibri"/>
                <w:i/>
                <w:iCs/>
                <w:color w:val="000000"/>
              </w:rPr>
            </w:pPr>
            <w:r w:rsidRPr="00E5100F">
              <w:rPr>
                <w:rFonts w:ascii="Calibri" w:eastAsia="Times New Roman" w:hAnsi="Calibri" w:cs="Calibri"/>
                <w:i/>
                <w:iCs/>
                <w:color w:val="000000"/>
              </w:rPr>
              <w:t>02.4</w:t>
            </w:r>
          </w:p>
        </w:tc>
        <w:tc>
          <w:tcPr>
            <w:tcW w:w="1295" w:type="dxa"/>
            <w:tcBorders>
              <w:top w:val="nil"/>
              <w:left w:val="nil"/>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center"/>
              <w:rPr>
                <w:rFonts w:ascii="Calibri" w:eastAsia="Times New Roman" w:hAnsi="Calibri" w:cs="Calibri"/>
                <w:i/>
                <w:iCs/>
                <w:color w:val="000000"/>
                <w:sz w:val="18"/>
                <w:szCs w:val="18"/>
              </w:rPr>
            </w:pPr>
            <w:r w:rsidRPr="00E5100F">
              <w:rPr>
                <w:rFonts w:ascii="Calibri" w:eastAsia="Times New Roman" w:hAnsi="Calibri" w:cs="Calibri"/>
                <w:i/>
                <w:iCs/>
                <w:color w:val="000000"/>
                <w:sz w:val="18"/>
                <w:szCs w:val="18"/>
              </w:rPr>
              <w:t>GEÇİCİ PERSONEL</w:t>
            </w:r>
          </w:p>
        </w:tc>
        <w:tc>
          <w:tcPr>
            <w:tcW w:w="1364" w:type="dxa"/>
            <w:tcBorders>
              <w:top w:val="nil"/>
              <w:left w:val="nil"/>
              <w:bottom w:val="single" w:sz="4" w:space="0" w:color="auto"/>
              <w:right w:val="single" w:sz="4" w:space="0" w:color="auto"/>
            </w:tcBorders>
            <w:shd w:val="clear" w:color="auto" w:fill="auto"/>
            <w:vAlign w:val="center"/>
            <w:hideMark/>
          </w:tcPr>
          <w:p w:rsidR="00E5100F" w:rsidRPr="00E5100F" w:rsidRDefault="00764009" w:rsidP="005E3399">
            <w:pPr>
              <w:spacing w:after="0" w:line="240" w:lineRule="auto"/>
              <w:jc w:val="right"/>
              <w:rPr>
                <w:rFonts w:ascii="Calibri" w:eastAsia="Times New Roman" w:hAnsi="Calibri" w:cs="Calibri"/>
                <w:i/>
                <w:iCs/>
                <w:color w:val="000000"/>
              </w:rPr>
            </w:pPr>
            <w:r>
              <w:rPr>
                <w:rFonts w:ascii="Calibri" w:eastAsia="Times New Roman" w:hAnsi="Calibri" w:cs="Calibri"/>
                <w:i/>
                <w:iCs/>
                <w:color w:val="000000"/>
              </w:rPr>
              <w:t>0,00</w:t>
            </w:r>
          </w:p>
        </w:tc>
        <w:tc>
          <w:tcPr>
            <w:tcW w:w="1037" w:type="dxa"/>
            <w:tcBorders>
              <w:top w:val="nil"/>
              <w:left w:val="nil"/>
              <w:bottom w:val="single" w:sz="4" w:space="0" w:color="auto"/>
              <w:right w:val="single" w:sz="4" w:space="0" w:color="auto"/>
            </w:tcBorders>
            <w:shd w:val="clear" w:color="auto" w:fill="auto"/>
            <w:vAlign w:val="center"/>
            <w:hideMark/>
          </w:tcPr>
          <w:p w:rsidR="00E5100F" w:rsidRPr="00E5100F" w:rsidRDefault="00BF74BB" w:rsidP="005E3399">
            <w:pPr>
              <w:spacing w:after="0" w:line="240" w:lineRule="auto"/>
              <w:jc w:val="right"/>
              <w:rPr>
                <w:rFonts w:ascii="Calibri" w:eastAsia="Times New Roman" w:hAnsi="Calibri" w:cs="Calibri"/>
                <w:i/>
                <w:iCs/>
                <w:color w:val="000000"/>
              </w:rPr>
            </w:pPr>
            <w:r>
              <w:rPr>
                <w:rFonts w:ascii="Calibri" w:eastAsia="Times New Roman" w:hAnsi="Calibri" w:cs="Calibri"/>
                <w:i/>
                <w:iCs/>
                <w:color w:val="000000"/>
              </w:rPr>
              <w:t>400,00</w:t>
            </w:r>
          </w:p>
        </w:tc>
        <w:tc>
          <w:tcPr>
            <w:tcW w:w="1148" w:type="dxa"/>
            <w:tcBorders>
              <w:top w:val="nil"/>
              <w:left w:val="nil"/>
              <w:bottom w:val="single" w:sz="4" w:space="0" w:color="auto"/>
              <w:right w:val="single" w:sz="4" w:space="0" w:color="auto"/>
            </w:tcBorders>
            <w:shd w:val="clear" w:color="auto" w:fill="auto"/>
            <w:vAlign w:val="center"/>
            <w:hideMark/>
          </w:tcPr>
          <w:p w:rsidR="00E5100F" w:rsidRPr="00E5100F" w:rsidRDefault="00BF74BB" w:rsidP="005E3399">
            <w:pPr>
              <w:spacing w:after="0" w:line="240" w:lineRule="auto"/>
              <w:jc w:val="right"/>
              <w:rPr>
                <w:rFonts w:ascii="Calibri" w:eastAsia="Times New Roman" w:hAnsi="Calibri" w:cs="Calibri"/>
                <w:i/>
                <w:iCs/>
                <w:color w:val="000000"/>
              </w:rPr>
            </w:pPr>
            <w:r>
              <w:rPr>
                <w:rFonts w:ascii="Calibri" w:eastAsia="Times New Roman" w:hAnsi="Calibri" w:cs="Calibri"/>
                <w:i/>
                <w:iCs/>
                <w:color w:val="000000"/>
              </w:rPr>
              <w:t>232,80</w:t>
            </w:r>
          </w:p>
        </w:tc>
        <w:tc>
          <w:tcPr>
            <w:tcW w:w="1318" w:type="dxa"/>
            <w:tcBorders>
              <w:top w:val="nil"/>
              <w:left w:val="nil"/>
              <w:bottom w:val="single" w:sz="4" w:space="0" w:color="auto"/>
              <w:right w:val="single" w:sz="4" w:space="0" w:color="auto"/>
            </w:tcBorders>
            <w:shd w:val="clear" w:color="auto" w:fill="auto"/>
            <w:vAlign w:val="center"/>
            <w:hideMark/>
          </w:tcPr>
          <w:p w:rsidR="00E5100F" w:rsidRPr="00E5100F" w:rsidRDefault="00BF74BB" w:rsidP="005E3399">
            <w:pPr>
              <w:spacing w:after="0" w:line="240" w:lineRule="auto"/>
              <w:jc w:val="right"/>
              <w:rPr>
                <w:rFonts w:ascii="Calibri" w:eastAsia="Times New Roman" w:hAnsi="Calibri" w:cs="Calibri"/>
                <w:i/>
                <w:iCs/>
                <w:color w:val="000000"/>
              </w:rPr>
            </w:pPr>
            <w:r>
              <w:rPr>
                <w:rFonts w:ascii="Calibri" w:eastAsia="Times New Roman" w:hAnsi="Calibri" w:cs="Calibri"/>
                <w:i/>
                <w:iCs/>
                <w:color w:val="000000"/>
              </w:rPr>
              <w:t>167,20</w:t>
            </w:r>
          </w:p>
        </w:tc>
        <w:tc>
          <w:tcPr>
            <w:tcW w:w="1318" w:type="dxa"/>
            <w:tcBorders>
              <w:top w:val="nil"/>
              <w:left w:val="nil"/>
              <w:bottom w:val="single" w:sz="4" w:space="0" w:color="auto"/>
              <w:right w:val="single" w:sz="4" w:space="0" w:color="auto"/>
            </w:tcBorders>
            <w:shd w:val="clear" w:color="auto" w:fill="auto"/>
            <w:vAlign w:val="center"/>
            <w:hideMark/>
          </w:tcPr>
          <w:p w:rsidR="00E5100F" w:rsidRPr="00E5100F" w:rsidRDefault="00BF74BB" w:rsidP="005E3399">
            <w:pPr>
              <w:spacing w:after="0" w:line="240" w:lineRule="auto"/>
              <w:jc w:val="right"/>
              <w:rPr>
                <w:rFonts w:ascii="Calibri" w:eastAsia="Times New Roman" w:hAnsi="Calibri" w:cs="Calibri"/>
                <w:i/>
                <w:iCs/>
                <w:color w:val="000000"/>
              </w:rPr>
            </w:pPr>
            <w:r>
              <w:rPr>
                <w:rFonts w:ascii="Calibri" w:eastAsia="Times New Roman" w:hAnsi="Calibri" w:cs="Calibri"/>
                <w:i/>
                <w:iCs/>
                <w:color w:val="000000"/>
              </w:rPr>
              <w:t>167,200</w:t>
            </w:r>
          </w:p>
        </w:tc>
        <w:tc>
          <w:tcPr>
            <w:tcW w:w="765" w:type="dxa"/>
            <w:tcBorders>
              <w:top w:val="nil"/>
              <w:left w:val="nil"/>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right"/>
              <w:rPr>
                <w:rFonts w:ascii="Calibri" w:eastAsia="Times New Roman" w:hAnsi="Calibri" w:cs="Calibri"/>
                <w:i/>
                <w:iCs/>
                <w:color w:val="000000"/>
              </w:rPr>
            </w:pPr>
            <w:r w:rsidRPr="00E5100F">
              <w:rPr>
                <w:rFonts w:ascii="Calibri" w:eastAsia="Times New Roman" w:hAnsi="Calibri" w:cs="Calibri"/>
                <w:i/>
                <w:iCs/>
                <w:color w:val="000000"/>
              </w:rPr>
              <w:t>0,00</w:t>
            </w:r>
          </w:p>
        </w:tc>
      </w:tr>
      <w:tr w:rsidR="00E5100F" w:rsidRPr="00E5100F" w:rsidTr="009F0516">
        <w:trPr>
          <w:trHeight w:val="735"/>
        </w:trPr>
        <w:tc>
          <w:tcPr>
            <w:tcW w:w="1087" w:type="dxa"/>
            <w:tcBorders>
              <w:top w:val="nil"/>
              <w:left w:val="single" w:sz="4" w:space="0" w:color="auto"/>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center"/>
              <w:rPr>
                <w:rFonts w:ascii="Calibri" w:eastAsia="Times New Roman" w:hAnsi="Calibri" w:cs="Calibri"/>
                <w:b/>
                <w:bCs/>
                <w:color w:val="000000"/>
              </w:rPr>
            </w:pPr>
            <w:r w:rsidRPr="00E5100F">
              <w:rPr>
                <w:rFonts w:ascii="Calibri" w:eastAsia="Times New Roman" w:hAnsi="Calibri" w:cs="Calibri"/>
                <w:b/>
                <w:bCs/>
                <w:color w:val="000000"/>
              </w:rPr>
              <w:t>03</w:t>
            </w:r>
          </w:p>
        </w:tc>
        <w:tc>
          <w:tcPr>
            <w:tcW w:w="1295" w:type="dxa"/>
            <w:tcBorders>
              <w:top w:val="nil"/>
              <w:left w:val="nil"/>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center"/>
              <w:rPr>
                <w:rFonts w:ascii="Calibri" w:eastAsia="Times New Roman" w:hAnsi="Calibri" w:cs="Calibri"/>
                <w:b/>
                <w:bCs/>
                <w:color w:val="000000"/>
                <w:sz w:val="18"/>
                <w:szCs w:val="18"/>
              </w:rPr>
            </w:pPr>
            <w:r w:rsidRPr="00E5100F">
              <w:rPr>
                <w:rFonts w:ascii="Calibri" w:eastAsia="Times New Roman" w:hAnsi="Calibri" w:cs="Calibri"/>
                <w:b/>
                <w:bCs/>
                <w:color w:val="000000"/>
                <w:sz w:val="18"/>
                <w:szCs w:val="18"/>
              </w:rPr>
              <w:t>MAL VE HİZMET ALIM GİDERLERİ</w:t>
            </w:r>
          </w:p>
        </w:tc>
        <w:tc>
          <w:tcPr>
            <w:tcW w:w="1364" w:type="dxa"/>
            <w:tcBorders>
              <w:top w:val="nil"/>
              <w:left w:val="nil"/>
              <w:bottom w:val="single" w:sz="4" w:space="0" w:color="auto"/>
              <w:right w:val="single" w:sz="4" w:space="0" w:color="auto"/>
            </w:tcBorders>
            <w:shd w:val="clear" w:color="auto" w:fill="auto"/>
            <w:vAlign w:val="center"/>
            <w:hideMark/>
          </w:tcPr>
          <w:p w:rsidR="00E5100F" w:rsidRPr="00E5100F" w:rsidRDefault="00BF74BB" w:rsidP="005E3399">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58.452,00</w:t>
            </w:r>
          </w:p>
        </w:tc>
        <w:tc>
          <w:tcPr>
            <w:tcW w:w="1037" w:type="dxa"/>
            <w:tcBorders>
              <w:top w:val="nil"/>
              <w:left w:val="nil"/>
              <w:bottom w:val="single" w:sz="4" w:space="0" w:color="auto"/>
              <w:right w:val="single" w:sz="4" w:space="0" w:color="auto"/>
            </w:tcBorders>
            <w:shd w:val="clear" w:color="auto" w:fill="auto"/>
            <w:vAlign w:val="center"/>
            <w:hideMark/>
          </w:tcPr>
          <w:p w:rsidR="00E5100F" w:rsidRPr="00E5100F" w:rsidRDefault="00BF74BB" w:rsidP="005E3399">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45.000,00</w:t>
            </w:r>
          </w:p>
        </w:tc>
        <w:tc>
          <w:tcPr>
            <w:tcW w:w="1148" w:type="dxa"/>
            <w:tcBorders>
              <w:top w:val="nil"/>
              <w:left w:val="nil"/>
              <w:bottom w:val="single" w:sz="4" w:space="0" w:color="auto"/>
              <w:right w:val="single" w:sz="4" w:space="0" w:color="auto"/>
            </w:tcBorders>
            <w:shd w:val="clear" w:color="auto" w:fill="auto"/>
            <w:vAlign w:val="center"/>
            <w:hideMark/>
          </w:tcPr>
          <w:p w:rsidR="00E5100F" w:rsidRPr="00E5100F" w:rsidRDefault="00A046DA" w:rsidP="005E3399">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0,00</w:t>
            </w:r>
          </w:p>
        </w:tc>
        <w:tc>
          <w:tcPr>
            <w:tcW w:w="1318" w:type="dxa"/>
            <w:tcBorders>
              <w:top w:val="nil"/>
              <w:left w:val="nil"/>
              <w:bottom w:val="single" w:sz="4" w:space="0" w:color="auto"/>
              <w:right w:val="single" w:sz="4" w:space="0" w:color="auto"/>
            </w:tcBorders>
            <w:shd w:val="clear" w:color="auto" w:fill="auto"/>
            <w:vAlign w:val="center"/>
            <w:hideMark/>
          </w:tcPr>
          <w:p w:rsidR="00E5100F" w:rsidRPr="00E5100F" w:rsidRDefault="00A046DA" w:rsidP="005E3399">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103.452,00</w:t>
            </w:r>
          </w:p>
        </w:tc>
        <w:tc>
          <w:tcPr>
            <w:tcW w:w="1318" w:type="dxa"/>
            <w:tcBorders>
              <w:top w:val="nil"/>
              <w:left w:val="nil"/>
              <w:bottom w:val="single" w:sz="4" w:space="0" w:color="auto"/>
              <w:right w:val="single" w:sz="4" w:space="0" w:color="auto"/>
            </w:tcBorders>
            <w:shd w:val="clear" w:color="auto" w:fill="auto"/>
            <w:vAlign w:val="center"/>
            <w:hideMark/>
          </w:tcPr>
          <w:p w:rsidR="00E5100F" w:rsidRPr="00E5100F" w:rsidRDefault="00A046DA" w:rsidP="005E3399">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71.633,06</w:t>
            </w:r>
          </w:p>
        </w:tc>
        <w:tc>
          <w:tcPr>
            <w:tcW w:w="765" w:type="dxa"/>
            <w:tcBorders>
              <w:top w:val="nil"/>
              <w:left w:val="nil"/>
              <w:bottom w:val="single" w:sz="4" w:space="0" w:color="auto"/>
              <w:right w:val="single" w:sz="4" w:space="0" w:color="auto"/>
            </w:tcBorders>
            <w:shd w:val="clear" w:color="auto" w:fill="auto"/>
            <w:vAlign w:val="center"/>
            <w:hideMark/>
          </w:tcPr>
          <w:p w:rsidR="00E5100F" w:rsidRPr="00E5100F" w:rsidRDefault="00A046DA" w:rsidP="005E3399">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31.818,94</w:t>
            </w:r>
          </w:p>
        </w:tc>
      </w:tr>
      <w:tr w:rsidR="00E5100F" w:rsidRPr="00E5100F" w:rsidTr="009F0516">
        <w:trPr>
          <w:trHeight w:val="495"/>
        </w:trPr>
        <w:tc>
          <w:tcPr>
            <w:tcW w:w="1087" w:type="dxa"/>
            <w:tcBorders>
              <w:top w:val="nil"/>
              <w:left w:val="single" w:sz="4" w:space="0" w:color="auto"/>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center"/>
              <w:rPr>
                <w:rFonts w:ascii="Calibri" w:eastAsia="Times New Roman" w:hAnsi="Calibri" w:cs="Calibri"/>
                <w:color w:val="000000"/>
              </w:rPr>
            </w:pPr>
            <w:r w:rsidRPr="00E5100F">
              <w:rPr>
                <w:rFonts w:ascii="Calibri" w:eastAsia="Times New Roman" w:hAnsi="Calibri" w:cs="Calibri"/>
                <w:color w:val="000000"/>
              </w:rPr>
              <w:t>05</w:t>
            </w:r>
          </w:p>
        </w:tc>
        <w:tc>
          <w:tcPr>
            <w:tcW w:w="1295" w:type="dxa"/>
            <w:tcBorders>
              <w:top w:val="nil"/>
              <w:left w:val="nil"/>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center"/>
              <w:rPr>
                <w:rFonts w:ascii="Calibri" w:eastAsia="Times New Roman" w:hAnsi="Calibri" w:cs="Calibri"/>
                <w:color w:val="000000"/>
                <w:sz w:val="18"/>
                <w:szCs w:val="18"/>
              </w:rPr>
            </w:pPr>
            <w:r w:rsidRPr="00E5100F">
              <w:rPr>
                <w:rFonts w:ascii="Calibri" w:eastAsia="Times New Roman" w:hAnsi="Calibri" w:cs="Calibri"/>
                <w:color w:val="000000"/>
                <w:sz w:val="18"/>
                <w:szCs w:val="18"/>
              </w:rPr>
              <w:t>CARİ TRANSFERLER</w:t>
            </w:r>
          </w:p>
        </w:tc>
        <w:tc>
          <w:tcPr>
            <w:tcW w:w="1364" w:type="dxa"/>
            <w:tcBorders>
              <w:top w:val="nil"/>
              <w:left w:val="nil"/>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right"/>
              <w:rPr>
                <w:rFonts w:ascii="Calibri" w:eastAsia="Times New Roman" w:hAnsi="Calibri" w:cs="Calibri"/>
                <w:color w:val="000000"/>
              </w:rPr>
            </w:pPr>
          </w:p>
        </w:tc>
        <w:tc>
          <w:tcPr>
            <w:tcW w:w="1037" w:type="dxa"/>
            <w:tcBorders>
              <w:top w:val="nil"/>
              <w:left w:val="nil"/>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right"/>
              <w:rPr>
                <w:rFonts w:ascii="Calibri" w:eastAsia="Times New Roman" w:hAnsi="Calibri" w:cs="Calibri"/>
                <w:color w:val="000000"/>
              </w:rPr>
            </w:pPr>
          </w:p>
        </w:tc>
        <w:tc>
          <w:tcPr>
            <w:tcW w:w="1148" w:type="dxa"/>
            <w:tcBorders>
              <w:top w:val="nil"/>
              <w:left w:val="nil"/>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right"/>
              <w:rPr>
                <w:rFonts w:ascii="Calibri" w:eastAsia="Times New Roman" w:hAnsi="Calibri" w:cs="Calibri"/>
                <w:color w:val="000000"/>
              </w:rPr>
            </w:pPr>
          </w:p>
        </w:tc>
        <w:tc>
          <w:tcPr>
            <w:tcW w:w="1318" w:type="dxa"/>
            <w:tcBorders>
              <w:top w:val="nil"/>
              <w:left w:val="nil"/>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right"/>
              <w:rPr>
                <w:rFonts w:ascii="Calibri" w:eastAsia="Times New Roman" w:hAnsi="Calibri" w:cs="Calibri"/>
                <w:color w:val="000000"/>
              </w:rPr>
            </w:pPr>
            <w:r w:rsidRPr="00E5100F">
              <w:rPr>
                <w:rFonts w:ascii="Calibri" w:eastAsia="Times New Roman" w:hAnsi="Calibri" w:cs="Calibri"/>
                <w:color w:val="000000"/>
              </w:rPr>
              <w:t>0,00</w:t>
            </w:r>
          </w:p>
        </w:tc>
        <w:tc>
          <w:tcPr>
            <w:tcW w:w="1318" w:type="dxa"/>
            <w:tcBorders>
              <w:top w:val="nil"/>
              <w:left w:val="nil"/>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right"/>
              <w:rPr>
                <w:rFonts w:ascii="Calibri" w:eastAsia="Times New Roman" w:hAnsi="Calibri" w:cs="Calibri"/>
                <w:color w:val="000000"/>
              </w:rPr>
            </w:pPr>
          </w:p>
        </w:tc>
        <w:tc>
          <w:tcPr>
            <w:tcW w:w="765" w:type="dxa"/>
            <w:tcBorders>
              <w:top w:val="nil"/>
              <w:left w:val="nil"/>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right"/>
              <w:rPr>
                <w:rFonts w:ascii="Calibri" w:eastAsia="Times New Roman" w:hAnsi="Calibri" w:cs="Calibri"/>
                <w:color w:val="000000"/>
              </w:rPr>
            </w:pPr>
            <w:r w:rsidRPr="00E5100F">
              <w:rPr>
                <w:rFonts w:ascii="Calibri" w:eastAsia="Times New Roman" w:hAnsi="Calibri" w:cs="Calibri"/>
                <w:color w:val="000000"/>
              </w:rPr>
              <w:t>0,00</w:t>
            </w:r>
          </w:p>
        </w:tc>
      </w:tr>
      <w:tr w:rsidR="00E5100F" w:rsidRPr="00E5100F" w:rsidTr="009F0516">
        <w:trPr>
          <w:trHeight w:val="495"/>
        </w:trPr>
        <w:tc>
          <w:tcPr>
            <w:tcW w:w="1087" w:type="dxa"/>
            <w:tcBorders>
              <w:top w:val="nil"/>
              <w:left w:val="single" w:sz="4" w:space="0" w:color="auto"/>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center"/>
              <w:rPr>
                <w:rFonts w:ascii="Calibri" w:eastAsia="Times New Roman" w:hAnsi="Calibri" w:cs="Calibri"/>
                <w:color w:val="000000"/>
              </w:rPr>
            </w:pPr>
            <w:r w:rsidRPr="00E5100F">
              <w:rPr>
                <w:rFonts w:ascii="Calibri" w:eastAsia="Times New Roman" w:hAnsi="Calibri" w:cs="Calibri"/>
                <w:color w:val="000000"/>
              </w:rPr>
              <w:t>06</w:t>
            </w:r>
          </w:p>
        </w:tc>
        <w:tc>
          <w:tcPr>
            <w:tcW w:w="1295" w:type="dxa"/>
            <w:tcBorders>
              <w:top w:val="nil"/>
              <w:left w:val="nil"/>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center"/>
              <w:rPr>
                <w:rFonts w:ascii="Calibri" w:eastAsia="Times New Roman" w:hAnsi="Calibri" w:cs="Calibri"/>
                <w:color w:val="000000"/>
                <w:sz w:val="18"/>
                <w:szCs w:val="18"/>
              </w:rPr>
            </w:pPr>
            <w:r w:rsidRPr="00E5100F">
              <w:rPr>
                <w:rFonts w:ascii="Calibri" w:eastAsia="Times New Roman" w:hAnsi="Calibri" w:cs="Calibri"/>
                <w:color w:val="000000"/>
                <w:sz w:val="18"/>
                <w:szCs w:val="18"/>
              </w:rPr>
              <w:t>SERMAYE GİDERLERİ</w:t>
            </w:r>
          </w:p>
        </w:tc>
        <w:tc>
          <w:tcPr>
            <w:tcW w:w="1364" w:type="dxa"/>
            <w:tcBorders>
              <w:top w:val="nil"/>
              <w:left w:val="nil"/>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right"/>
              <w:rPr>
                <w:rFonts w:ascii="Calibri" w:eastAsia="Times New Roman" w:hAnsi="Calibri" w:cs="Calibri"/>
                <w:color w:val="000000"/>
              </w:rPr>
            </w:pPr>
          </w:p>
        </w:tc>
        <w:tc>
          <w:tcPr>
            <w:tcW w:w="1037" w:type="dxa"/>
            <w:tcBorders>
              <w:top w:val="nil"/>
              <w:left w:val="nil"/>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right"/>
              <w:rPr>
                <w:rFonts w:ascii="Calibri" w:eastAsia="Times New Roman" w:hAnsi="Calibri" w:cs="Calibri"/>
                <w:color w:val="000000"/>
              </w:rPr>
            </w:pPr>
          </w:p>
        </w:tc>
        <w:tc>
          <w:tcPr>
            <w:tcW w:w="1148" w:type="dxa"/>
            <w:tcBorders>
              <w:top w:val="nil"/>
              <w:left w:val="nil"/>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right"/>
              <w:rPr>
                <w:rFonts w:ascii="Calibri" w:eastAsia="Times New Roman" w:hAnsi="Calibri" w:cs="Calibri"/>
                <w:color w:val="000000"/>
              </w:rPr>
            </w:pPr>
          </w:p>
        </w:tc>
        <w:tc>
          <w:tcPr>
            <w:tcW w:w="1318" w:type="dxa"/>
            <w:tcBorders>
              <w:top w:val="nil"/>
              <w:left w:val="nil"/>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right"/>
              <w:rPr>
                <w:rFonts w:ascii="Calibri" w:eastAsia="Times New Roman" w:hAnsi="Calibri" w:cs="Calibri"/>
                <w:color w:val="000000"/>
              </w:rPr>
            </w:pPr>
            <w:r w:rsidRPr="00E5100F">
              <w:rPr>
                <w:rFonts w:ascii="Calibri" w:eastAsia="Times New Roman" w:hAnsi="Calibri" w:cs="Calibri"/>
                <w:color w:val="000000"/>
              </w:rPr>
              <w:t>0,00</w:t>
            </w:r>
          </w:p>
        </w:tc>
        <w:tc>
          <w:tcPr>
            <w:tcW w:w="1318" w:type="dxa"/>
            <w:tcBorders>
              <w:top w:val="nil"/>
              <w:left w:val="nil"/>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right"/>
              <w:rPr>
                <w:rFonts w:ascii="Calibri" w:eastAsia="Times New Roman" w:hAnsi="Calibri" w:cs="Calibri"/>
                <w:color w:val="000000"/>
              </w:rPr>
            </w:pPr>
          </w:p>
        </w:tc>
        <w:tc>
          <w:tcPr>
            <w:tcW w:w="765" w:type="dxa"/>
            <w:tcBorders>
              <w:top w:val="nil"/>
              <w:left w:val="nil"/>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right"/>
              <w:rPr>
                <w:rFonts w:ascii="Calibri" w:eastAsia="Times New Roman" w:hAnsi="Calibri" w:cs="Calibri"/>
                <w:color w:val="000000"/>
              </w:rPr>
            </w:pPr>
            <w:r w:rsidRPr="00E5100F">
              <w:rPr>
                <w:rFonts w:ascii="Calibri" w:eastAsia="Times New Roman" w:hAnsi="Calibri" w:cs="Calibri"/>
                <w:color w:val="000000"/>
              </w:rPr>
              <w:t>0,00</w:t>
            </w:r>
          </w:p>
        </w:tc>
      </w:tr>
      <w:tr w:rsidR="00E5100F" w:rsidRPr="00E5100F" w:rsidTr="009F0516">
        <w:trPr>
          <w:trHeight w:val="735"/>
        </w:trPr>
        <w:tc>
          <w:tcPr>
            <w:tcW w:w="1087" w:type="dxa"/>
            <w:tcBorders>
              <w:top w:val="nil"/>
              <w:left w:val="single" w:sz="4" w:space="0" w:color="auto"/>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center"/>
              <w:rPr>
                <w:rFonts w:ascii="Calibri" w:eastAsia="Times New Roman" w:hAnsi="Calibri" w:cs="Calibri"/>
                <w:color w:val="000000"/>
              </w:rPr>
            </w:pPr>
            <w:r w:rsidRPr="00E5100F">
              <w:rPr>
                <w:rFonts w:ascii="Calibri" w:eastAsia="Times New Roman" w:hAnsi="Calibri" w:cs="Calibri"/>
                <w:color w:val="000000"/>
              </w:rPr>
              <w:t>07</w:t>
            </w:r>
          </w:p>
        </w:tc>
        <w:tc>
          <w:tcPr>
            <w:tcW w:w="1295" w:type="dxa"/>
            <w:tcBorders>
              <w:top w:val="nil"/>
              <w:left w:val="nil"/>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center"/>
              <w:rPr>
                <w:rFonts w:ascii="Calibri" w:eastAsia="Times New Roman" w:hAnsi="Calibri" w:cs="Calibri"/>
                <w:color w:val="000000"/>
                <w:sz w:val="18"/>
                <w:szCs w:val="18"/>
              </w:rPr>
            </w:pPr>
            <w:r w:rsidRPr="00E5100F">
              <w:rPr>
                <w:rFonts w:ascii="Calibri" w:eastAsia="Times New Roman" w:hAnsi="Calibri" w:cs="Calibri"/>
                <w:color w:val="000000"/>
                <w:sz w:val="18"/>
                <w:szCs w:val="18"/>
              </w:rPr>
              <w:t>SERMAYE TRANSFERLERİ</w:t>
            </w:r>
          </w:p>
        </w:tc>
        <w:tc>
          <w:tcPr>
            <w:tcW w:w="1364" w:type="dxa"/>
            <w:tcBorders>
              <w:top w:val="nil"/>
              <w:left w:val="nil"/>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right"/>
              <w:rPr>
                <w:rFonts w:ascii="Calibri" w:eastAsia="Times New Roman" w:hAnsi="Calibri" w:cs="Calibri"/>
                <w:color w:val="000000"/>
              </w:rPr>
            </w:pPr>
          </w:p>
        </w:tc>
        <w:tc>
          <w:tcPr>
            <w:tcW w:w="1037" w:type="dxa"/>
            <w:tcBorders>
              <w:top w:val="nil"/>
              <w:left w:val="nil"/>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right"/>
              <w:rPr>
                <w:rFonts w:ascii="Calibri" w:eastAsia="Times New Roman" w:hAnsi="Calibri" w:cs="Calibri"/>
                <w:color w:val="000000"/>
              </w:rPr>
            </w:pPr>
          </w:p>
        </w:tc>
        <w:tc>
          <w:tcPr>
            <w:tcW w:w="1148" w:type="dxa"/>
            <w:tcBorders>
              <w:top w:val="nil"/>
              <w:left w:val="nil"/>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right"/>
              <w:rPr>
                <w:rFonts w:ascii="Calibri" w:eastAsia="Times New Roman" w:hAnsi="Calibri" w:cs="Calibri"/>
                <w:color w:val="000000"/>
              </w:rPr>
            </w:pPr>
          </w:p>
        </w:tc>
        <w:tc>
          <w:tcPr>
            <w:tcW w:w="1318" w:type="dxa"/>
            <w:tcBorders>
              <w:top w:val="nil"/>
              <w:left w:val="nil"/>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right"/>
              <w:rPr>
                <w:rFonts w:ascii="Calibri" w:eastAsia="Times New Roman" w:hAnsi="Calibri" w:cs="Calibri"/>
                <w:color w:val="000000"/>
              </w:rPr>
            </w:pPr>
            <w:r w:rsidRPr="00E5100F">
              <w:rPr>
                <w:rFonts w:ascii="Calibri" w:eastAsia="Times New Roman" w:hAnsi="Calibri" w:cs="Calibri"/>
                <w:color w:val="000000"/>
              </w:rPr>
              <w:t>0,00</w:t>
            </w:r>
          </w:p>
        </w:tc>
        <w:tc>
          <w:tcPr>
            <w:tcW w:w="1318" w:type="dxa"/>
            <w:tcBorders>
              <w:top w:val="nil"/>
              <w:left w:val="nil"/>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right"/>
              <w:rPr>
                <w:rFonts w:ascii="Calibri" w:eastAsia="Times New Roman" w:hAnsi="Calibri" w:cs="Calibri"/>
                <w:color w:val="000000"/>
              </w:rPr>
            </w:pPr>
          </w:p>
        </w:tc>
        <w:tc>
          <w:tcPr>
            <w:tcW w:w="765" w:type="dxa"/>
            <w:tcBorders>
              <w:top w:val="nil"/>
              <w:left w:val="nil"/>
              <w:bottom w:val="single" w:sz="4" w:space="0" w:color="auto"/>
              <w:right w:val="single" w:sz="4" w:space="0" w:color="auto"/>
            </w:tcBorders>
            <w:shd w:val="clear" w:color="auto" w:fill="auto"/>
            <w:vAlign w:val="center"/>
            <w:hideMark/>
          </w:tcPr>
          <w:p w:rsidR="00E5100F" w:rsidRPr="00E5100F" w:rsidRDefault="00E5100F" w:rsidP="005E3399">
            <w:pPr>
              <w:spacing w:after="0" w:line="240" w:lineRule="auto"/>
              <w:jc w:val="right"/>
              <w:rPr>
                <w:rFonts w:ascii="Calibri" w:eastAsia="Times New Roman" w:hAnsi="Calibri" w:cs="Calibri"/>
                <w:color w:val="000000"/>
              </w:rPr>
            </w:pPr>
            <w:r w:rsidRPr="00E5100F">
              <w:rPr>
                <w:rFonts w:ascii="Calibri" w:eastAsia="Times New Roman" w:hAnsi="Calibri" w:cs="Calibri"/>
                <w:color w:val="000000"/>
              </w:rPr>
              <w:t>0,00</w:t>
            </w:r>
          </w:p>
        </w:tc>
      </w:tr>
    </w:tbl>
    <w:p w:rsidR="00A76D37" w:rsidRPr="0012647C" w:rsidRDefault="00A76D37" w:rsidP="0012647C">
      <w:pPr>
        <w:jc w:val="both"/>
        <w:rPr>
          <w:rFonts w:ascii="Times New Roman" w:hAnsi="Times New Roman" w:cs="Times New Roman"/>
          <w:b/>
          <w:bCs/>
          <w:sz w:val="20"/>
          <w:szCs w:val="20"/>
        </w:rPr>
      </w:pPr>
    </w:p>
    <w:p w:rsidR="00054943" w:rsidRDefault="00E449AB" w:rsidP="009D6A33">
      <w:pPr>
        <w:spacing w:before="100" w:beforeAutospacing="1"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w:t>
      </w:r>
      <w:r w:rsidR="00E5100F">
        <w:rPr>
          <w:rFonts w:ascii="Times New Roman" w:eastAsia="Times New Roman" w:hAnsi="Times New Roman" w:cs="Times New Roman"/>
          <w:b/>
          <w:sz w:val="24"/>
          <w:szCs w:val="24"/>
        </w:rPr>
        <w:t>Temel Mali Tablolara İlişkin Açıklamalar</w:t>
      </w:r>
    </w:p>
    <w:p w:rsidR="009D6A33" w:rsidRPr="009D6A33" w:rsidRDefault="009D6A33" w:rsidP="009D6A33">
      <w:pPr>
        <w:spacing w:after="0" w:line="240" w:lineRule="auto"/>
        <w:ind w:left="357"/>
        <w:jc w:val="both"/>
        <w:rPr>
          <w:rFonts w:ascii="Times New Roman" w:eastAsia="Times New Roman" w:hAnsi="Times New Roman" w:cs="Times New Roman"/>
          <w:b/>
          <w:sz w:val="24"/>
          <w:szCs w:val="24"/>
        </w:rPr>
      </w:pPr>
    </w:p>
    <w:p w:rsidR="0012647C" w:rsidRDefault="00EC2609" w:rsidP="0012647C">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Üniversitemiz bütçesinden </w:t>
      </w:r>
      <w:r w:rsidR="0012647C" w:rsidRPr="0012647C">
        <w:rPr>
          <w:rFonts w:ascii="Times New Roman" w:eastAsia="TimesNewRomanPSMT" w:hAnsi="Times New Roman" w:cs="Times New Roman"/>
          <w:sz w:val="24"/>
          <w:szCs w:val="24"/>
        </w:rPr>
        <w:t>Yüksekokulumuz</w:t>
      </w:r>
      <w:r>
        <w:rPr>
          <w:rFonts w:ascii="Times New Roman" w:eastAsia="TimesNewRomanPSMT" w:hAnsi="Times New Roman" w:cs="Times New Roman"/>
          <w:sz w:val="24"/>
          <w:szCs w:val="24"/>
        </w:rPr>
        <w:t>a tahs</w:t>
      </w:r>
      <w:r w:rsidR="00085FEA">
        <w:rPr>
          <w:rFonts w:ascii="Times New Roman" w:eastAsia="TimesNewRomanPSMT" w:hAnsi="Times New Roman" w:cs="Times New Roman"/>
          <w:sz w:val="24"/>
          <w:szCs w:val="24"/>
        </w:rPr>
        <w:t>is edilen kıs</w:t>
      </w:r>
      <w:r>
        <w:rPr>
          <w:rFonts w:ascii="Times New Roman" w:eastAsia="TimesNewRomanPSMT" w:hAnsi="Times New Roman" w:cs="Times New Roman"/>
          <w:sz w:val="24"/>
          <w:szCs w:val="24"/>
        </w:rPr>
        <w:t>mın</w:t>
      </w:r>
      <w:r w:rsidR="0012647C" w:rsidRPr="0012647C">
        <w:rPr>
          <w:rFonts w:ascii="Times New Roman" w:eastAsia="TimesNewRomanPSMT" w:hAnsi="Times New Roman" w:cs="Times New Roman"/>
          <w:sz w:val="24"/>
          <w:szCs w:val="24"/>
        </w:rPr>
        <w:t xml:space="preserve"> malî karar ve</w:t>
      </w:r>
      <w:r w:rsidR="0012647C">
        <w:rPr>
          <w:rFonts w:ascii="Times New Roman" w:eastAsia="TimesNewRomanPSMT" w:hAnsi="Times New Roman" w:cs="Times New Roman"/>
          <w:sz w:val="24"/>
          <w:szCs w:val="24"/>
        </w:rPr>
        <w:t xml:space="preserve"> </w:t>
      </w:r>
      <w:r w:rsidR="0012647C" w:rsidRPr="0012647C">
        <w:rPr>
          <w:rFonts w:ascii="Times New Roman" w:eastAsia="TimesNewRomanPSMT" w:hAnsi="Times New Roman" w:cs="Times New Roman"/>
          <w:sz w:val="24"/>
          <w:szCs w:val="24"/>
        </w:rPr>
        <w:t>iş</w:t>
      </w:r>
      <w:r w:rsidR="0012647C">
        <w:rPr>
          <w:rFonts w:ascii="Times New Roman" w:eastAsia="TimesNewRomanPSMT" w:hAnsi="Times New Roman" w:cs="Times New Roman"/>
          <w:sz w:val="24"/>
          <w:szCs w:val="24"/>
        </w:rPr>
        <w:t xml:space="preserve">lemlerinin; </w:t>
      </w:r>
      <w:r w:rsidR="00021D39">
        <w:rPr>
          <w:rFonts w:ascii="Times New Roman" w:eastAsia="TimesNewRomanPSMT" w:hAnsi="Times New Roman" w:cs="Times New Roman"/>
          <w:sz w:val="24"/>
          <w:szCs w:val="24"/>
        </w:rPr>
        <w:t>201</w:t>
      </w:r>
      <w:r w:rsidR="007C0590">
        <w:rPr>
          <w:rFonts w:ascii="Times New Roman" w:eastAsia="TimesNewRomanPSMT" w:hAnsi="Times New Roman" w:cs="Times New Roman"/>
          <w:sz w:val="24"/>
          <w:szCs w:val="24"/>
        </w:rPr>
        <w:t>9</w:t>
      </w:r>
      <w:r w:rsidR="0012647C" w:rsidRPr="0012647C">
        <w:rPr>
          <w:rFonts w:ascii="Times New Roman" w:eastAsia="TimesNewRomanPSMT" w:hAnsi="Times New Roman" w:cs="Times New Roman"/>
          <w:sz w:val="24"/>
          <w:szCs w:val="24"/>
        </w:rPr>
        <w:t xml:space="preserve"> yılı bütçesi, bütçe tertibi, kullanılabilir ödenek tutarı, harcama programı,</w:t>
      </w:r>
      <w:r w:rsidR="0012647C">
        <w:rPr>
          <w:rFonts w:ascii="Times New Roman" w:eastAsia="TimesNewRomanPSMT" w:hAnsi="Times New Roman" w:cs="Times New Roman"/>
          <w:sz w:val="24"/>
          <w:szCs w:val="24"/>
        </w:rPr>
        <w:t xml:space="preserve"> </w:t>
      </w:r>
      <w:r w:rsidR="0012647C" w:rsidRPr="0012647C">
        <w:rPr>
          <w:rFonts w:ascii="Times New Roman" w:eastAsia="TimesNewRomanPSMT" w:hAnsi="Times New Roman" w:cs="Times New Roman"/>
          <w:sz w:val="24"/>
          <w:szCs w:val="24"/>
        </w:rPr>
        <w:t>merkezi yönetim bütçe kanunu ve diğer malî mevzuat hükümlerine uygunluğu ve kaynakların</w:t>
      </w:r>
      <w:r w:rsidR="0012647C">
        <w:rPr>
          <w:rFonts w:ascii="Times New Roman" w:eastAsia="TimesNewRomanPSMT" w:hAnsi="Times New Roman" w:cs="Times New Roman"/>
          <w:sz w:val="24"/>
          <w:szCs w:val="24"/>
        </w:rPr>
        <w:t xml:space="preserve"> </w:t>
      </w:r>
      <w:r w:rsidR="0012647C" w:rsidRPr="0012647C">
        <w:rPr>
          <w:rFonts w:ascii="Times New Roman" w:eastAsia="TimesNewRomanPSMT" w:hAnsi="Times New Roman" w:cs="Times New Roman"/>
          <w:sz w:val="24"/>
          <w:szCs w:val="24"/>
        </w:rPr>
        <w:t>etkili, ekonomik ve verimli bir şekilde kullanılması yönlerinden yapılan kontrolü</w:t>
      </w:r>
      <w:r w:rsidR="0012647C">
        <w:rPr>
          <w:rFonts w:ascii="Times New Roman" w:eastAsia="TimesNewRomanPSMT" w:hAnsi="Times New Roman" w:cs="Times New Roman"/>
          <w:sz w:val="24"/>
          <w:szCs w:val="24"/>
        </w:rPr>
        <w:t xml:space="preserve"> </w:t>
      </w:r>
      <w:proofErr w:type="gramStart"/>
      <w:r w:rsidR="0012647C">
        <w:rPr>
          <w:rFonts w:ascii="Times New Roman" w:eastAsia="TimesNewRomanPSMT" w:hAnsi="Times New Roman" w:cs="Times New Roman"/>
          <w:sz w:val="24"/>
          <w:szCs w:val="24"/>
        </w:rPr>
        <w:t>ile,</w:t>
      </w:r>
      <w:proofErr w:type="gramEnd"/>
      <w:r w:rsidR="0012647C">
        <w:rPr>
          <w:rFonts w:ascii="Times New Roman" w:eastAsia="TimesNewRomanPSMT" w:hAnsi="Times New Roman" w:cs="Times New Roman"/>
          <w:sz w:val="24"/>
          <w:szCs w:val="24"/>
        </w:rPr>
        <w:t xml:space="preserve"> </w:t>
      </w:r>
      <w:r w:rsidR="0012647C" w:rsidRPr="0012647C">
        <w:rPr>
          <w:rFonts w:ascii="Times New Roman" w:eastAsia="TimesNewRomanPSMT" w:hAnsi="Times New Roman" w:cs="Times New Roman"/>
          <w:sz w:val="24"/>
          <w:szCs w:val="24"/>
        </w:rPr>
        <w:t>Kurumumuzun amaçlarına, belirlenmiş politikalara ve mevz</w:t>
      </w:r>
      <w:r w:rsidR="0012647C">
        <w:rPr>
          <w:rFonts w:ascii="Times New Roman" w:eastAsia="TimesNewRomanPSMT" w:hAnsi="Times New Roman" w:cs="Times New Roman"/>
          <w:sz w:val="24"/>
          <w:szCs w:val="24"/>
        </w:rPr>
        <w:t xml:space="preserve">uata uygun olarak faaliyetlerin </w:t>
      </w:r>
      <w:r w:rsidR="0012647C" w:rsidRPr="0012647C">
        <w:rPr>
          <w:rFonts w:ascii="Times New Roman" w:eastAsia="TimesNewRomanPSMT" w:hAnsi="Times New Roman" w:cs="Times New Roman"/>
          <w:sz w:val="24"/>
          <w:szCs w:val="24"/>
        </w:rPr>
        <w:t>etkili, ekonomik ve verimli bir şekilde yürütülmesini, varlık ve kaynakların korunmasını</w:t>
      </w:r>
      <w:r w:rsidR="0012647C">
        <w:rPr>
          <w:rFonts w:ascii="Times New Roman" w:eastAsia="TimesNewRomanPSMT" w:hAnsi="Times New Roman" w:cs="Times New Roman"/>
          <w:sz w:val="24"/>
          <w:szCs w:val="24"/>
        </w:rPr>
        <w:t xml:space="preserve">, </w:t>
      </w:r>
      <w:r w:rsidR="0012647C" w:rsidRPr="0012647C">
        <w:rPr>
          <w:rFonts w:ascii="Times New Roman" w:eastAsia="TimesNewRomanPSMT" w:hAnsi="Times New Roman" w:cs="Times New Roman"/>
          <w:sz w:val="24"/>
          <w:szCs w:val="24"/>
        </w:rPr>
        <w:t>muhasebe kayıtlarının doğru ve tam olarak tutulmasını, malî bilgi ve yö</w:t>
      </w:r>
      <w:r w:rsidR="0012647C">
        <w:rPr>
          <w:rFonts w:ascii="Times New Roman" w:eastAsia="TimesNewRomanPSMT" w:hAnsi="Times New Roman" w:cs="Times New Roman"/>
          <w:sz w:val="24"/>
          <w:szCs w:val="24"/>
        </w:rPr>
        <w:t xml:space="preserve">netim bilgisinin </w:t>
      </w:r>
      <w:r w:rsidR="0012647C" w:rsidRPr="0012647C">
        <w:rPr>
          <w:rFonts w:ascii="Times New Roman" w:eastAsia="TimesNewRomanPSMT" w:hAnsi="Times New Roman" w:cs="Times New Roman"/>
          <w:sz w:val="24"/>
          <w:szCs w:val="24"/>
        </w:rPr>
        <w:t>zamanında ve güvenilir olarak üretilmesini sağlamak üzere oluşturulan organizasyon, yö</w:t>
      </w:r>
      <w:r w:rsidR="0012647C">
        <w:rPr>
          <w:rFonts w:ascii="Times New Roman" w:eastAsia="TimesNewRomanPSMT" w:hAnsi="Times New Roman" w:cs="Times New Roman"/>
          <w:sz w:val="24"/>
          <w:szCs w:val="24"/>
        </w:rPr>
        <w:t xml:space="preserve">ntem, </w:t>
      </w:r>
      <w:r w:rsidR="0012647C" w:rsidRPr="0012647C">
        <w:rPr>
          <w:rFonts w:ascii="Times New Roman" w:eastAsia="TimesNewRomanPSMT" w:hAnsi="Times New Roman" w:cs="Times New Roman"/>
          <w:sz w:val="24"/>
          <w:szCs w:val="24"/>
        </w:rPr>
        <w:t>süreç ile iç denetimi kapsayan malî ve diğer kontroller yapılmıştır.</w:t>
      </w:r>
    </w:p>
    <w:p w:rsidR="00E5100F" w:rsidRDefault="00E5100F" w:rsidP="0012647C">
      <w:pPr>
        <w:autoSpaceDE w:val="0"/>
        <w:autoSpaceDN w:val="0"/>
        <w:adjustRightInd w:val="0"/>
        <w:spacing w:after="0" w:line="240" w:lineRule="auto"/>
        <w:ind w:firstLine="708"/>
        <w:jc w:val="both"/>
        <w:rPr>
          <w:rFonts w:ascii="Times New Roman" w:eastAsia="TimesNewRomanPSMT" w:hAnsi="Times New Roman" w:cs="Times New Roman"/>
          <w:sz w:val="24"/>
          <w:szCs w:val="24"/>
        </w:rPr>
      </w:pPr>
    </w:p>
    <w:p w:rsidR="00E5100F" w:rsidRDefault="00E5100F" w:rsidP="0012647C">
      <w:pPr>
        <w:autoSpaceDE w:val="0"/>
        <w:autoSpaceDN w:val="0"/>
        <w:adjustRightInd w:val="0"/>
        <w:spacing w:after="0" w:line="240" w:lineRule="auto"/>
        <w:ind w:firstLine="708"/>
        <w:jc w:val="both"/>
        <w:rPr>
          <w:rFonts w:ascii="Times New Roman" w:eastAsia="TimesNewRomanPSMT" w:hAnsi="Times New Roman" w:cs="Times New Roman"/>
          <w:sz w:val="24"/>
          <w:szCs w:val="24"/>
        </w:rPr>
      </w:pPr>
    </w:p>
    <w:p w:rsidR="00386A3E" w:rsidRDefault="00386A3E" w:rsidP="0012647C">
      <w:pPr>
        <w:autoSpaceDE w:val="0"/>
        <w:autoSpaceDN w:val="0"/>
        <w:adjustRightInd w:val="0"/>
        <w:spacing w:after="0" w:line="240" w:lineRule="auto"/>
        <w:ind w:firstLine="708"/>
        <w:jc w:val="both"/>
        <w:rPr>
          <w:rFonts w:ascii="Times New Roman" w:eastAsia="TimesNewRomanPSMT" w:hAnsi="Times New Roman" w:cs="Times New Roman"/>
          <w:sz w:val="24"/>
          <w:szCs w:val="24"/>
        </w:rPr>
      </w:pPr>
    </w:p>
    <w:tbl>
      <w:tblPr>
        <w:tblW w:w="9867" w:type="dxa"/>
        <w:tblInd w:w="55" w:type="dxa"/>
        <w:tblCellMar>
          <w:left w:w="70" w:type="dxa"/>
          <w:right w:w="70" w:type="dxa"/>
        </w:tblCellMar>
        <w:tblLook w:val="04A0" w:firstRow="1" w:lastRow="0" w:firstColumn="1" w:lastColumn="0" w:noHBand="0" w:noVBand="1"/>
      </w:tblPr>
      <w:tblGrid>
        <w:gridCol w:w="5660"/>
        <w:gridCol w:w="1373"/>
        <w:gridCol w:w="1417"/>
        <w:gridCol w:w="1417"/>
      </w:tblGrid>
      <w:tr w:rsidR="00295182" w:rsidRPr="007D0664" w:rsidTr="00295182">
        <w:trPr>
          <w:trHeight w:val="300"/>
        </w:trPr>
        <w:tc>
          <w:tcPr>
            <w:tcW w:w="5660" w:type="dxa"/>
            <w:tcBorders>
              <w:top w:val="nil"/>
              <w:left w:val="nil"/>
              <w:bottom w:val="nil"/>
              <w:right w:val="nil"/>
            </w:tcBorders>
            <w:shd w:val="clear" w:color="auto" w:fill="auto"/>
            <w:noWrap/>
            <w:vAlign w:val="bottom"/>
            <w:hideMark/>
          </w:tcPr>
          <w:p w:rsidR="00295182" w:rsidRPr="007D0664" w:rsidRDefault="00295182" w:rsidP="007D0664">
            <w:pPr>
              <w:spacing w:after="0" w:line="240" w:lineRule="auto"/>
              <w:rPr>
                <w:rFonts w:ascii="Calibri" w:eastAsia="Times New Roman" w:hAnsi="Calibri" w:cs="Calibri"/>
                <w:b/>
                <w:bCs/>
                <w:color w:val="000000"/>
              </w:rPr>
            </w:pPr>
            <w:r w:rsidRPr="007D0664">
              <w:rPr>
                <w:rFonts w:ascii="Calibri" w:eastAsia="Times New Roman" w:hAnsi="Calibri" w:cs="Calibri"/>
                <w:b/>
                <w:bCs/>
                <w:color w:val="000000"/>
              </w:rPr>
              <w:t>SU TÜKETİMİ</w:t>
            </w:r>
          </w:p>
        </w:tc>
        <w:tc>
          <w:tcPr>
            <w:tcW w:w="1373" w:type="dxa"/>
            <w:tcBorders>
              <w:top w:val="nil"/>
              <w:left w:val="nil"/>
              <w:bottom w:val="nil"/>
              <w:right w:val="nil"/>
            </w:tcBorders>
            <w:shd w:val="clear" w:color="auto" w:fill="auto"/>
            <w:noWrap/>
            <w:vAlign w:val="bottom"/>
            <w:hideMark/>
          </w:tcPr>
          <w:p w:rsidR="00295182" w:rsidRPr="007D0664" w:rsidRDefault="00295182" w:rsidP="007D0664">
            <w:pPr>
              <w:spacing w:after="0" w:line="240" w:lineRule="auto"/>
              <w:rPr>
                <w:rFonts w:ascii="Calibri" w:eastAsia="Times New Roman" w:hAnsi="Calibri" w:cs="Calibri"/>
                <w:b/>
                <w:bCs/>
                <w:color w:val="000000"/>
              </w:rPr>
            </w:pPr>
          </w:p>
        </w:tc>
        <w:tc>
          <w:tcPr>
            <w:tcW w:w="1417" w:type="dxa"/>
            <w:tcBorders>
              <w:top w:val="nil"/>
              <w:left w:val="nil"/>
              <w:bottom w:val="nil"/>
              <w:right w:val="nil"/>
            </w:tcBorders>
            <w:shd w:val="clear" w:color="auto" w:fill="auto"/>
            <w:noWrap/>
            <w:vAlign w:val="bottom"/>
            <w:hideMark/>
          </w:tcPr>
          <w:p w:rsidR="00295182" w:rsidRPr="007D0664" w:rsidRDefault="00295182" w:rsidP="007D0664">
            <w:pPr>
              <w:spacing w:after="0" w:line="240" w:lineRule="auto"/>
              <w:rPr>
                <w:rFonts w:ascii="Calibri" w:eastAsia="Times New Roman" w:hAnsi="Calibri" w:cs="Calibri"/>
                <w:b/>
                <w:bCs/>
                <w:color w:val="000000"/>
              </w:rPr>
            </w:pPr>
          </w:p>
        </w:tc>
        <w:tc>
          <w:tcPr>
            <w:tcW w:w="1417" w:type="dxa"/>
            <w:tcBorders>
              <w:top w:val="nil"/>
              <w:left w:val="nil"/>
              <w:bottom w:val="nil"/>
              <w:right w:val="nil"/>
            </w:tcBorders>
          </w:tcPr>
          <w:p w:rsidR="00295182" w:rsidRPr="007D0664" w:rsidRDefault="00295182" w:rsidP="007D0664">
            <w:pPr>
              <w:spacing w:after="0" w:line="240" w:lineRule="auto"/>
              <w:rPr>
                <w:rFonts w:ascii="Calibri" w:eastAsia="Times New Roman" w:hAnsi="Calibri" w:cs="Calibri"/>
                <w:b/>
                <w:bCs/>
                <w:color w:val="000000"/>
              </w:rPr>
            </w:pPr>
          </w:p>
        </w:tc>
      </w:tr>
      <w:tr w:rsidR="002F006B" w:rsidRPr="007D0664" w:rsidTr="00846DB1">
        <w:trPr>
          <w:trHeight w:val="300"/>
        </w:trPr>
        <w:tc>
          <w:tcPr>
            <w:tcW w:w="5660"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rPr>
                <w:rFonts w:ascii="Calibri" w:eastAsia="Times New Roman" w:hAnsi="Calibri" w:cs="Calibri"/>
                <w:color w:val="000000"/>
              </w:rPr>
            </w:pP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06B" w:rsidRPr="007D0664" w:rsidRDefault="002F006B" w:rsidP="002F006B">
            <w:pPr>
              <w:spacing w:after="0" w:line="240" w:lineRule="auto"/>
              <w:rPr>
                <w:rFonts w:ascii="Calibri" w:eastAsia="Times New Roman" w:hAnsi="Calibri" w:cs="Calibri"/>
                <w:b/>
                <w:bCs/>
                <w:color w:val="000000"/>
              </w:rPr>
            </w:pPr>
            <w:r>
              <w:rPr>
                <w:rFonts w:ascii="Calibri" w:eastAsia="Times New Roman" w:hAnsi="Calibri" w:cs="Calibri"/>
                <w:b/>
                <w:bCs/>
                <w:color w:val="000000"/>
              </w:rPr>
              <w:t>2018</w:t>
            </w:r>
          </w:p>
        </w:tc>
        <w:tc>
          <w:tcPr>
            <w:tcW w:w="1417" w:type="dxa"/>
            <w:tcBorders>
              <w:top w:val="single" w:sz="4" w:space="0" w:color="auto"/>
              <w:left w:val="nil"/>
              <w:bottom w:val="single" w:sz="4" w:space="0" w:color="auto"/>
              <w:right w:val="single" w:sz="4" w:space="0" w:color="auto"/>
            </w:tcBorders>
            <w:noWrap/>
            <w:hideMark/>
          </w:tcPr>
          <w:p w:rsidR="002F006B" w:rsidRPr="007D0664" w:rsidRDefault="002F006B" w:rsidP="002F006B">
            <w:pPr>
              <w:spacing w:after="0" w:line="240" w:lineRule="auto"/>
              <w:rPr>
                <w:rFonts w:ascii="Calibri" w:eastAsia="Times New Roman" w:hAnsi="Calibri" w:cs="Calibri"/>
                <w:b/>
                <w:bCs/>
                <w:color w:val="000000"/>
              </w:rPr>
            </w:pPr>
            <w:r>
              <w:rPr>
                <w:rFonts w:ascii="Calibri" w:eastAsia="Times New Roman" w:hAnsi="Calibri" w:cs="Calibri"/>
                <w:b/>
                <w:bCs/>
                <w:color w:val="000000"/>
              </w:rPr>
              <w:t>2019</w:t>
            </w:r>
          </w:p>
        </w:tc>
        <w:tc>
          <w:tcPr>
            <w:tcW w:w="1417" w:type="dxa"/>
            <w:tcBorders>
              <w:top w:val="single" w:sz="4" w:space="0" w:color="auto"/>
              <w:left w:val="nil"/>
              <w:bottom w:val="single" w:sz="4" w:space="0" w:color="auto"/>
              <w:right w:val="single" w:sz="4" w:space="0" w:color="auto"/>
            </w:tcBorders>
          </w:tcPr>
          <w:p w:rsidR="002F006B" w:rsidRPr="007D0664" w:rsidRDefault="002F006B" w:rsidP="002F006B">
            <w:pPr>
              <w:spacing w:after="0" w:line="240" w:lineRule="auto"/>
              <w:rPr>
                <w:rFonts w:ascii="Calibri" w:eastAsia="Times New Roman" w:hAnsi="Calibri" w:cs="Calibri"/>
                <w:b/>
                <w:bCs/>
                <w:color w:val="000000"/>
              </w:rPr>
            </w:pPr>
            <w:r>
              <w:rPr>
                <w:rFonts w:ascii="Calibri" w:eastAsia="Times New Roman" w:hAnsi="Calibri" w:cs="Calibri"/>
                <w:b/>
                <w:bCs/>
                <w:color w:val="000000"/>
              </w:rPr>
              <w:t>2020</w:t>
            </w:r>
          </w:p>
        </w:tc>
      </w:tr>
      <w:tr w:rsidR="002F006B" w:rsidRPr="007D0664" w:rsidTr="00846DB1">
        <w:trPr>
          <w:trHeight w:val="300"/>
        </w:trPr>
        <w:tc>
          <w:tcPr>
            <w:tcW w:w="5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06B" w:rsidRPr="007D0664" w:rsidRDefault="002F006B" w:rsidP="002F006B">
            <w:pPr>
              <w:spacing w:after="0" w:line="240" w:lineRule="auto"/>
              <w:rPr>
                <w:rFonts w:ascii="Calibri" w:eastAsia="Times New Roman" w:hAnsi="Calibri" w:cs="Calibri"/>
                <w:color w:val="000000"/>
              </w:rPr>
            </w:pPr>
            <w:r w:rsidRPr="007D0664">
              <w:rPr>
                <w:rFonts w:ascii="Calibri" w:eastAsia="Times New Roman" w:hAnsi="Calibri" w:cs="Calibri"/>
                <w:color w:val="000000"/>
              </w:rPr>
              <w:t>TÜKETİM TUTARI (TL)</w:t>
            </w:r>
          </w:p>
        </w:tc>
        <w:tc>
          <w:tcPr>
            <w:tcW w:w="1373" w:type="dxa"/>
            <w:tcBorders>
              <w:top w:val="nil"/>
              <w:left w:val="nil"/>
              <w:bottom w:val="single" w:sz="4" w:space="0" w:color="auto"/>
              <w:right w:val="single" w:sz="4" w:space="0" w:color="auto"/>
            </w:tcBorders>
            <w:noWrap/>
          </w:tcPr>
          <w:p w:rsidR="002F006B" w:rsidRPr="007D0664" w:rsidRDefault="002F006B" w:rsidP="002F006B">
            <w:pPr>
              <w:spacing w:after="0" w:line="240" w:lineRule="auto"/>
              <w:jc w:val="right"/>
              <w:rPr>
                <w:rFonts w:ascii="Calibri" w:eastAsia="Times New Roman" w:hAnsi="Calibri" w:cs="Calibri"/>
                <w:color w:val="000000"/>
              </w:rPr>
            </w:pPr>
            <w:r>
              <w:rPr>
                <w:rFonts w:ascii="Calibri" w:eastAsia="Times New Roman" w:hAnsi="Calibri" w:cs="Calibri"/>
                <w:color w:val="000000"/>
              </w:rPr>
              <w:t>5.680,50</w:t>
            </w:r>
          </w:p>
        </w:tc>
        <w:tc>
          <w:tcPr>
            <w:tcW w:w="1417" w:type="dxa"/>
            <w:tcBorders>
              <w:top w:val="nil"/>
              <w:left w:val="nil"/>
              <w:bottom w:val="single" w:sz="4" w:space="0" w:color="auto"/>
              <w:right w:val="single" w:sz="4" w:space="0" w:color="auto"/>
            </w:tcBorders>
            <w:noWrap/>
            <w:hideMark/>
          </w:tcPr>
          <w:p w:rsidR="002F006B" w:rsidRPr="007D0664" w:rsidRDefault="002F006B" w:rsidP="002F006B">
            <w:pPr>
              <w:spacing w:after="0" w:line="240" w:lineRule="auto"/>
              <w:jc w:val="right"/>
              <w:rPr>
                <w:rFonts w:ascii="Calibri" w:eastAsia="Times New Roman" w:hAnsi="Calibri" w:cs="Calibri"/>
                <w:color w:val="000000"/>
              </w:rPr>
            </w:pPr>
            <w:r>
              <w:rPr>
                <w:rFonts w:ascii="Calibri" w:eastAsia="Times New Roman" w:hAnsi="Calibri" w:cs="Calibri"/>
                <w:color w:val="000000"/>
              </w:rPr>
              <w:t>9.178,00</w:t>
            </w:r>
          </w:p>
        </w:tc>
        <w:tc>
          <w:tcPr>
            <w:tcW w:w="1417" w:type="dxa"/>
            <w:tcBorders>
              <w:top w:val="nil"/>
              <w:left w:val="nil"/>
              <w:bottom w:val="single" w:sz="4" w:space="0" w:color="auto"/>
              <w:right w:val="single" w:sz="4" w:space="0" w:color="auto"/>
            </w:tcBorders>
          </w:tcPr>
          <w:p w:rsidR="002F006B" w:rsidRPr="007D0664" w:rsidRDefault="00846DB1" w:rsidP="002F006B">
            <w:pPr>
              <w:spacing w:after="0" w:line="240" w:lineRule="auto"/>
              <w:jc w:val="right"/>
              <w:rPr>
                <w:rFonts w:ascii="Calibri" w:eastAsia="Times New Roman" w:hAnsi="Calibri" w:cs="Calibri"/>
                <w:color w:val="000000"/>
              </w:rPr>
            </w:pPr>
            <w:r>
              <w:rPr>
                <w:rFonts w:ascii="Calibri" w:eastAsia="Times New Roman" w:hAnsi="Calibri" w:cs="Calibri"/>
                <w:color w:val="000000"/>
              </w:rPr>
              <w:t>16.347,00</w:t>
            </w:r>
          </w:p>
        </w:tc>
      </w:tr>
      <w:tr w:rsidR="002F006B" w:rsidRPr="007D0664" w:rsidTr="00846DB1">
        <w:trPr>
          <w:trHeight w:val="300"/>
        </w:trPr>
        <w:tc>
          <w:tcPr>
            <w:tcW w:w="5660" w:type="dxa"/>
            <w:tcBorders>
              <w:top w:val="nil"/>
              <w:left w:val="single" w:sz="4" w:space="0" w:color="auto"/>
              <w:bottom w:val="single" w:sz="4" w:space="0" w:color="auto"/>
              <w:right w:val="single" w:sz="4" w:space="0" w:color="auto"/>
            </w:tcBorders>
            <w:shd w:val="clear" w:color="auto" w:fill="auto"/>
            <w:noWrap/>
            <w:vAlign w:val="bottom"/>
            <w:hideMark/>
          </w:tcPr>
          <w:p w:rsidR="002F006B" w:rsidRPr="007D0664" w:rsidRDefault="002F006B" w:rsidP="002F006B">
            <w:pPr>
              <w:spacing w:after="0" w:line="240" w:lineRule="auto"/>
              <w:rPr>
                <w:rFonts w:ascii="Calibri" w:eastAsia="Times New Roman" w:hAnsi="Calibri" w:cs="Calibri"/>
                <w:color w:val="000000"/>
              </w:rPr>
            </w:pPr>
            <w:r w:rsidRPr="007D0664">
              <w:rPr>
                <w:rFonts w:ascii="Calibri" w:eastAsia="Times New Roman" w:hAnsi="Calibri" w:cs="Calibri"/>
                <w:color w:val="000000"/>
              </w:rPr>
              <w:t>TÜKETİM MİKTARI  (m³)</w:t>
            </w:r>
          </w:p>
        </w:tc>
        <w:tc>
          <w:tcPr>
            <w:tcW w:w="1373" w:type="dxa"/>
            <w:tcBorders>
              <w:top w:val="nil"/>
              <w:left w:val="nil"/>
              <w:bottom w:val="single" w:sz="4" w:space="0" w:color="auto"/>
              <w:right w:val="single" w:sz="4" w:space="0" w:color="auto"/>
            </w:tcBorders>
            <w:noWrap/>
          </w:tcPr>
          <w:p w:rsidR="002F006B" w:rsidRPr="007D0664" w:rsidRDefault="002F006B" w:rsidP="002F006B">
            <w:pPr>
              <w:spacing w:after="0" w:line="240" w:lineRule="auto"/>
              <w:jc w:val="right"/>
              <w:rPr>
                <w:rFonts w:ascii="Calibri" w:eastAsia="Times New Roman" w:hAnsi="Calibri" w:cs="Calibri"/>
                <w:color w:val="000000"/>
              </w:rPr>
            </w:pPr>
            <w:r>
              <w:rPr>
                <w:rFonts w:ascii="Calibri" w:eastAsia="Times New Roman" w:hAnsi="Calibri" w:cs="Calibri"/>
                <w:color w:val="000000"/>
              </w:rPr>
              <w:t>1.063</w:t>
            </w:r>
          </w:p>
        </w:tc>
        <w:tc>
          <w:tcPr>
            <w:tcW w:w="1417" w:type="dxa"/>
            <w:tcBorders>
              <w:top w:val="nil"/>
              <w:left w:val="nil"/>
              <w:bottom w:val="single" w:sz="4" w:space="0" w:color="auto"/>
              <w:right w:val="single" w:sz="4" w:space="0" w:color="auto"/>
            </w:tcBorders>
            <w:noWrap/>
            <w:hideMark/>
          </w:tcPr>
          <w:p w:rsidR="002F006B" w:rsidRPr="007D0664" w:rsidRDefault="002F006B" w:rsidP="002F006B">
            <w:pPr>
              <w:spacing w:after="0" w:line="240" w:lineRule="auto"/>
              <w:jc w:val="right"/>
              <w:rPr>
                <w:rFonts w:ascii="Calibri" w:eastAsia="Times New Roman" w:hAnsi="Calibri" w:cs="Calibri"/>
                <w:color w:val="000000"/>
              </w:rPr>
            </w:pPr>
            <w:r>
              <w:rPr>
                <w:rFonts w:ascii="Calibri" w:eastAsia="Times New Roman" w:hAnsi="Calibri" w:cs="Calibri"/>
                <w:color w:val="000000"/>
              </w:rPr>
              <w:t>1.346</w:t>
            </w:r>
          </w:p>
        </w:tc>
        <w:tc>
          <w:tcPr>
            <w:tcW w:w="1417" w:type="dxa"/>
            <w:tcBorders>
              <w:top w:val="nil"/>
              <w:left w:val="nil"/>
              <w:bottom w:val="single" w:sz="4" w:space="0" w:color="auto"/>
              <w:right w:val="single" w:sz="4" w:space="0" w:color="auto"/>
            </w:tcBorders>
          </w:tcPr>
          <w:p w:rsidR="002F006B" w:rsidRPr="007D0664" w:rsidRDefault="00846DB1" w:rsidP="002F006B">
            <w:pPr>
              <w:spacing w:after="0" w:line="240" w:lineRule="auto"/>
              <w:jc w:val="right"/>
              <w:rPr>
                <w:rFonts w:ascii="Calibri" w:eastAsia="Times New Roman" w:hAnsi="Calibri" w:cs="Calibri"/>
                <w:color w:val="000000"/>
              </w:rPr>
            </w:pPr>
            <w:r>
              <w:rPr>
                <w:rFonts w:ascii="Calibri" w:eastAsia="Times New Roman" w:hAnsi="Calibri" w:cs="Calibri"/>
                <w:color w:val="000000"/>
              </w:rPr>
              <w:t>1.807</w:t>
            </w:r>
          </w:p>
        </w:tc>
      </w:tr>
      <w:tr w:rsidR="002F006B" w:rsidRPr="007D0664" w:rsidTr="00846DB1">
        <w:trPr>
          <w:trHeight w:val="300"/>
        </w:trPr>
        <w:tc>
          <w:tcPr>
            <w:tcW w:w="5660" w:type="dxa"/>
            <w:tcBorders>
              <w:top w:val="nil"/>
              <w:left w:val="single" w:sz="4" w:space="0" w:color="auto"/>
              <w:bottom w:val="single" w:sz="4" w:space="0" w:color="auto"/>
              <w:right w:val="single" w:sz="4" w:space="0" w:color="auto"/>
            </w:tcBorders>
            <w:shd w:val="clear" w:color="auto" w:fill="auto"/>
            <w:noWrap/>
            <w:vAlign w:val="bottom"/>
            <w:hideMark/>
          </w:tcPr>
          <w:p w:rsidR="002F006B" w:rsidRPr="007D0664" w:rsidRDefault="002F006B" w:rsidP="002F006B">
            <w:pPr>
              <w:spacing w:after="0" w:line="240" w:lineRule="auto"/>
              <w:rPr>
                <w:rFonts w:ascii="Calibri" w:eastAsia="Times New Roman" w:hAnsi="Calibri" w:cs="Calibri"/>
                <w:color w:val="000000"/>
              </w:rPr>
            </w:pPr>
            <w:r w:rsidRPr="007D0664">
              <w:rPr>
                <w:rFonts w:ascii="Calibri" w:eastAsia="Times New Roman" w:hAnsi="Calibri" w:cs="Calibri"/>
                <w:color w:val="000000"/>
              </w:rPr>
              <w:t>PERSONEL BAŞINA / BİRİM FİYAT (TL)</w:t>
            </w:r>
          </w:p>
        </w:tc>
        <w:tc>
          <w:tcPr>
            <w:tcW w:w="1373" w:type="dxa"/>
            <w:tcBorders>
              <w:top w:val="nil"/>
              <w:left w:val="nil"/>
              <w:bottom w:val="single" w:sz="4" w:space="0" w:color="auto"/>
              <w:right w:val="single" w:sz="4" w:space="0" w:color="auto"/>
            </w:tcBorders>
            <w:noWrap/>
          </w:tcPr>
          <w:p w:rsidR="002F006B" w:rsidRPr="007D0664" w:rsidRDefault="002F006B" w:rsidP="002F006B">
            <w:pPr>
              <w:spacing w:after="0" w:line="240" w:lineRule="auto"/>
              <w:jc w:val="right"/>
              <w:rPr>
                <w:rFonts w:ascii="Calibri" w:eastAsia="Times New Roman" w:hAnsi="Calibri" w:cs="Calibri"/>
                <w:color w:val="000000"/>
              </w:rPr>
            </w:pPr>
            <w:r>
              <w:rPr>
                <w:rFonts w:ascii="Calibri" w:eastAsia="Times New Roman" w:hAnsi="Calibri" w:cs="Calibri"/>
                <w:color w:val="000000"/>
              </w:rPr>
              <w:t>236,69</w:t>
            </w:r>
          </w:p>
        </w:tc>
        <w:tc>
          <w:tcPr>
            <w:tcW w:w="1417" w:type="dxa"/>
            <w:tcBorders>
              <w:top w:val="nil"/>
              <w:left w:val="nil"/>
              <w:bottom w:val="single" w:sz="4" w:space="0" w:color="auto"/>
              <w:right w:val="single" w:sz="4" w:space="0" w:color="auto"/>
            </w:tcBorders>
            <w:noWrap/>
            <w:hideMark/>
          </w:tcPr>
          <w:p w:rsidR="002F006B" w:rsidRPr="007D0664" w:rsidRDefault="002F006B" w:rsidP="002F006B">
            <w:pPr>
              <w:spacing w:after="0" w:line="240" w:lineRule="auto"/>
              <w:jc w:val="right"/>
              <w:rPr>
                <w:rFonts w:ascii="Calibri" w:eastAsia="Times New Roman" w:hAnsi="Calibri" w:cs="Calibri"/>
                <w:color w:val="000000"/>
              </w:rPr>
            </w:pPr>
            <w:r>
              <w:rPr>
                <w:rFonts w:ascii="Calibri" w:eastAsia="Times New Roman" w:hAnsi="Calibri" w:cs="Calibri"/>
                <w:color w:val="000000"/>
              </w:rPr>
              <w:t>367,12</w:t>
            </w:r>
          </w:p>
        </w:tc>
        <w:tc>
          <w:tcPr>
            <w:tcW w:w="1417" w:type="dxa"/>
            <w:tcBorders>
              <w:top w:val="nil"/>
              <w:left w:val="nil"/>
              <w:bottom w:val="single" w:sz="4" w:space="0" w:color="auto"/>
              <w:right w:val="single" w:sz="4" w:space="0" w:color="auto"/>
            </w:tcBorders>
          </w:tcPr>
          <w:p w:rsidR="002F006B" w:rsidRPr="007D0664" w:rsidRDefault="006840E9" w:rsidP="002F006B">
            <w:pPr>
              <w:spacing w:after="0" w:line="240" w:lineRule="auto"/>
              <w:jc w:val="right"/>
              <w:rPr>
                <w:rFonts w:ascii="Calibri" w:eastAsia="Times New Roman" w:hAnsi="Calibri" w:cs="Calibri"/>
                <w:color w:val="000000"/>
              </w:rPr>
            </w:pPr>
            <w:r>
              <w:rPr>
                <w:rFonts w:ascii="Calibri" w:eastAsia="Times New Roman" w:hAnsi="Calibri" w:cs="Calibri"/>
                <w:color w:val="000000"/>
              </w:rPr>
              <w:t>544,90</w:t>
            </w:r>
          </w:p>
        </w:tc>
      </w:tr>
      <w:tr w:rsidR="002F006B" w:rsidRPr="007D0664" w:rsidTr="00846DB1">
        <w:trPr>
          <w:trHeight w:val="300"/>
        </w:trPr>
        <w:tc>
          <w:tcPr>
            <w:tcW w:w="5660" w:type="dxa"/>
            <w:tcBorders>
              <w:top w:val="nil"/>
              <w:left w:val="single" w:sz="4" w:space="0" w:color="auto"/>
              <w:bottom w:val="single" w:sz="4" w:space="0" w:color="auto"/>
              <w:right w:val="single" w:sz="4" w:space="0" w:color="auto"/>
            </w:tcBorders>
            <w:shd w:val="clear" w:color="auto" w:fill="auto"/>
            <w:noWrap/>
            <w:vAlign w:val="bottom"/>
            <w:hideMark/>
          </w:tcPr>
          <w:p w:rsidR="002F006B" w:rsidRPr="007D0664" w:rsidRDefault="002F006B" w:rsidP="002F006B">
            <w:pPr>
              <w:spacing w:after="0" w:line="240" w:lineRule="auto"/>
              <w:rPr>
                <w:rFonts w:ascii="Calibri" w:eastAsia="Times New Roman" w:hAnsi="Calibri" w:cs="Calibri"/>
                <w:color w:val="000000"/>
              </w:rPr>
            </w:pPr>
            <w:r w:rsidRPr="007D0664">
              <w:rPr>
                <w:rFonts w:ascii="Calibri" w:eastAsia="Times New Roman" w:hAnsi="Calibri" w:cs="Calibri"/>
                <w:color w:val="000000"/>
              </w:rPr>
              <w:t>KAPALI ALAN (m²) BAŞINA / BİRİM FİYAT (TL)</w:t>
            </w:r>
          </w:p>
        </w:tc>
        <w:tc>
          <w:tcPr>
            <w:tcW w:w="1373" w:type="dxa"/>
            <w:tcBorders>
              <w:top w:val="nil"/>
              <w:left w:val="nil"/>
              <w:bottom w:val="single" w:sz="4" w:space="0" w:color="auto"/>
              <w:right w:val="single" w:sz="4" w:space="0" w:color="auto"/>
            </w:tcBorders>
            <w:noWrap/>
          </w:tcPr>
          <w:p w:rsidR="002F006B" w:rsidRPr="007D0664" w:rsidRDefault="002F006B" w:rsidP="002F006B">
            <w:pPr>
              <w:spacing w:after="0" w:line="240" w:lineRule="auto"/>
              <w:jc w:val="right"/>
              <w:rPr>
                <w:rFonts w:ascii="Calibri" w:eastAsia="Times New Roman" w:hAnsi="Calibri" w:cs="Calibri"/>
                <w:color w:val="000000"/>
              </w:rPr>
            </w:pPr>
            <w:r>
              <w:rPr>
                <w:rFonts w:ascii="Calibri" w:eastAsia="Times New Roman" w:hAnsi="Calibri" w:cs="Calibri"/>
                <w:color w:val="000000"/>
              </w:rPr>
              <w:t>1,33</w:t>
            </w:r>
          </w:p>
        </w:tc>
        <w:tc>
          <w:tcPr>
            <w:tcW w:w="1417" w:type="dxa"/>
            <w:tcBorders>
              <w:top w:val="nil"/>
              <w:left w:val="nil"/>
              <w:bottom w:val="single" w:sz="4" w:space="0" w:color="auto"/>
              <w:right w:val="single" w:sz="4" w:space="0" w:color="auto"/>
            </w:tcBorders>
            <w:noWrap/>
            <w:hideMark/>
          </w:tcPr>
          <w:p w:rsidR="002F006B" w:rsidRPr="007D0664" w:rsidRDefault="002F006B" w:rsidP="002F006B">
            <w:pPr>
              <w:spacing w:after="0" w:line="240" w:lineRule="auto"/>
              <w:jc w:val="right"/>
              <w:rPr>
                <w:rFonts w:ascii="Calibri" w:eastAsia="Times New Roman" w:hAnsi="Calibri" w:cs="Calibri"/>
                <w:color w:val="000000"/>
              </w:rPr>
            </w:pPr>
            <w:r>
              <w:rPr>
                <w:rFonts w:ascii="Calibri" w:eastAsia="Times New Roman" w:hAnsi="Calibri" w:cs="Calibri"/>
                <w:color w:val="000000"/>
              </w:rPr>
              <w:t>2,14</w:t>
            </w:r>
          </w:p>
        </w:tc>
        <w:tc>
          <w:tcPr>
            <w:tcW w:w="1417" w:type="dxa"/>
            <w:tcBorders>
              <w:top w:val="nil"/>
              <w:left w:val="nil"/>
              <w:bottom w:val="single" w:sz="4" w:space="0" w:color="auto"/>
              <w:right w:val="single" w:sz="4" w:space="0" w:color="auto"/>
            </w:tcBorders>
          </w:tcPr>
          <w:p w:rsidR="002F006B" w:rsidRDefault="001718E2" w:rsidP="002F006B">
            <w:pPr>
              <w:spacing w:after="0" w:line="240" w:lineRule="auto"/>
              <w:jc w:val="right"/>
              <w:rPr>
                <w:rFonts w:ascii="Calibri" w:eastAsia="Times New Roman" w:hAnsi="Calibri" w:cs="Calibri"/>
                <w:color w:val="000000"/>
              </w:rPr>
            </w:pPr>
            <w:r>
              <w:rPr>
                <w:rFonts w:ascii="Calibri" w:eastAsia="Times New Roman" w:hAnsi="Calibri" w:cs="Calibri"/>
                <w:color w:val="000000"/>
              </w:rPr>
              <w:t>3,82</w:t>
            </w:r>
          </w:p>
          <w:p w:rsidR="00B90FEE" w:rsidRPr="007D0664" w:rsidRDefault="00B90FEE" w:rsidP="002F006B">
            <w:pPr>
              <w:spacing w:after="0" w:line="240" w:lineRule="auto"/>
              <w:jc w:val="right"/>
              <w:rPr>
                <w:rFonts w:ascii="Calibri" w:eastAsia="Times New Roman" w:hAnsi="Calibri" w:cs="Calibri"/>
                <w:color w:val="000000"/>
              </w:rPr>
            </w:pPr>
          </w:p>
        </w:tc>
      </w:tr>
      <w:tr w:rsidR="002F006B" w:rsidRPr="007D0664" w:rsidTr="00295182">
        <w:trPr>
          <w:trHeight w:val="300"/>
        </w:trPr>
        <w:tc>
          <w:tcPr>
            <w:tcW w:w="5660" w:type="dxa"/>
            <w:tcBorders>
              <w:top w:val="nil"/>
              <w:left w:val="nil"/>
              <w:bottom w:val="nil"/>
              <w:right w:val="nil"/>
            </w:tcBorders>
            <w:shd w:val="clear" w:color="auto" w:fill="auto"/>
            <w:noWrap/>
            <w:vAlign w:val="bottom"/>
            <w:hideMark/>
          </w:tcPr>
          <w:p w:rsidR="002F006B" w:rsidRDefault="002F006B" w:rsidP="002F006B">
            <w:pPr>
              <w:spacing w:after="0" w:line="240" w:lineRule="auto"/>
              <w:rPr>
                <w:rFonts w:ascii="Calibri" w:eastAsia="Times New Roman" w:hAnsi="Calibri" w:cs="Calibri"/>
                <w:color w:val="000000"/>
              </w:rPr>
            </w:pPr>
          </w:p>
          <w:p w:rsidR="002F006B" w:rsidRPr="007D0664" w:rsidRDefault="002F006B" w:rsidP="002F006B">
            <w:pPr>
              <w:spacing w:after="0" w:line="240" w:lineRule="auto"/>
              <w:rPr>
                <w:rFonts w:ascii="Calibri" w:eastAsia="Times New Roman" w:hAnsi="Calibri" w:cs="Calibri"/>
                <w:color w:val="000000"/>
              </w:rPr>
            </w:pPr>
          </w:p>
        </w:tc>
        <w:tc>
          <w:tcPr>
            <w:tcW w:w="1373"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jc w:val="right"/>
              <w:rPr>
                <w:rFonts w:ascii="Calibri" w:eastAsia="Times New Roman" w:hAnsi="Calibri" w:cs="Calibri"/>
                <w:color w:val="000000"/>
              </w:rPr>
            </w:pPr>
          </w:p>
        </w:tc>
        <w:tc>
          <w:tcPr>
            <w:tcW w:w="1417"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jc w:val="right"/>
              <w:rPr>
                <w:rFonts w:ascii="Calibri" w:eastAsia="Times New Roman" w:hAnsi="Calibri" w:cs="Calibri"/>
                <w:color w:val="000000"/>
              </w:rPr>
            </w:pPr>
          </w:p>
        </w:tc>
        <w:tc>
          <w:tcPr>
            <w:tcW w:w="1417" w:type="dxa"/>
            <w:tcBorders>
              <w:top w:val="nil"/>
              <w:left w:val="nil"/>
              <w:bottom w:val="nil"/>
              <w:right w:val="nil"/>
            </w:tcBorders>
          </w:tcPr>
          <w:p w:rsidR="002F006B" w:rsidRPr="007D0664" w:rsidRDefault="002F006B" w:rsidP="002F006B">
            <w:pPr>
              <w:spacing w:after="0" w:line="240" w:lineRule="auto"/>
              <w:jc w:val="right"/>
              <w:rPr>
                <w:rFonts w:ascii="Calibri" w:eastAsia="Times New Roman" w:hAnsi="Calibri" w:cs="Calibri"/>
                <w:color w:val="000000"/>
              </w:rPr>
            </w:pPr>
          </w:p>
        </w:tc>
      </w:tr>
      <w:tr w:rsidR="002F006B" w:rsidRPr="007D0664" w:rsidTr="00295182">
        <w:trPr>
          <w:trHeight w:val="300"/>
        </w:trPr>
        <w:tc>
          <w:tcPr>
            <w:tcW w:w="5660"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rPr>
                <w:rFonts w:ascii="Calibri" w:eastAsia="Times New Roman" w:hAnsi="Calibri" w:cs="Calibri"/>
                <w:color w:val="000000"/>
              </w:rPr>
            </w:pPr>
          </w:p>
        </w:tc>
        <w:tc>
          <w:tcPr>
            <w:tcW w:w="1373"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jc w:val="right"/>
              <w:rPr>
                <w:rFonts w:ascii="Calibri" w:eastAsia="Times New Roman" w:hAnsi="Calibri" w:cs="Calibri"/>
                <w:color w:val="000000"/>
              </w:rPr>
            </w:pPr>
          </w:p>
        </w:tc>
        <w:tc>
          <w:tcPr>
            <w:tcW w:w="1417"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jc w:val="right"/>
              <w:rPr>
                <w:rFonts w:ascii="Calibri" w:eastAsia="Times New Roman" w:hAnsi="Calibri" w:cs="Calibri"/>
                <w:color w:val="000000"/>
              </w:rPr>
            </w:pPr>
          </w:p>
        </w:tc>
        <w:tc>
          <w:tcPr>
            <w:tcW w:w="1417" w:type="dxa"/>
            <w:tcBorders>
              <w:top w:val="nil"/>
              <w:left w:val="nil"/>
              <w:bottom w:val="nil"/>
              <w:right w:val="nil"/>
            </w:tcBorders>
          </w:tcPr>
          <w:p w:rsidR="002F006B" w:rsidRPr="007D0664" w:rsidRDefault="002F006B" w:rsidP="002F006B">
            <w:pPr>
              <w:spacing w:after="0" w:line="240" w:lineRule="auto"/>
              <w:jc w:val="right"/>
              <w:rPr>
                <w:rFonts w:ascii="Calibri" w:eastAsia="Times New Roman" w:hAnsi="Calibri" w:cs="Calibri"/>
                <w:color w:val="000000"/>
              </w:rPr>
            </w:pPr>
          </w:p>
        </w:tc>
      </w:tr>
      <w:tr w:rsidR="002F006B" w:rsidRPr="007D0664" w:rsidTr="00295182">
        <w:trPr>
          <w:trHeight w:val="300"/>
        </w:trPr>
        <w:tc>
          <w:tcPr>
            <w:tcW w:w="5660"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rPr>
                <w:rFonts w:ascii="Calibri" w:eastAsia="Times New Roman" w:hAnsi="Calibri" w:cs="Calibri"/>
                <w:b/>
                <w:bCs/>
                <w:color w:val="000000"/>
              </w:rPr>
            </w:pPr>
            <w:r w:rsidRPr="007D0664">
              <w:rPr>
                <w:rFonts w:ascii="Calibri" w:eastAsia="Times New Roman" w:hAnsi="Calibri" w:cs="Calibri"/>
                <w:b/>
                <w:bCs/>
                <w:color w:val="000000"/>
              </w:rPr>
              <w:t xml:space="preserve">ELEKTRİK </w:t>
            </w:r>
            <w:proofErr w:type="spellStart"/>
            <w:r w:rsidRPr="007D0664">
              <w:rPr>
                <w:rFonts w:ascii="Calibri" w:eastAsia="Times New Roman" w:hAnsi="Calibri" w:cs="Calibri"/>
                <w:b/>
                <w:bCs/>
                <w:color w:val="000000"/>
              </w:rPr>
              <w:t>ELEKTRİK</w:t>
            </w:r>
            <w:proofErr w:type="spellEnd"/>
            <w:r w:rsidRPr="007D0664">
              <w:rPr>
                <w:rFonts w:ascii="Calibri" w:eastAsia="Times New Roman" w:hAnsi="Calibri" w:cs="Calibri"/>
                <w:b/>
                <w:bCs/>
                <w:color w:val="000000"/>
              </w:rPr>
              <w:t xml:space="preserve"> TÜKETİMİ</w:t>
            </w:r>
          </w:p>
        </w:tc>
        <w:tc>
          <w:tcPr>
            <w:tcW w:w="1373"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jc w:val="right"/>
              <w:rPr>
                <w:rFonts w:ascii="Calibri" w:eastAsia="Times New Roman" w:hAnsi="Calibri" w:cs="Calibri"/>
                <w:b/>
                <w:bCs/>
                <w:color w:val="000000"/>
              </w:rPr>
            </w:pPr>
          </w:p>
        </w:tc>
        <w:tc>
          <w:tcPr>
            <w:tcW w:w="1417"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jc w:val="right"/>
              <w:rPr>
                <w:rFonts w:ascii="Calibri" w:eastAsia="Times New Roman" w:hAnsi="Calibri" w:cs="Calibri"/>
                <w:color w:val="000000"/>
              </w:rPr>
            </w:pPr>
          </w:p>
        </w:tc>
        <w:tc>
          <w:tcPr>
            <w:tcW w:w="1417" w:type="dxa"/>
            <w:tcBorders>
              <w:top w:val="nil"/>
              <w:left w:val="nil"/>
              <w:bottom w:val="nil"/>
              <w:right w:val="nil"/>
            </w:tcBorders>
          </w:tcPr>
          <w:p w:rsidR="002F006B" w:rsidRPr="007D0664" w:rsidRDefault="002F006B" w:rsidP="002F006B">
            <w:pPr>
              <w:spacing w:after="0" w:line="240" w:lineRule="auto"/>
              <w:jc w:val="right"/>
              <w:rPr>
                <w:rFonts w:ascii="Calibri" w:eastAsia="Times New Roman" w:hAnsi="Calibri" w:cs="Calibri"/>
                <w:color w:val="000000"/>
              </w:rPr>
            </w:pPr>
          </w:p>
        </w:tc>
      </w:tr>
      <w:tr w:rsidR="002F006B" w:rsidRPr="007D0664" w:rsidTr="00B640B0">
        <w:trPr>
          <w:trHeight w:val="300"/>
        </w:trPr>
        <w:tc>
          <w:tcPr>
            <w:tcW w:w="5660"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rPr>
                <w:rFonts w:ascii="Calibri" w:eastAsia="Times New Roman" w:hAnsi="Calibri" w:cs="Calibri"/>
                <w:color w:val="000000"/>
              </w:rPr>
            </w:pP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06B" w:rsidRPr="007D0664" w:rsidRDefault="002F006B" w:rsidP="002F006B">
            <w:pPr>
              <w:spacing w:after="0" w:line="240" w:lineRule="auto"/>
              <w:rPr>
                <w:rFonts w:ascii="Calibri" w:eastAsia="Times New Roman" w:hAnsi="Calibri" w:cs="Calibri"/>
                <w:b/>
                <w:bCs/>
                <w:color w:val="000000"/>
              </w:rPr>
            </w:pPr>
            <w:r>
              <w:rPr>
                <w:rFonts w:ascii="Calibri" w:eastAsia="Times New Roman" w:hAnsi="Calibri" w:cs="Calibri"/>
                <w:b/>
                <w:bCs/>
                <w:color w:val="000000"/>
              </w:rPr>
              <w:t>2018</w:t>
            </w:r>
          </w:p>
        </w:tc>
        <w:tc>
          <w:tcPr>
            <w:tcW w:w="1417" w:type="dxa"/>
            <w:tcBorders>
              <w:top w:val="single" w:sz="4" w:space="0" w:color="auto"/>
              <w:left w:val="nil"/>
              <w:bottom w:val="single" w:sz="4" w:space="0" w:color="auto"/>
              <w:right w:val="single" w:sz="4" w:space="0" w:color="auto"/>
            </w:tcBorders>
            <w:noWrap/>
            <w:hideMark/>
          </w:tcPr>
          <w:p w:rsidR="002F006B" w:rsidRPr="007D0664" w:rsidRDefault="002F006B" w:rsidP="002F006B">
            <w:pPr>
              <w:spacing w:after="0" w:line="240" w:lineRule="auto"/>
              <w:rPr>
                <w:rFonts w:ascii="Calibri" w:eastAsia="Times New Roman" w:hAnsi="Calibri" w:cs="Calibri"/>
                <w:b/>
                <w:bCs/>
                <w:color w:val="000000"/>
              </w:rPr>
            </w:pPr>
            <w:r>
              <w:rPr>
                <w:rFonts w:ascii="Calibri" w:eastAsia="Times New Roman" w:hAnsi="Calibri" w:cs="Calibri"/>
                <w:b/>
                <w:bCs/>
                <w:color w:val="000000"/>
              </w:rPr>
              <w:t>2019</w:t>
            </w:r>
          </w:p>
        </w:tc>
        <w:tc>
          <w:tcPr>
            <w:tcW w:w="1417" w:type="dxa"/>
            <w:tcBorders>
              <w:top w:val="single" w:sz="4" w:space="0" w:color="auto"/>
              <w:left w:val="nil"/>
              <w:bottom w:val="single" w:sz="4" w:space="0" w:color="auto"/>
              <w:right w:val="single" w:sz="4" w:space="0" w:color="auto"/>
            </w:tcBorders>
          </w:tcPr>
          <w:p w:rsidR="002F006B" w:rsidRPr="007D0664" w:rsidRDefault="001718E2" w:rsidP="002F006B">
            <w:pPr>
              <w:spacing w:after="0" w:line="240" w:lineRule="auto"/>
              <w:rPr>
                <w:rFonts w:ascii="Calibri" w:eastAsia="Times New Roman" w:hAnsi="Calibri" w:cs="Calibri"/>
                <w:b/>
                <w:bCs/>
                <w:color w:val="000000"/>
              </w:rPr>
            </w:pPr>
            <w:r>
              <w:rPr>
                <w:rFonts w:ascii="Calibri" w:eastAsia="Times New Roman" w:hAnsi="Calibri" w:cs="Calibri"/>
                <w:b/>
                <w:bCs/>
                <w:color w:val="000000"/>
              </w:rPr>
              <w:t>2020</w:t>
            </w:r>
          </w:p>
        </w:tc>
      </w:tr>
      <w:tr w:rsidR="002F006B" w:rsidRPr="007D0664" w:rsidTr="00846DB1">
        <w:trPr>
          <w:trHeight w:val="300"/>
        </w:trPr>
        <w:tc>
          <w:tcPr>
            <w:tcW w:w="5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06B" w:rsidRPr="007D0664" w:rsidRDefault="002F006B" w:rsidP="002F006B">
            <w:pPr>
              <w:spacing w:after="0" w:line="240" w:lineRule="auto"/>
              <w:rPr>
                <w:rFonts w:ascii="Calibri" w:eastAsia="Times New Roman" w:hAnsi="Calibri" w:cs="Calibri"/>
                <w:color w:val="000000"/>
              </w:rPr>
            </w:pPr>
            <w:r w:rsidRPr="007D0664">
              <w:rPr>
                <w:rFonts w:ascii="Calibri" w:eastAsia="Times New Roman" w:hAnsi="Calibri" w:cs="Calibri"/>
                <w:color w:val="000000"/>
              </w:rPr>
              <w:t>TÜKETİM TUTARI (TL)</w:t>
            </w:r>
          </w:p>
        </w:tc>
        <w:tc>
          <w:tcPr>
            <w:tcW w:w="1373" w:type="dxa"/>
            <w:tcBorders>
              <w:top w:val="nil"/>
              <w:left w:val="nil"/>
              <w:bottom w:val="single" w:sz="4" w:space="0" w:color="auto"/>
              <w:right w:val="single" w:sz="4" w:space="0" w:color="auto"/>
            </w:tcBorders>
            <w:noWrap/>
            <w:hideMark/>
          </w:tcPr>
          <w:p w:rsidR="002F006B" w:rsidRPr="007D0664" w:rsidRDefault="002F006B" w:rsidP="002F006B">
            <w:pPr>
              <w:spacing w:after="0" w:line="240" w:lineRule="auto"/>
              <w:jc w:val="right"/>
              <w:rPr>
                <w:rFonts w:ascii="Calibri" w:eastAsia="Times New Roman" w:hAnsi="Calibri" w:cs="Calibri"/>
                <w:color w:val="000000"/>
              </w:rPr>
            </w:pPr>
            <w:r>
              <w:rPr>
                <w:rFonts w:ascii="Calibri" w:eastAsia="Times New Roman" w:hAnsi="Calibri" w:cs="Calibri"/>
                <w:color w:val="000000"/>
              </w:rPr>
              <w:t>34.111,00</w:t>
            </w:r>
          </w:p>
        </w:tc>
        <w:tc>
          <w:tcPr>
            <w:tcW w:w="1417" w:type="dxa"/>
            <w:tcBorders>
              <w:top w:val="nil"/>
              <w:left w:val="nil"/>
              <w:bottom w:val="single" w:sz="4" w:space="0" w:color="auto"/>
              <w:right w:val="single" w:sz="4" w:space="0" w:color="auto"/>
            </w:tcBorders>
            <w:noWrap/>
            <w:hideMark/>
          </w:tcPr>
          <w:p w:rsidR="002F006B" w:rsidRPr="007D0664" w:rsidRDefault="002F006B" w:rsidP="002F006B">
            <w:pPr>
              <w:spacing w:after="0" w:line="240" w:lineRule="auto"/>
              <w:jc w:val="right"/>
              <w:rPr>
                <w:rFonts w:ascii="Calibri" w:eastAsia="Times New Roman" w:hAnsi="Calibri" w:cs="Calibri"/>
                <w:color w:val="000000"/>
              </w:rPr>
            </w:pPr>
            <w:r>
              <w:rPr>
                <w:rFonts w:ascii="Calibri" w:eastAsia="Times New Roman" w:hAnsi="Calibri" w:cs="Calibri"/>
                <w:color w:val="000000"/>
              </w:rPr>
              <w:t>59.831,54</w:t>
            </w:r>
          </w:p>
        </w:tc>
        <w:tc>
          <w:tcPr>
            <w:tcW w:w="1417" w:type="dxa"/>
            <w:tcBorders>
              <w:top w:val="nil"/>
              <w:left w:val="nil"/>
              <w:bottom w:val="single" w:sz="4" w:space="0" w:color="auto"/>
              <w:right w:val="single" w:sz="4" w:space="0" w:color="auto"/>
            </w:tcBorders>
          </w:tcPr>
          <w:p w:rsidR="002F006B" w:rsidRPr="007D0664" w:rsidRDefault="00DC5ACE" w:rsidP="00DC5ACE">
            <w:pPr>
              <w:spacing w:after="0" w:line="240" w:lineRule="auto"/>
              <w:jc w:val="center"/>
              <w:rPr>
                <w:rFonts w:ascii="Calibri" w:eastAsia="Times New Roman" w:hAnsi="Calibri" w:cs="Calibri"/>
                <w:color w:val="000000"/>
              </w:rPr>
            </w:pPr>
            <w:r>
              <w:rPr>
                <w:rFonts w:ascii="Calibri" w:eastAsia="Times New Roman" w:hAnsi="Calibri" w:cs="Calibri"/>
                <w:color w:val="000000"/>
              </w:rPr>
              <w:t>İMİD</w:t>
            </w:r>
          </w:p>
        </w:tc>
      </w:tr>
      <w:tr w:rsidR="002F006B" w:rsidRPr="007D0664" w:rsidTr="00846DB1">
        <w:trPr>
          <w:trHeight w:val="300"/>
        </w:trPr>
        <w:tc>
          <w:tcPr>
            <w:tcW w:w="5660" w:type="dxa"/>
            <w:tcBorders>
              <w:top w:val="nil"/>
              <w:left w:val="single" w:sz="4" w:space="0" w:color="auto"/>
              <w:bottom w:val="single" w:sz="4" w:space="0" w:color="auto"/>
              <w:right w:val="single" w:sz="4" w:space="0" w:color="auto"/>
            </w:tcBorders>
            <w:shd w:val="clear" w:color="auto" w:fill="auto"/>
            <w:noWrap/>
            <w:vAlign w:val="bottom"/>
            <w:hideMark/>
          </w:tcPr>
          <w:p w:rsidR="002F006B" w:rsidRPr="007D0664" w:rsidRDefault="002F006B" w:rsidP="002F006B">
            <w:pPr>
              <w:spacing w:after="0" w:line="240" w:lineRule="auto"/>
              <w:rPr>
                <w:rFonts w:ascii="Calibri" w:eastAsia="Times New Roman" w:hAnsi="Calibri" w:cs="Calibri"/>
                <w:color w:val="000000"/>
              </w:rPr>
            </w:pPr>
            <w:r w:rsidRPr="007D0664">
              <w:rPr>
                <w:rFonts w:ascii="Calibri" w:eastAsia="Times New Roman" w:hAnsi="Calibri" w:cs="Calibri"/>
                <w:color w:val="000000"/>
              </w:rPr>
              <w:t>TÜKETİM MİKTARI  (m³)</w:t>
            </w:r>
          </w:p>
        </w:tc>
        <w:tc>
          <w:tcPr>
            <w:tcW w:w="1373" w:type="dxa"/>
            <w:tcBorders>
              <w:top w:val="nil"/>
              <w:left w:val="nil"/>
              <w:bottom w:val="single" w:sz="4" w:space="0" w:color="auto"/>
              <w:right w:val="single" w:sz="4" w:space="0" w:color="auto"/>
            </w:tcBorders>
            <w:noWrap/>
            <w:hideMark/>
          </w:tcPr>
          <w:p w:rsidR="002F006B" w:rsidRPr="007D0664" w:rsidRDefault="002F006B" w:rsidP="002F006B">
            <w:pPr>
              <w:spacing w:after="0" w:line="240" w:lineRule="auto"/>
              <w:jc w:val="right"/>
              <w:rPr>
                <w:rFonts w:ascii="Calibri" w:eastAsia="Times New Roman" w:hAnsi="Calibri" w:cs="Calibri"/>
                <w:color w:val="000000"/>
              </w:rPr>
            </w:pPr>
            <w:r>
              <w:rPr>
                <w:rFonts w:ascii="Calibri" w:eastAsia="Times New Roman" w:hAnsi="Calibri" w:cs="Calibri"/>
                <w:color w:val="000000"/>
              </w:rPr>
              <w:t>66.150,00</w:t>
            </w:r>
          </w:p>
        </w:tc>
        <w:tc>
          <w:tcPr>
            <w:tcW w:w="1417" w:type="dxa"/>
            <w:tcBorders>
              <w:top w:val="nil"/>
              <w:left w:val="nil"/>
              <w:bottom w:val="single" w:sz="4" w:space="0" w:color="auto"/>
              <w:right w:val="single" w:sz="4" w:space="0" w:color="auto"/>
            </w:tcBorders>
            <w:noWrap/>
            <w:hideMark/>
          </w:tcPr>
          <w:p w:rsidR="002F006B" w:rsidRPr="007D0664" w:rsidRDefault="002F006B" w:rsidP="002F006B">
            <w:pPr>
              <w:spacing w:after="0" w:line="240" w:lineRule="auto"/>
              <w:jc w:val="right"/>
              <w:rPr>
                <w:rFonts w:ascii="Calibri" w:eastAsia="Times New Roman" w:hAnsi="Calibri" w:cs="Calibri"/>
                <w:color w:val="000000"/>
              </w:rPr>
            </w:pPr>
            <w:r>
              <w:rPr>
                <w:rFonts w:ascii="Calibri" w:eastAsia="Times New Roman" w:hAnsi="Calibri" w:cs="Calibri"/>
                <w:color w:val="000000"/>
              </w:rPr>
              <w:t>75.935,00</w:t>
            </w:r>
          </w:p>
        </w:tc>
        <w:tc>
          <w:tcPr>
            <w:tcW w:w="1417" w:type="dxa"/>
            <w:tcBorders>
              <w:top w:val="nil"/>
              <w:left w:val="nil"/>
              <w:bottom w:val="single" w:sz="4" w:space="0" w:color="auto"/>
              <w:right w:val="single" w:sz="4" w:space="0" w:color="auto"/>
            </w:tcBorders>
          </w:tcPr>
          <w:p w:rsidR="002F006B" w:rsidRPr="007D0664" w:rsidRDefault="002F006B" w:rsidP="002F006B">
            <w:pPr>
              <w:spacing w:after="0" w:line="240" w:lineRule="auto"/>
              <w:jc w:val="right"/>
              <w:rPr>
                <w:rFonts w:ascii="Calibri" w:eastAsia="Times New Roman" w:hAnsi="Calibri" w:cs="Calibri"/>
                <w:color w:val="000000"/>
              </w:rPr>
            </w:pPr>
          </w:p>
        </w:tc>
      </w:tr>
      <w:tr w:rsidR="002F006B" w:rsidRPr="007D0664" w:rsidTr="00846DB1">
        <w:trPr>
          <w:trHeight w:val="300"/>
        </w:trPr>
        <w:tc>
          <w:tcPr>
            <w:tcW w:w="5660" w:type="dxa"/>
            <w:tcBorders>
              <w:top w:val="nil"/>
              <w:left w:val="single" w:sz="4" w:space="0" w:color="auto"/>
              <w:bottom w:val="single" w:sz="4" w:space="0" w:color="auto"/>
              <w:right w:val="single" w:sz="4" w:space="0" w:color="auto"/>
            </w:tcBorders>
            <w:shd w:val="clear" w:color="auto" w:fill="auto"/>
            <w:noWrap/>
            <w:vAlign w:val="bottom"/>
            <w:hideMark/>
          </w:tcPr>
          <w:p w:rsidR="002F006B" w:rsidRPr="007D0664" w:rsidRDefault="002F006B" w:rsidP="002F006B">
            <w:pPr>
              <w:spacing w:after="0" w:line="240" w:lineRule="auto"/>
              <w:rPr>
                <w:rFonts w:ascii="Calibri" w:eastAsia="Times New Roman" w:hAnsi="Calibri" w:cs="Calibri"/>
                <w:color w:val="000000"/>
              </w:rPr>
            </w:pPr>
            <w:r w:rsidRPr="007D0664">
              <w:rPr>
                <w:rFonts w:ascii="Calibri" w:eastAsia="Times New Roman" w:hAnsi="Calibri" w:cs="Calibri"/>
                <w:color w:val="000000"/>
              </w:rPr>
              <w:t>PERSONEL BAŞINA / BİRİM FİYAT (TL)</w:t>
            </w:r>
          </w:p>
        </w:tc>
        <w:tc>
          <w:tcPr>
            <w:tcW w:w="1373" w:type="dxa"/>
            <w:tcBorders>
              <w:top w:val="nil"/>
              <w:left w:val="nil"/>
              <w:bottom w:val="single" w:sz="4" w:space="0" w:color="auto"/>
              <w:right w:val="single" w:sz="4" w:space="0" w:color="auto"/>
            </w:tcBorders>
            <w:noWrap/>
            <w:hideMark/>
          </w:tcPr>
          <w:p w:rsidR="002F006B" w:rsidRPr="007D0664" w:rsidRDefault="002F006B" w:rsidP="002F006B">
            <w:pPr>
              <w:spacing w:after="0" w:line="240" w:lineRule="auto"/>
              <w:jc w:val="right"/>
              <w:rPr>
                <w:rFonts w:ascii="Calibri" w:eastAsia="Times New Roman" w:hAnsi="Calibri" w:cs="Calibri"/>
                <w:color w:val="000000"/>
              </w:rPr>
            </w:pPr>
            <w:r>
              <w:rPr>
                <w:rFonts w:ascii="Calibri" w:eastAsia="Times New Roman" w:hAnsi="Calibri" w:cs="Calibri"/>
                <w:color w:val="000000"/>
              </w:rPr>
              <w:t>1421,29</w:t>
            </w:r>
          </w:p>
        </w:tc>
        <w:tc>
          <w:tcPr>
            <w:tcW w:w="1417" w:type="dxa"/>
            <w:tcBorders>
              <w:top w:val="nil"/>
              <w:left w:val="nil"/>
              <w:bottom w:val="single" w:sz="4" w:space="0" w:color="auto"/>
              <w:right w:val="single" w:sz="4" w:space="0" w:color="auto"/>
            </w:tcBorders>
            <w:noWrap/>
            <w:hideMark/>
          </w:tcPr>
          <w:p w:rsidR="002F006B" w:rsidRPr="007D0664" w:rsidRDefault="002F006B" w:rsidP="002F006B">
            <w:pPr>
              <w:spacing w:after="0" w:line="240" w:lineRule="auto"/>
              <w:jc w:val="right"/>
              <w:rPr>
                <w:rFonts w:ascii="Calibri" w:eastAsia="Times New Roman" w:hAnsi="Calibri" w:cs="Calibri"/>
                <w:color w:val="000000"/>
              </w:rPr>
            </w:pPr>
            <w:r>
              <w:rPr>
                <w:rFonts w:ascii="Calibri" w:eastAsia="Times New Roman" w:hAnsi="Calibri" w:cs="Calibri"/>
                <w:color w:val="000000"/>
              </w:rPr>
              <w:t>2.393,26</w:t>
            </w:r>
          </w:p>
        </w:tc>
        <w:tc>
          <w:tcPr>
            <w:tcW w:w="1417" w:type="dxa"/>
            <w:tcBorders>
              <w:top w:val="nil"/>
              <w:left w:val="nil"/>
              <w:bottom w:val="single" w:sz="4" w:space="0" w:color="auto"/>
              <w:right w:val="single" w:sz="4" w:space="0" w:color="auto"/>
            </w:tcBorders>
          </w:tcPr>
          <w:p w:rsidR="002F006B" w:rsidRPr="007D0664" w:rsidRDefault="002F006B" w:rsidP="002F006B">
            <w:pPr>
              <w:spacing w:after="0" w:line="240" w:lineRule="auto"/>
              <w:jc w:val="right"/>
              <w:rPr>
                <w:rFonts w:ascii="Calibri" w:eastAsia="Times New Roman" w:hAnsi="Calibri" w:cs="Calibri"/>
                <w:color w:val="000000"/>
              </w:rPr>
            </w:pPr>
          </w:p>
        </w:tc>
      </w:tr>
      <w:tr w:rsidR="002F006B" w:rsidRPr="007D0664" w:rsidTr="00846DB1">
        <w:trPr>
          <w:trHeight w:val="300"/>
        </w:trPr>
        <w:tc>
          <w:tcPr>
            <w:tcW w:w="5660" w:type="dxa"/>
            <w:tcBorders>
              <w:top w:val="nil"/>
              <w:left w:val="single" w:sz="4" w:space="0" w:color="auto"/>
              <w:bottom w:val="single" w:sz="4" w:space="0" w:color="auto"/>
              <w:right w:val="single" w:sz="4" w:space="0" w:color="auto"/>
            </w:tcBorders>
            <w:shd w:val="clear" w:color="auto" w:fill="auto"/>
            <w:noWrap/>
            <w:vAlign w:val="bottom"/>
            <w:hideMark/>
          </w:tcPr>
          <w:p w:rsidR="002F006B" w:rsidRPr="007D0664" w:rsidRDefault="002F006B" w:rsidP="002F006B">
            <w:pPr>
              <w:spacing w:after="0" w:line="240" w:lineRule="auto"/>
              <w:rPr>
                <w:rFonts w:ascii="Calibri" w:eastAsia="Times New Roman" w:hAnsi="Calibri" w:cs="Calibri"/>
                <w:color w:val="000000"/>
              </w:rPr>
            </w:pPr>
            <w:r w:rsidRPr="007D0664">
              <w:rPr>
                <w:rFonts w:ascii="Calibri" w:eastAsia="Times New Roman" w:hAnsi="Calibri" w:cs="Calibri"/>
                <w:color w:val="000000"/>
              </w:rPr>
              <w:t>KAPALI ALAN (m²) BAŞINA / BİRİM FİYAT (TL)</w:t>
            </w:r>
          </w:p>
        </w:tc>
        <w:tc>
          <w:tcPr>
            <w:tcW w:w="1373" w:type="dxa"/>
            <w:tcBorders>
              <w:top w:val="nil"/>
              <w:left w:val="nil"/>
              <w:bottom w:val="single" w:sz="4" w:space="0" w:color="auto"/>
              <w:right w:val="single" w:sz="4" w:space="0" w:color="auto"/>
            </w:tcBorders>
            <w:noWrap/>
            <w:hideMark/>
          </w:tcPr>
          <w:p w:rsidR="002F006B" w:rsidRPr="007D0664" w:rsidRDefault="002F006B" w:rsidP="002F006B">
            <w:pPr>
              <w:spacing w:after="0" w:line="240" w:lineRule="auto"/>
              <w:jc w:val="right"/>
              <w:rPr>
                <w:rFonts w:ascii="Calibri" w:eastAsia="Times New Roman" w:hAnsi="Calibri" w:cs="Calibri"/>
                <w:color w:val="000000"/>
              </w:rPr>
            </w:pPr>
            <w:r>
              <w:rPr>
                <w:rFonts w:ascii="Calibri" w:eastAsia="Times New Roman" w:hAnsi="Calibri" w:cs="Calibri"/>
                <w:color w:val="000000"/>
              </w:rPr>
              <w:t>7,96</w:t>
            </w:r>
          </w:p>
        </w:tc>
        <w:tc>
          <w:tcPr>
            <w:tcW w:w="1417" w:type="dxa"/>
            <w:tcBorders>
              <w:top w:val="nil"/>
              <w:left w:val="nil"/>
              <w:bottom w:val="single" w:sz="4" w:space="0" w:color="auto"/>
              <w:right w:val="single" w:sz="4" w:space="0" w:color="auto"/>
            </w:tcBorders>
            <w:noWrap/>
            <w:hideMark/>
          </w:tcPr>
          <w:p w:rsidR="002F006B" w:rsidRPr="007D0664" w:rsidRDefault="002F006B" w:rsidP="002F006B">
            <w:pPr>
              <w:spacing w:after="0" w:line="240" w:lineRule="auto"/>
              <w:jc w:val="right"/>
              <w:rPr>
                <w:rFonts w:ascii="Calibri" w:eastAsia="Times New Roman" w:hAnsi="Calibri" w:cs="Calibri"/>
                <w:color w:val="000000"/>
              </w:rPr>
            </w:pPr>
            <w:r>
              <w:rPr>
                <w:rFonts w:ascii="Calibri" w:eastAsia="Times New Roman" w:hAnsi="Calibri" w:cs="Calibri"/>
                <w:color w:val="000000"/>
              </w:rPr>
              <w:t>13,98</w:t>
            </w:r>
          </w:p>
        </w:tc>
        <w:tc>
          <w:tcPr>
            <w:tcW w:w="1417" w:type="dxa"/>
            <w:tcBorders>
              <w:top w:val="nil"/>
              <w:left w:val="nil"/>
              <w:bottom w:val="single" w:sz="4" w:space="0" w:color="auto"/>
              <w:right w:val="single" w:sz="4" w:space="0" w:color="auto"/>
            </w:tcBorders>
          </w:tcPr>
          <w:p w:rsidR="002F006B" w:rsidRPr="007D0664" w:rsidRDefault="002F006B" w:rsidP="002F006B">
            <w:pPr>
              <w:spacing w:after="0" w:line="240" w:lineRule="auto"/>
              <w:jc w:val="right"/>
              <w:rPr>
                <w:rFonts w:ascii="Calibri" w:eastAsia="Times New Roman" w:hAnsi="Calibri" w:cs="Calibri"/>
                <w:color w:val="000000"/>
              </w:rPr>
            </w:pPr>
          </w:p>
        </w:tc>
      </w:tr>
      <w:tr w:rsidR="002F006B" w:rsidRPr="007D0664" w:rsidTr="00295182">
        <w:trPr>
          <w:trHeight w:val="300"/>
        </w:trPr>
        <w:tc>
          <w:tcPr>
            <w:tcW w:w="5660" w:type="dxa"/>
            <w:tcBorders>
              <w:top w:val="nil"/>
              <w:left w:val="nil"/>
              <w:bottom w:val="nil"/>
              <w:right w:val="nil"/>
            </w:tcBorders>
            <w:shd w:val="clear" w:color="auto" w:fill="auto"/>
            <w:noWrap/>
            <w:vAlign w:val="bottom"/>
            <w:hideMark/>
          </w:tcPr>
          <w:p w:rsidR="002F006B" w:rsidRDefault="002F006B" w:rsidP="002F006B">
            <w:pPr>
              <w:spacing w:after="0" w:line="240" w:lineRule="auto"/>
              <w:rPr>
                <w:rFonts w:ascii="Calibri" w:eastAsia="Times New Roman" w:hAnsi="Calibri" w:cs="Calibri"/>
                <w:color w:val="000000"/>
              </w:rPr>
            </w:pPr>
          </w:p>
          <w:p w:rsidR="002F006B" w:rsidRPr="007D0664" w:rsidRDefault="002F006B" w:rsidP="002F006B">
            <w:pPr>
              <w:spacing w:after="0" w:line="240" w:lineRule="auto"/>
              <w:rPr>
                <w:rFonts w:ascii="Calibri" w:eastAsia="Times New Roman" w:hAnsi="Calibri" w:cs="Calibri"/>
                <w:color w:val="000000"/>
              </w:rPr>
            </w:pPr>
          </w:p>
        </w:tc>
        <w:tc>
          <w:tcPr>
            <w:tcW w:w="1373"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jc w:val="right"/>
              <w:rPr>
                <w:rFonts w:ascii="Calibri" w:eastAsia="Times New Roman" w:hAnsi="Calibri" w:cs="Calibri"/>
                <w:color w:val="000000"/>
              </w:rPr>
            </w:pPr>
          </w:p>
        </w:tc>
        <w:tc>
          <w:tcPr>
            <w:tcW w:w="1417"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jc w:val="right"/>
              <w:rPr>
                <w:rFonts w:ascii="Calibri" w:eastAsia="Times New Roman" w:hAnsi="Calibri" w:cs="Calibri"/>
                <w:color w:val="000000"/>
              </w:rPr>
            </w:pPr>
          </w:p>
        </w:tc>
        <w:tc>
          <w:tcPr>
            <w:tcW w:w="1417" w:type="dxa"/>
            <w:tcBorders>
              <w:top w:val="nil"/>
              <w:left w:val="nil"/>
              <w:bottom w:val="nil"/>
              <w:right w:val="nil"/>
            </w:tcBorders>
          </w:tcPr>
          <w:p w:rsidR="002F006B" w:rsidRPr="007D0664" w:rsidRDefault="002F006B" w:rsidP="002F006B">
            <w:pPr>
              <w:spacing w:after="0" w:line="240" w:lineRule="auto"/>
              <w:jc w:val="right"/>
              <w:rPr>
                <w:rFonts w:ascii="Calibri" w:eastAsia="Times New Roman" w:hAnsi="Calibri" w:cs="Calibri"/>
                <w:color w:val="000000"/>
              </w:rPr>
            </w:pPr>
          </w:p>
        </w:tc>
      </w:tr>
      <w:tr w:rsidR="002F006B" w:rsidRPr="007D0664" w:rsidTr="00295182">
        <w:trPr>
          <w:trHeight w:val="300"/>
        </w:trPr>
        <w:tc>
          <w:tcPr>
            <w:tcW w:w="5660"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rPr>
                <w:rFonts w:ascii="Calibri" w:eastAsia="Times New Roman" w:hAnsi="Calibri" w:cs="Calibri"/>
                <w:color w:val="000000"/>
              </w:rPr>
            </w:pPr>
          </w:p>
        </w:tc>
        <w:tc>
          <w:tcPr>
            <w:tcW w:w="1373"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jc w:val="right"/>
              <w:rPr>
                <w:rFonts w:ascii="Calibri" w:eastAsia="Times New Roman" w:hAnsi="Calibri" w:cs="Calibri"/>
                <w:color w:val="000000"/>
              </w:rPr>
            </w:pPr>
          </w:p>
        </w:tc>
        <w:tc>
          <w:tcPr>
            <w:tcW w:w="1417"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jc w:val="right"/>
              <w:rPr>
                <w:rFonts w:ascii="Calibri" w:eastAsia="Times New Roman" w:hAnsi="Calibri" w:cs="Calibri"/>
                <w:color w:val="000000"/>
              </w:rPr>
            </w:pPr>
          </w:p>
        </w:tc>
        <w:tc>
          <w:tcPr>
            <w:tcW w:w="1417" w:type="dxa"/>
            <w:tcBorders>
              <w:top w:val="nil"/>
              <w:left w:val="nil"/>
              <w:bottom w:val="nil"/>
              <w:right w:val="nil"/>
            </w:tcBorders>
          </w:tcPr>
          <w:p w:rsidR="002F006B" w:rsidRPr="007D0664" w:rsidRDefault="002F006B" w:rsidP="002F006B">
            <w:pPr>
              <w:spacing w:after="0" w:line="240" w:lineRule="auto"/>
              <w:jc w:val="right"/>
              <w:rPr>
                <w:rFonts w:ascii="Calibri" w:eastAsia="Times New Roman" w:hAnsi="Calibri" w:cs="Calibri"/>
                <w:color w:val="000000"/>
              </w:rPr>
            </w:pPr>
          </w:p>
        </w:tc>
      </w:tr>
      <w:tr w:rsidR="002F006B" w:rsidRPr="007D0664" w:rsidTr="00295182">
        <w:trPr>
          <w:trHeight w:val="103"/>
        </w:trPr>
        <w:tc>
          <w:tcPr>
            <w:tcW w:w="5660"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rPr>
                <w:rFonts w:ascii="Calibri" w:eastAsia="Times New Roman" w:hAnsi="Calibri" w:cs="Calibri"/>
                <w:b/>
                <w:bCs/>
                <w:color w:val="000000"/>
              </w:rPr>
            </w:pPr>
            <w:r w:rsidRPr="007D0664">
              <w:rPr>
                <w:rFonts w:ascii="Calibri" w:eastAsia="Times New Roman" w:hAnsi="Calibri" w:cs="Calibri"/>
                <w:b/>
                <w:bCs/>
                <w:color w:val="000000"/>
              </w:rPr>
              <w:t>YAKACAK ALIMI</w:t>
            </w:r>
          </w:p>
        </w:tc>
        <w:tc>
          <w:tcPr>
            <w:tcW w:w="1373"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jc w:val="right"/>
              <w:rPr>
                <w:rFonts w:ascii="Calibri" w:eastAsia="Times New Roman" w:hAnsi="Calibri" w:cs="Calibri"/>
                <w:b/>
                <w:bCs/>
                <w:color w:val="000000"/>
              </w:rPr>
            </w:pPr>
          </w:p>
        </w:tc>
        <w:tc>
          <w:tcPr>
            <w:tcW w:w="1417"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jc w:val="right"/>
              <w:rPr>
                <w:rFonts w:ascii="Calibri" w:eastAsia="Times New Roman" w:hAnsi="Calibri" w:cs="Calibri"/>
                <w:b/>
                <w:bCs/>
                <w:color w:val="000000"/>
              </w:rPr>
            </w:pPr>
          </w:p>
        </w:tc>
        <w:tc>
          <w:tcPr>
            <w:tcW w:w="1417" w:type="dxa"/>
            <w:tcBorders>
              <w:top w:val="nil"/>
              <w:left w:val="nil"/>
              <w:bottom w:val="nil"/>
              <w:right w:val="nil"/>
            </w:tcBorders>
          </w:tcPr>
          <w:p w:rsidR="002F006B" w:rsidRPr="007D0664" w:rsidRDefault="002F006B" w:rsidP="002F006B">
            <w:pPr>
              <w:spacing w:after="0" w:line="240" w:lineRule="auto"/>
              <w:jc w:val="right"/>
              <w:rPr>
                <w:rFonts w:ascii="Calibri" w:eastAsia="Times New Roman" w:hAnsi="Calibri" w:cs="Calibri"/>
                <w:b/>
                <w:bCs/>
                <w:color w:val="000000"/>
              </w:rPr>
            </w:pPr>
          </w:p>
        </w:tc>
      </w:tr>
      <w:tr w:rsidR="002F006B" w:rsidRPr="007D0664" w:rsidTr="00B640B0">
        <w:trPr>
          <w:trHeight w:val="300"/>
        </w:trPr>
        <w:tc>
          <w:tcPr>
            <w:tcW w:w="5660"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rPr>
                <w:rFonts w:ascii="Calibri" w:eastAsia="Times New Roman" w:hAnsi="Calibri" w:cs="Calibri"/>
                <w:color w:val="000000"/>
              </w:rPr>
            </w:pP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06B" w:rsidRPr="007D0664" w:rsidRDefault="002F006B" w:rsidP="002F006B">
            <w:pPr>
              <w:spacing w:after="0" w:line="240" w:lineRule="auto"/>
              <w:rPr>
                <w:rFonts w:ascii="Calibri" w:eastAsia="Times New Roman" w:hAnsi="Calibri" w:cs="Calibri"/>
                <w:b/>
                <w:bCs/>
                <w:color w:val="000000"/>
              </w:rPr>
            </w:pPr>
            <w:r>
              <w:rPr>
                <w:rFonts w:ascii="Calibri" w:eastAsia="Times New Roman" w:hAnsi="Calibri" w:cs="Calibri"/>
                <w:b/>
                <w:bCs/>
                <w:color w:val="000000"/>
              </w:rPr>
              <w:t>2018</w:t>
            </w:r>
          </w:p>
        </w:tc>
        <w:tc>
          <w:tcPr>
            <w:tcW w:w="1417" w:type="dxa"/>
            <w:tcBorders>
              <w:top w:val="single" w:sz="4" w:space="0" w:color="auto"/>
              <w:left w:val="nil"/>
              <w:bottom w:val="single" w:sz="4" w:space="0" w:color="auto"/>
              <w:right w:val="single" w:sz="4" w:space="0" w:color="auto"/>
            </w:tcBorders>
            <w:noWrap/>
            <w:hideMark/>
          </w:tcPr>
          <w:p w:rsidR="002F006B" w:rsidRPr="007D0664" w:rsidRDefault="002F006B" w:rsidP="002F006B">
            <w:pPr>
              <w:spacing w:after="0" w:line="240" w:lineRule="auto"/>
              <w:rPr>
                <w:rFonts w:ascii="Calibri" w:eastAsia="Times New Roman" w:hAnsi="Calibri" w:cs="Calibri"/>
                <w:b/>
                <w:bCs/>
                <w:color w:val="000000"/>
              </w:rPr>
            </w:pPr>
            <w:r>
              <w:rPr>
                <w:rFonts w:ascii="Calibri" w:eastAsia="Times New Roman" w:hAnsi="Calibri" w:cs="Calibri"/>
                <w:b/>
                <w:bCs/>
                <w:color w:val="000000"/>
              </w:rPr>
              <w:t>2019</w:t>
            </w:r>
          </w:p>
        </w:tc>
        <w:tc>
          <w:tcPr>
            <w:tcW w:w="1417" w:type="dxa"/>
            <w:tcBorders>
              <w:top w:val="single" w:sz="4" w:space="0" w:color="auto"/>
              <w:left w:val="nil"/>
              <w:bottom w:val="single" w:sz="4" w:space="0" w:color="auto"/>
              <w:right w:val="single" w:sz="4" w:space="0" w:color="auto"/>
            </w:tcBorders>
          </w:tcPr>
          <w:p w:rsidR="002F006B" w:rsidRPr="007D0664" w:rsidRDefault="002F006B" w:rsidP="002F006B">
            <w:pPr>
              <w:spacing w:after="0" w:line="240" w:lineRule="auto"/>
              <w:rPr>
                <w:rFonts w:ascii="Calibri" w:eastAsia="Times New Roman" w:hAnsi="Calibri" w:cs="Calibri"/>
                <w:b/>
                <w:bCs/>
                <w:color w:val="000000"/>
              </w:rPr>
            </w:pPr>
            <w:r>
              <w:rPr>
                <w:rFonts w:ascii="Calibri" w:eastAsia="Times New Roman" w:hAnsi="Calibri" w:cs="Calibri"/>
                <w:b/>
                <w:bCs/>
                <w:color w:val="000000"/>
              </w:rPr>
              <w:t>2020</w:t>
            </w:r>
          </w:p>
        </w:tc>
      </w:tr>
      <w:tr w:rsidR="001718E2" w:rsidRPr="007D0664" w:rsidTr="00846DB1">
        <w:trPr>
          <w:trHeight w:val="300"/>
        </w:trPr>
        <w:tc>
          <w:tcPr>
            <w:tcW w:w="5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8E2" w:rsidRPr="007D0664" w:rsidRDefault="001718E2" w:rsidP="001718E2">
            <w:pPr>
              <w:spacing w:after="0" w:line="240" w:lineRule="auto"/>
              <w:rPr>
                <w:rFonts w:ascii="Calibri" w:eastAsia="Times New Roman" w:hAnsi="Calibri" w:cs="Calibri"/>
                <w:color w:val="000000"/>
              </w:rPr>
            </w:pPr>
            <w:r w:rsidRPr="007D0664">
              <w:rPr>
                <w:rFonts w:ascii="Calibri" w:eastAsia="Times New Roman" w:hAnsi="Calibri" w:cs="Calibri"/>
                <w:color w:val="000000"/>
              </w:rPr>
              <w:t>TÜKETİM TUTARI (TL)</w:t>
            </w:r>
          </w:p>
        </w:tc>
        <w:tc>
          <w:tcPr>
            <w:tcW w:w="1373" w:type="dxa"/>
            <w:tcBorders>
              <w:top w:val="nil"/>
              <w:left w:val="nil"/>
              <w:bottom w:val="single" w:sz="4" w:space="0" w:color="auto"/>
              <w:right w:val="single" w:sz="4" w:space="0" w:color="auto"/>
            </w:tcBorders>
            <w:noWrap/>
            <w:hideMark/>
          </w:tcPr>
          <w:p w:rsidR="001718E2" w:rsidRPr="007D0664" w:rsidRDefault="001718E2" w:rsidP="001718E2">
            <w:pPr>
              <w:spacing w:after="0" w:line="240" w:lineRule="auto"/>
              <w:jc w:val="right"/>
              <w:rPr>
                <w:rFonts w:ascii="Calibri" w:eastAsia="Times New Roman" w:hAnsi="Calibri" w:cs="Calibri"/>
                <w:color w:val="000000"/>
              </w:rPr>
            </w:pPr>
            <w:r>
              <w:rPr>
                <w:rFonts w:ascii="Calibri" w:eastAsia="Times New Roman" w:hAnsi="Calibri" w:cs="Calibri"/>
                <w:color w:val="000000"/>
              </w:rPr>
              <w:t>21.455,94</w:t>
            </w:r>
          </w:p>
        </w:tc>
        <w:tc>
          <w:tcPr>
            <w:tcW w:w="1417" w:type="dxa"/>
            <w:tcBorders>
              <w:top w:val="nil"/>
              <w:left w:val="nil"/>
              <w:bottom w:val="single" w:sz="4" w:space="0" w:color="auto"/>
              <w:right w:val="single" w:sz="4" w:space="0" w:color="auto"/>
            </w:tcBorders>
            <w:noWrap/>
            <w:hideMark/>
          </w:tcPr>
          <w:p w:rsidR="001718E2" w:rsidRPr="007D0664" w:rsidRDefault="001718E2" w:rsidP="001718E2">
            <w:pPr>
              <w:spacing w:after="0" w:line="240" w:lineRule="auto"/>
              <w:jc w:val="right"/>
              <w:rPr>
                <w:rFonts w:ascii="Calibri" w:eastAsia="Times New Roman" w:hAnsi="Calibri" w:cs="Calibri"/>
                <w:color w:val="000000"/>
              </w:rPr>
            </w:pPr>
            <w:r>
              <w:rPr>
                <w:rFonts w:ascii="Calibri" w:eastAsia="Times New Roman" w:hAnsi="Calibri" w:cs="Calibri"/>
                <w:color w:val="000000"/>
              </w:rPr>
              <w:t>31.375,98</w:t>
            </w:r>
          </w:p>
        </w:tc>
        <w:tc>
          <w:tcPr>
            <w:tcW w:w="1417" w:type="dxa"/>
            <w:tcBorders>
              <w:top w:val="nil"/>
              <w:left w:val="nil"/>
              <w:bottom w:val="single" w:sz="4" w:space="0" w:color="auto"/>
              <w:right w:val="single" w:sz="4" w:space="0" w:color="auto"/>
            </w:tcBorders>
          </w:tcPr>
          <w:p w:rsidR="001718E2" w:rsidRPr="007D0664" w:rsidRDefault="001718E2" w:rsidP="001718E2">
            <w:pPr>
              <w:spacing w:after="0" w:line="240" w:lineRule="auto"/>
              <w:jc w:val="right"/>
              <w:rPr>
                <w:rFonts w:ascii="Calibri" w:eastAsia="Times New Roman" w:hAnsi="Calibri" w:cs="Calibri"/>
                <w:color w:val="000000"/>
              </w:rPr>
            </w:pPr>
            <w:r>
              <w:rPr>
                <w:rFonts w:ascii="Calibri" w:eastAsia="Times New Roman" w:hAnsi="Calibri" w:cs="Calibri"/>
                <w:color w:val="000000"/>
              </w:rPr>
              <w:t>26.084,31</w:t>
            </w:r>
          </w:p>
        </w:tc>
      </w:tr>
      <w:tr w:rsidR="001718E2" w:rsidRPr="007D0664" w:rsidTr="00846DB1">
        <w:trPr>
          <w:trHeight w:val="300"/>
        </w:trPr>
        <w:tc>
          <w:tcPr>
            <w:tcW w:w="5660" w:type="dxa"/>
            <w:tcBorders>
              <w:top w:val="nil"/>
              <w:left w:val="single" w:sz="4" w:space="0" w:color="auto"/>
              <w:bottom w:val="single" w:sz="4" w:space="0" w:color="auto"/>
              <w:right w:val="single" w:sz="4" w:space="0" w:color="auto"/>
            </w:tcBorders>
            <w:shd w:val="clear" w:color="auto" w:fill="auto"/>
            <w:noWrap/>
            <w:vAlign w:val="bottom"/>
            <w:hideMark/>
          </w:tcPr>
          <w:p w:rsidR="001718E2" w:rsidRPr="007D0664" w:rsidRDefault="001718E2" w:rsidP="001718E2">
            <w:pPr>
              <w:spacing w:after="0" w:line="240" w:lineRule="auto"/>
              <w:rPr>
                <w:rFonts w:ascii="Calibri" w:eastAsia="Times New Roman" w:hAnsi="Calibri" w:cs="Calibri"/>
                <w:color w:val="000000"/>
              </w:rPr>
            </w:pPr>
            <w:r w:rsidRPr="007D0664">
              <w:rPr>
                <w:rFonts w:ascii="Calibri" w:eastAsia="Times New Roman" w:hAnsi="Calibri" w:cs="Calibri"/>
                <w:color w:val="000000"/>
              </w:rPr>
              <w:t>TÜKETİM MİKTARI  (m³)</w:t>
            </w:r>
          </w:p>
        </w:tc>
        <w:tc>
          <w:tcPr>
            <w:tcW w:w="1373" w:type="dxa"/>
            <w:tcBorders>
              <w:top w:val="nil"/>
              <w:left w:val="nil"/>
              <w:bottom w:val="single" w:sz="4" w:space="0" w:color="auto"/>
              <w:right w:val="single" w:sz="4" w:space="0" w:color="auto"/>
            </w:tcBorders>
            <w:noWrap/>
            <w:hideMark/>
          </w:tcPr>
          <w:p w:rsidR="001718E2" w:rsidRPr="007D0664" w:rsidRDefault="001718E2" w:rsidP="001718E2">
            <w:pPr>
              <w:spacing w:after="0" w:line="240" w:lineRule="auto"/>
              <w:jc w:val="right"/>
              <w:rPr>
                <w:rFonts w:ascii="Calibri" w:eastAsia="Times New Roman" w:hAnsi="Calibri" w:cs="Calibri"/>
                <w:color w:val="000000"/>
              </w:rPr>
            </w:pPr>
            <w:r>
              <w:rPr>
                <w:rFonts w:ascii="Calibri" w:eastAsia="Times New Roman" w:hAnsi="Calibri" w:cs="Calibri"/>
                <w:color w:val="000000"/>
              </w:rPr>
              <w:t>13.368</w:t>
            </w:r>
          </w:p>
        </w:tc>
        <w:tc>
          <w:tcPr>
            <w:tcW w:w="1417" w:type="dxa"/>
            <w:tcBorders>
              <w:top w:val="nil"/>
              <w:left w:val="nil"/>
              <w:bottom w:val="single" w:sz="4" w:space="0" w:color="auto"/>
              <w:right w:val="single" w:sz="4" w:space="0" w:color="auto"/>
            </w:tcBorders>
            <w:noWrap/>
            <w:hideMark/>
          </w:tcPr>
          <w:p w:rsidR="001718E2" w:rsidRPr="007D0664" w:rsidRDefault="001718E2" w:rsidP="001718E2">
            <w:pPr>
              <w:spacing w:after="0" w:line="240" w:lineRule="auto"/>
              <w:jc w:val="right"/>
              <w:rPr>
                <w:rFonts w:ascii="Calibri" w:eastAsia="Times New Roman" w:hAnsi="Calibri" w:cs="Calibri"/>
                <w:color w:val="000000"/>
              </w:rPr>
            </w:pPr>
            <w:r>
              <w:rPr>
                <w:rFonts w:ascii="Calibri" w:eastAsia="Times New Roman" w:hAnsi="Calibri" w:cs="Calibri"/>
                <w:color w:val="000000"/>
              </w:rPr>
              <w:t>17.808,</w:t>
            </w:r>
          </w:p>
        </w:tc>
        <w:tc>
          <w:tcPr>
            <w:tcW w:w="1417" w:type="dxa"/>
            <w:tcBorders>
              <w:top w:val="nil"/>
              <w:left w:val="nil"/>
              <w:bottom w:val="single" w:sz="4" w:space="0" w:color="auto"/>
              <w:right w:val="single" w:sz="4" w:space="0" w:color="auto"/>
            </w:tcBorders>
          </w:tcPr>
          <w:p w:rsidR="001718E2" w:rsidRPr="007D0664" w:rsidRDefault="001718E2" w:rsidP="001718E2">
            <w:pPr>
              <w:spacing w:after="0" w:line="240" w:lineRule="auto"/>
              <w:jc w:val="right"/>
              <w:rPr>
                <w:rFonts w:ascii="Calibri" w:eastAsia="Times New Roman" w:hAnsi="Calibri" w:cs="Calibri"/>
                <w:color w:val="000000"/>
              </w:rPr>
            </w:pPr>
            <w:r>
              <w:rPr>
                <w:rFonts w:ascii="Calibri" w:eastAsia="Times New Roman" w:hAnsi="Calibri" w:cs="Calibri"/>
                <w:color w:val="000000"/>
              </w:rPr>
              <w:t>11.595,00</w:t>
            </w:r>
          </w:p>
        </w:tc>
      </w:tr>
      <w:tr w:rsidR="001718E2" w:rsidRPr="007D0664" w:rsidTr="00846DB1">
        <w:trPr>
          <w:trHeight w:val="300"/>
        </w:trPr>
        <w:tc>
          <w:tcPr>
            <w:tcW w:w="5660" w:type="dxa"/>
            <w:tcBorders>
              <w:top w:val="nil"/>
              <w:left w:val="single" w:sz="4" w:space="0" w:color="auto"/>
              <w:bottom w:val="single" w:sz="4" w:space="0" w:color="auto"/>
              <w:right w:val="single" w:sz="4" w:space="0" w:color="auto"/>
            </w:tcBorders>
            <w:shd w:val="clear" w:color="auto" w:fill="auto"/>
            <w:noWrap/>
            <w:vAlign w:val="bottom"/>
            <w:hideMark/>
          </w:tcPr>
          <w:p w:rsidR="001718E2" w:rsidRPr="007D0664" w:rsidRDefault="001718E2" w:rsidP="001718E2">
            <w:pPr>
              <w:spacing w:after="0" w:line="240" w:lineRule="auto"/>
              <w:rPr>
                <w:rFonts w:ascii="Calibri" w:eastAsia="Times New Roman" w:hAnsi="Calibri" w:cs="Calibri"/>
                <w:color w:val="000000"/>
              </w:rPr>
            </w:pPr>
            <w:r w:rsidRPr="007D0664">
              <w:rPr>
                <w:rFonts w:ascii="Calibri" w:eastAsia="Times New Roman" w:hAnsi="Calibri" w:cs="Calibri"/>
                <w:color w:val="000000"/>
              </w:rPr>
              <w:t>PERSONEL BAŞINA / BİRİM FİYAT (TL)</w:t>
            </w:r>
          </w:p>
        </w:tc>
        <w:tc>
          <w:tcPr>
            <w:tcW w:w="1373" w:type="dxa"/>
            <w:tcBorders>
              <w:top w:val="nil"/>
              <w:left w:val="nil"/>
              <w:bottom w:val="single" w:sz="4" w:space="0" w:color="auto"/>
              <w:right w:val="single" w:sz="4" w:space="0" w:color="auto"/>
            </w:tcBorders>
            <w:noWrap/>
            <w:hideMark/>
          </w:tcPr>
          <w:p w:rsidR="001718E2" w:rsidRPr="007D0664" w:rsidRDefault="001718E2" w:rsidP="001718E2">
            <w:pPr>
              <w:spacing w:after="0" w:line="240" w:lineRule="auto"/>
              <w:jc w:val="right"/>
              <w:rPr>
                <w:rFonts w:ascii="Calibri" w:eastAsia="Times New Roman" w:hAnsi="Calibri" w:cs="Calibri"/>
                <w:color w:val="000000"/>
              </w:rPr>
            </w:pPr>
            <w:r>
              <w:rPr>
                <w:rFonts w:ascii="Calibri" w:eastAsia="Times New Roman" w:hAnsi="Calibri" w:cs="Calibri"/>
                <w:color w:val="000000"/>
              </w:rPr>
              <w:t>893,10</w:t>
            </w:r>
          </w:p>
        </w:tc>
        <w:tc>
          <w:tcPr>
            <w:tcW w:w="1417" w:type="dxa"/>
            <w:tcBorders>
              <w:top w:val="nil"/>
              <w:left w:val="nil"/>
              <w:bottom w:val="single" w:sz="4" w:space="0" w:color="auto"/>
              <w:right w:val="single" w:sz="4" w:space="0" w:color="auto"/>
            </w:tcBorders>
            <w:noWrap/>
            <w:hideMark/>
          </w:tcPr>
          <w:p w:rsidR="001718E2" w:rsidRPr="007D0664" w:rsidRDefault="001718E2" w:rsidP="001718E2">
            <w:pPr>
              <w:spacing w:after="0" w:line="240" w:lineRule="auto"/>
              <w:jc w:val="right"/>
              <w:rPr>
                <w:rFonts w:ascii="Calibri" w:eastAsia="Times New Roman" w:hAnsi="Calibri" w:cs="Calibri"/>
                <w:color w:val="000000"/>
              </w:rPr>
            </w:pPr>
            <w:r>
              <w:rPr>
                <w:rFonts w:ascii="Calibri" w:eastAsia="Times New Roman" w:hAnsi="Calibri" w:cs="Calibri"/>
                <w:color w:val="000000"/>
              </w:rPr>
              <w:t>1.255,04</w:t>
            </w:r>
          </w:p>
        </w:tc>
        <w:tc>
          <w:tcPr>
            <w:tcW w:w="1417" w:type="dxa"/>
            <w:tcBorders>
              <w:top w:val="nil"/>
              <w:left w:val="nil"/>
              <w:bottom w:val="single" w:sz="4" w:space="0" w:color="auto"/>
              <w:right w:val="single" w:sz="4" w:space="0" w:color="auto"/>
            </w:tcBorders>
          </w:tcPr>
          <w:p w:rsidR="001718E2" w:rsidRPr="007D0664" w:rsidRDefault="001718E2" w:rsidP="001718E2">
            <w:pPr>
              <w:spacing w:after="0" w:line="240" w:lineRule="auto"/>
              <w:jc w:val="right"/>
              <w:rPr>
                <w:rFonts w:ascii="Calibri" w:eastAsia="Times New Roman" w:hAnsi="Calibri" w:cs="Calibri"/>
                <w:color w:val="000000"/>
              </w:rPr>
            </w:pPr>
            <w:r>
              <w:rPr>
                <w:rFonts w:ascii="Calibri" w:eastAsia="Times New Roman" w:hAnsi="Calibri" w:cs="Calibri"/>
                <w:color w:val="000000"/>
              </w:rPr>
              <w:t>869,48</w:t>
            </w:r>
          </w:p>
        </w:tc>
      </w:tr>
      <w:tr w:rsidR="001718E2" w:rsidRPr="007D0664" w:rsidTr="00846DB1">
        <w:trPr>
          <w:trHeight w:val="300"/>
        </w:trPr>
        <w:tc>
          <w:tcPr>
            <w:tcW w:w="5660" w:type="dxa"/>
            <w:tcBorders>
              <w:top w:val="nil"/>
              <w:left w:val="single" w:sz="4" w:space="0" w:color="auto"/>
              <w:bottom w:val="single" w:sz="4" w:space="0" w:color="auto"/>
              <w:right w:val="single" w:sz="4" w:space="0" w:color="auto"/>
            </w:tcBorders>
            <w:shd w:val="clear" w:color="auto" w:fill="auto"/>
            <w:noWrap/>
            <w:vAlign w:val="bottom"/>
            <w:hideMark/>
          </w:tcPr>
          <w:p w:rsidR="001718E2" w:rsidRPr="007D0664" w:rsidRDefault="001718E2" w:rsidP="001718E2">
            <w:pPr>
              <w:spacing w:after="0" w:line="240" w:lineRule="auto"/>
              <w:rPr>
                <w:rFonts w:ascii="Calibri" w:eastAsia="Times New Roman" w:hAnsi="Calibri" w:cs="Calibri"/>
                <w:color w:val="000000"/>
              </w:rPr>
            </w:pPr>
            <w:r w:rsidRPr="007D0664">
              <w:rPr>
                <w:rFonts w:ascii="Calibri" w:eastAsia="Times New Roman" w:hAnsi="Calibri" w:cs="Calibri"/>
                <w:color w:val="000000"/>
              </w:rPr>
              <w:t>KAPALI ALAN (m²) BAŞINA / BİRİM FİYAT (TL)</w:t>
            </w:r>
          </w:p>
        </w:tc>
        <w:tc>
          <w:tcPr>
            <w:tcW w:w="1373" w:type="dxa"/>
            <w:tcBorders>
              <w:top w:val="nil"/>
              <w:left w:val="nil"/>
              <w:bottom w:val="single" w:sz="4" w:space="0" w:color="auto"/>
              <w:right w:val="single" w:sz="4" w:space="0" w:color="auto"/>
            </w:tcBorders>
            <w:noWrap/>
            <w:hideMark/>
          </w:tcPr>
          <w:p w:rsidR="001718E2" w:rsidRPr="007D0664" w:rsidRDefault="001718E2" w:rsidP="001718E2">
            <w:pPr>
              <w:spacing w:after="0" w:line="240" w:lineRule="auto"/>
              <w:jc w:val="right"/>
              <w:rPr>
                <w:rFonts w:ascii="Calibri" w:eastAsia="Times New Roman" w:hAnsi="Calibri" w:cs="Calibri"/>
                <w:color w:val="000000"/>
              </w:rPr>
            </w:pPr>
            <w:r>
              <w:rPr>
                <w:rFonts w:ascii="Calibri" w:eastAsia="Times New Roman" w:hAnsi="Calibri" w:cs="Calibri"/>
                <w:color w:val="000000"/>
              </w:rPr>
              <w:t>3,12</w:t>
            </w:r>
          </w:p>
        </w:tc>
        <w:tc>
          <w:tcPr>
            <w:tcW w:w="1417" w:type="dxa"/>
            <w:tcBorders>
              <w:top w:val="nil"/>
              <w:left w:val="nil"/>
              <w:bottom w:val="single" w:sz="4" w:space="0" w:color="auto"/>
              <w:right w:val="single" w:sz="4" w:space="0" w:color="auto"/>
            </w:tcBorders>
            <w:noWrap/>
            <w:hideMark/>
          </w:tcPr>
          <w:p w:rsidR="001718E2" w:rsidRPr="007D0664" w:rsidRDefault="001718E2" w:rsidP="001718E2">
            <w:pPr>
              <w:spacing w:after="0" w:line="240" w:lineRule="auto"/>
              <w:jc w:val="right"/>
              <w:rPr>
                <w:rFonts w:ascii="Calibri" w:eastAsia="Times New Roman" w:hAnsi="Calibri" w:cs="Calibri"/>
                <w:color w:val="000000"/>
              </w:rPr>
            </w:pPr>
            <w:r>
              <w:rPr>
                <w:rFonts w:ascii="Calibri" w:eastAsia="Times New Roman" w:hAnsi="Calibri" w:cs="Calibri"/>
                <w:color w:val="000000"/>
              </w:rPr>
              <w:t>7,33</w:t>
            </w:r>
          </w:p>
        </w:tc>
        <w:tc>
          <w:tcPr>
            <w:tcW w:w="1417" w:type="dxa"/>
            <w:tcBorders>
              <w:top w:val="nil"/>
              <w:left w:val="nil"/>
              <w:bottom w:val="single" w:sz="4" w:space="0" w:color="auto"/>
              <w:right w:val="single" w:sz="4" w:space="0" w:color="auto"/>
            </w:tcBorders>
          </w:tcPr>
          <w:p w:rsidR="001718E2" w:rsidRPr="007D0664" w:rsidRDefault="001718E2" w:rsidP="001718E2">
            <w:pPr>
              <w:spacing w:after="0" w:line="240" w:lineRule="auto"/>
              <w:jc w:val="right"/>
              <w:rPr>
                <w:rFonts w:ascii="Calibri" w:eastAsia="Times New Roman" w:hAnsi="Calibri" w:cs="Calibri"/>
                <w:color w:val="000000"/>
              </w:rPr>
            </w:pPr>
            <w:r>
              <w:rPr>
                <w:rFonts w:ascii="Calibri" w:eastAsia="Times New Roman" w:hAnsi="Calibri" w:cs="Calibri"/>
                <w:color w:val="000000"/>
              </w:rPr>
              <w:t>6.094</w:t>
            </w:r>
          </w:p>
        </w:tc>
      </w:tr>
      <w:tr w:rsidR="002F006B" w:rsidRPr="007D0664" w:rsidTr="00295182">
        <w:trPr>
          <w:trHeight w:val="300"/>
        </w:trPr>
        <w:tc>
          <w:tcPr>
            <w:tcW w:w="5660" w:type="dxa"/>
            <w:tcBorders>
              <w:top w:val="nil"/>
              <w:left w:val="nil"/>
              <w:bottom w:val="nil"/>
              <w:right w:val="nil"/>
            </w:tcBorders>
            <w:shd w:val="clear" w:color="auto" w:fill="auto"/>
            <w:noWrap/>
            <w:vAlign w:val="bottom"/>
            <w:hideMark/>
          </w:tcPr>
          <w:p w:rsidR="002F006B" w:rsidRDefault="002F006B" w:rsidP="002F006B">
            <w:pPr>
              <w:spacing w:after="0" w:line="240" w:lineRule="auto"/>
              <w:rPr>
                <w:rFonts w:ascii="Calibri" w:eastAsia="Times New Roman" w:hAnsi="Calibri" w:cs="Calibri"/>
                <w:color w:val="000000"/>
              </w:rPr>
            </w:pPr>
          </w:p>
          <w:p w:rsidR="002F006B" w:rsidRPr="007D0664" w:rsidRDefault="002F006B" w:rsidP="002F006B">
            <w:pPr>
              <w:spacing w:after="0" w:line="240" w:lineRule="auto"/>
              <w:rPr>
                <w:rFonts w:ascii="Calibri" w:eastAsia="Times New Roman" w:hAnsi="Calibri" w:cs="Calibri"/>
                <w:color w:val="000000"/>
              </w:rPr>
            </w:pPr>
          </w:p>
        </w:tc>
        <w:tc>
          <w:tcPr>
            <w:tcW w:w="1373"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jc w:val="right"/>
              <w:rPr>
                <w:rFonts w:ascii="Calibri" w:eastAsia="Times New Roman" w:hAnsi="Calibri" w:cs="Calibri"/>
                <w:color w:val="000000"/>
              </w:rPr>
            </w:pPr>
          </w:p>
        </w:tc>
        <w:tc>
          <w:tcPr>
            <w:tcW w:w="1417"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jc w:val="right"/>
              <w:rPr>
                <w:rFonts w:ascii="Calibri" w:eastAsia="Times New Roman" w:hAnsi="Calibri" w:cs="Calibri"/>
                <w:color w:val="000000"/>
              </w:rPr>
            </w:pPr>
          </w:p>
        </w:tc>
        <w:tc>
          <w:tcPr>
            <w:tcW w:w="1417" w:type="dxa"/>
            <w:tcBorders>
              <w:top w:val="nil"/>
              <w:left w:val="nil"/>
              <w:bottom w:val="nil"/>
              <w:right w:val="nil"/>
            </w:tcBorders>
          </w:tcPr>
          <w:p w:rsidR="002F006B" w:rsidRPr="007D0664" w:rsidRDefault="002F006B" w:rsidP="002F006B">
            <w:pPr>
              <w:spacing w:after="0" w:line="240" w:lineRule="auto"/>
              <w:jc w:val="right"/>
              <w:rPr>
                <w:rFonts w:ascii="Calibri" w:eastAsia="Times New Roman" w:hAnsi="Calibri" w:cs="Calibri"/>
                <w:color w:val="000000"/>
              </w:rPr>
            </w:pPr>
          </w:p>
        </w:tc>
      </w:tr>
      <w:tr w:rsidR="002F006B" w:rsidRPr="007D0664" w:rsidTr="00295182">
        <w:trPr>
          <w:trHeight w:val="300"/>
        </w:trPr>
        <w:tc>
          <w:tcPr>
            <w:tcW w:w="5660"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rPr>
                <w:rFonts w:ascii="Calibri" w:eastAsia="Times New Roman" w:hAnsi="Calibri" w:cs="Calibri"/>
                <w:color w:val="000000"/>
              </w:rPr>
            </w:pPr>
          </w:p>
        </w:tc>
        <w:tc>
          <w:tcPr>
            <w:tcW w:w="1373"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jc w:val="right"/>
              <w:rPr>
                <w:rFonts w:ascii="Calibri" w:eastAsia="Times New Roman" w:hAnsi="Calibri" w:cs="Calibri"/>
                <w:color w:val="000000"/>
              </w:rPr>
            </w:pPr>
          </w:p>
        </w:tc>
        <w:tc>
          <w:tcPr>
            <w:tcW w:w="1417"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jc w:val="right"/>
              <w:rPr>
                <w:rFonts w:ascii="Calibri" w:eastAsia="Times New Roman" w:hAnsi="Calibri" w:cs="Calibri"/>
                <w:color w:val="000000"/>
              </w:rPr>
            </w:pPr>
          </w:p>
        </w:tc>
        <w:tc>
          <w:tcPr>
            <w:tcW w:w="1417" w:type="dxa"/>
            <w:tcBorders>
              <w:top w:val="nil"/>
              <w:left w:val="nil"/>
              <w:bottom w:val="nil"/>
              <w:right w:val="nil"/>
            </w:tcBorders>
          </w:tcPr>
          <w:p w:rsidR="002F006B" w:rsidRPr="007D0664" w:rsidRDefault="002F006B" w:rsidP="002F006B">
            <w:pPr>
              <w:spacing w:after="0" w:line="240" w:lineRule="auto"/>
              <w:jc w:val="right"/>
              <w:rPr>
                <w:rFonts w:ascii="Calibri" w:eastAsia="Times New Roman" w:hAnsi="Calibri" w:cs="Calibri"/>
                <w:color w:val="000000"/>
              </w:rPr>
            </w:pPr>
          </w:p>
        </w:tc>
      </w:tr>
      <w:tr w:rsidR="002F006B" w:rsidRPr="007D0664" w:rsidTr="00295182">
        <w:trPr>
          <w:trHeight w:val="300"/>
        </w:trPr>
        <w:tc>
          <w:tcPr>
            <w:tcW w:w="5660"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rPr>
                <w:rFonts w:ascii="Calibri" w:eastAsia="Times New Roman" w:hAnsi="Calibri" w:cs="Calibri"/>
                <w:b/>
                <w:bCs/>
                <w:color w:val="000000"/>
              </w:rPr>
            </w:pPr>
            <w:r w:rsidRPr="007503AB">
              <w:rPr>
                <w:rFonts w:ascii="Calibri" w:eastAsia="Times New Roman" w:hAnsi="Calibri" w:cs="Calibri"/>
                <w:b/>
                <w:bCs/>
                <w:color w:val="000000" w:themeColor="text1"/>
              </w:rPr>
              <w:t>YOLLUK GİDERİ</w:t>
            </w:r>
          </w:p>
        </w:tc>
        <w:tc>
          <w:tcPr>
            <w:tcW w:w="1373"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jc w:val="right"/>
              <w:rPr>
                <w:rFonts w:ascii="Calibri" w:eastAsia="Times New Roman" w:hAnsi="Calibri" w:cs="Calibri"/>
                <w:b/>
                <w:bCs/>
                <w:color w:val="000000"/>
              </w:rPr>
            </w:pPr>
          </w:p>
        </w:tc>
        <w:tc>
          <w:tcPr>
            <w:tcW w:w="1417"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jc w:val="right"/>
              <w:rPr>
                <w:rFonts w:ascii="Calibri" w:eastAsia="Times New Roman" w:hAnsi="Calibri" w:cs="Calibri"/>
                <w:b/>
                <w:bCs/>
                <w:color w:val="000000"/>
              </w:rPr>
            </w:pPr>
          </w:p>
        </w:tc>
        <w:tc>
          <w:tcPr>
            <w:tcW w:w="1417" w:type="dxa"/>
            <w:tcBorders>
              <w:top w:val="nil"/>
              <w:left w:val="nil"/>
              <w:bottom w:val="nil"/>
              <w:right w:val="nil"/>
            </w:tcBorders>
          </w:tcPr>
          <w:p w:rsidR="002F006B" w:rsidRPr="007D0664" w:rsidRDefault="002F006B" w:rsidP="002F006B">
            <w:pPr>
              <w:spacing w:after="0" w:line="240" w:lineRule="auto"/>
              <w:jc w:val="right"/>
              <w:rPr>
                <w:rFonts w:ascii="Calibri" w:eastAsia="Times New Roman" w:hAnsi="Calibri" w:cs="Calibri"/>
                <w:b/>
                <w:bCs/>
                <w:color w:val="000000"/>
              </w:rPr>
            </w:pPr>
          </w:p>
        </w:tc>
      </w:tr>
      <w:tr w:rsidR="002F006B" w:rsidRPr="007D0664" w:rsidTr="00B640B0">
        <w:trPr>
          <w:trHeight w:val="300"/>
        </w:trPr>
        <w:tc>
          <w:tcPr>
            <w:tcW w:w="5660"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rPr>
                <w:rFonts w:ascii="Calibri" w:eastAsia="Times New Roman" w:hAnsi="Calibri" w:cs="Calibri"/>
                <w:color w:val="000000"/>
              </w:rPr>
            </w:pP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06B" w:rsidRPr="007D0664" w:rsidRDefault="002F006B" w:rsidP="002F006B">
            <w:pPr>
              <w:spacing w:after="0" w:line="240" w:lineRule="auto"/>
              <w:rPr>
                <w:rFonts w:ascii="Calibri" w:eastAsia="Times New Roman" w:hAnsi="Calibri" w:cs="Calibri"/>
                <w:b/>
                <w:bCs/>
                <w:color w:val="000000"/>
              </w:rPr>
            </w:pPr>
            <w:r>
              <w:rPr>
                <w:rFonts w:ascii="Calibri" w:eastAsia="Times New Roman" w:hAnsi="Calibri" w:cs="Calibri"/>
                <w:b/>
                <w:bCs/>
                <w:color w:val="000000"/>
              </w:rPr>
              <w:t>2018</w:t>
            </w:r>
          </w:p>
        </w:tc>
        <w:tc>
          <w:tcPr>
            <w:tcW w:w="1417" w:type="dxa"/>
            <w:tcBorders>
              <w:top w:val="single" w:sz="4" w:space="0" w:color="auto"/>
              <w:left w:val="nil"/>
              <w:bottom w:val="single" w:sz="4" w:space="0" w:color="auto"/>
              <w:right w:val="single" w:sz="4" w:space="0" w:color="auto"/>
            </w:tcBorders>
            <w:noWrap/>
            <w:hideMark/>
          </w:tcPr>
          <w:p w:rsidR="002F006B" w:rsidRPr="007D0664" w:rsidRDefault="002F006B" w:rsidP="002F006B">
            <w:pPr>
              <w:spacing w:after="0" w:line="240" w:lineRule="auto"/>
              <w:rPr>
                <w:rFonts w:ascii="Calibri" w:eastAsia="Times New Roman" w:hAnsi="Calibri" w:cs="Calibri"/>
                <w:b/>
                <w:bCs/>
                <w:color w:val="000000"/>
              </w:rPr>
            </w:pPr>
            <w:r>
              <w:rPr>
                <w:rFonts w:ascii="Calibri" w:eastAsia="Times New Roman" w:hAnsi="Calibri" w:cs="Calibri"/>
                <w:b/>
                <w:bCs/>
                <w:color w:val="000000"/>
              </w:rPr>
              <w:t>2019</w:t>
            </w:r>
          </w:p>
        </w:tc>
        <w:tc>
          <w:tcPr>
            <w:tcW w:w="1417" w:type="dxa"/>
            <w:tcBorders>
              <w:top w:val="single" w:sz="4" w:space="0" w:color="auto"/>
              <w:left w:val="nil"/>
              <w:bottom w:val="single" w:sz="4" w:space="0" w:color="auto"/>
              <w:right w:val="single" w:sz="4" w:space="0" w:color="auto"/>
            </w:tcBorders>
          </w:tcPr>
          <w:p w:rsidR="002F006B" w:rsidRPr="007D0664" w:rsidRDefault="002F006B" w:rsidP="002F006B">
            <w:pPr>
              <w:spacing w:after="0" w:line="240" w:lineRule="auto"/>
              <w:rPr>
                <w:rFonts w:ascii="Calibri" w:eastAsia="Times New Roman" w:hAnsi="Calibri" w:cs="Calibri"/>
                <w:b/>
                <w:bCs/>
                <w:color w:val="000000"/>
              </w:rPr>
            </w:pPr>
            <w:r>
              <w:rPr>
                <w:rFonts w:ascii="Calibri" w:eastAsia="Times New Roman" w:hAnsi="Calibri" w:cs="Calibri"/>
                <w:b/>
                <w:bCs/>
                <w:color w:val="000000"/>
              </w:rPr>
              <w:t>2020</w:t>
            </w:r>
          </w:p>
        </w:tc>
      </w:tr>
      <w:tr w:rsidR="002F006B" w:rsidRPr="007D0664" w:rsidTr="00846DB1">
        <w:trPr>
          <w:trHeight w:val="300"/>
        </w:trPr>
        <w:tc>
          <w:tcPr>
            <w:tcW w:w="5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06B" w:rsidRPr="007D0664" w:rsidRDefault="002F006B" w:rsidP="002F006B">
            <w:pPr>
              <w:spacing w:after="0" w:line="240" w:lineRule="auto"/>
              <w:rPr>
                <w:rFonts w:ascii="Calibri" w:eastAsia="Times New Roman" w:hAnsi="Calibri" w:cs="Calibri"/>
                <w:color w:val="000000"/>
              </w:rPr>
            </w:pPr>
            <w:r w:rsidRPr="007D0664">
              <w:rPr>
                <w:rFonts w:ascii="Calibri" w:eastAsia="Times New Roman" w:hAnsi="Calibri" w:cs="Calibri"/>
                <w:color w:val="000000"/>
              </w:rPr>
              <w:t>Yurtiçi görevlendirmelere katılan personel sayısı</w:t>
            </w:r>
          </w:p>
        </w:tc>
        <w:tc>
          <w:tcPr>
            <w:tcW w:w="1373" w:type="dxa"/>
            <w:tcBorders>
              <w:top w:val="nil"/>
              <w:left w:val="nil"/>
              <w:bottom w:val="single" w:sz="4" w:space="0" w:color="auto"/>
              <w:right w:val="single" w:sz="4" w:space="0" w:color="auto"/>
            </w:tcBorders>
            <w:noWrap/>
            <w:hideMark/>
          </w:tcPr>
          <w:p w:rsidR="002F006B" w:rsidRPr="007D0664" w:rsidRDefault="002F006B" w:rsidP="002F006B">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1417" w:type="dxa"/>
            <w:tcBorders>
              <w:top w:val="nil"/>
              <w:left w:val="nil"/>
              <w:bottom w:val="single" w:sz="4" w:space="0" w:color="auto"/>
              <w:right w:val="single" w:sz="4" w:space="0" w:color="auto"/>
            </w:tcBorders>
            <w:noWrap/>
            <w:hideMark/>
          </w:tcPr>
          <w:p w:rsidR="002F006B" w:rsidRPr="007D0664" w:rsidRDefault="002F006B" w:rsidP="002F006B">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1417" w:type="dxa"/>
            <w:tcBorders>
              <w:top w:val="nil"/>
              <w:left w:val="nil"/>
              <w:bottom w:val="single" w:sz="4" w:space="0" w:color="auto"/>
              <w:right w:val="single" w:sz="4" w:space="0" w:color="auto"/>
            </w:tcBorders>
          </w:tcPr>
          <w:p w:rsidR="002F006B" w:rsidRPr="007D0664" w:rsidRDefault="00DC5ACE" w:rsidP="002F006B">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2F006B" w:rsidRPr="007D0664" w:rsidTr="00846DB1">
        <w:trPr>
          <w:trHeight w:val="300"/>
        </w:trPr>
        <w:tc>
          <w:tcPr>
            <w:tcW w:w="5660" w:type="dxa"/>
            <w:tcBorders>
              <w:top w:val="nil"/>
              <w:left w:val="single" w:sz="4" w:space="0" w:color="auto"/>
              <w:bottom w:val="single" w:sz="4" w:space="0" w:color="auto"/>
              <w:right w:val="single" w:sz="4" w:space="0" w:color="auto"/>
            </w:tcBorders>
            <w:shd w:val="clear" w:color="auto" w:fill="auto"/>
            <w:noWrap/>
            <w:vAlign w:val="bottom"/>
            <w:hideMark/>
          </w:tcPr>
          <w:p w:rsidR="002F006B" w:rsidRPr="007D0664" w:rsidRDefault="002F006B" w:rsidP="002F006B">
            <w:pPr>
              <w:spacing w:after="0" w:line="240" w:lineRule="auto"/>
              <w:rPr>
                <w:rFonts w:ascii="Calibri" w:eastAsia="Times New Roman" w:hAnsi="Calibri" w:cs="Calibri"/>
                <w:color w:val="000000"/>
              </w:rPr>
            </w:pPr>
            <w:r w:rsidRPr="007D0664">
              <w:rPr>
                <w:rFonts w:ascii="Calibri" w:eastAsia="Times New Roman" w:hAnsi="Calibri" w:cs="Calibri"/>
                <w:color w:val="000000"/>
              </w:rPr>
              <w:t>Ödenen toplam yolluk tutarı (TL)</w:t>
            </w:r>
          </w:p>
        </w:tc>
        <w:tc>
          <w:tcPr>
            <w:tcW w:w="1373" w:type="dxa"/>
            <w:tcBorders>
              <w:top w:val="nil"/>
              <w:left w:val="nil"/>
              <w:bottom w:val="single" w:sz="4" w:space="0" w:color="auto"/>
              <w:right w:val="single" w:sz="4" w:space="0" w:color="auto"/>
            </w:tcBorders>
            <w:noWrap/>
            <w:hideMark/>
          </w:tcPr>
          <w:p w:rsidR="002F006B" w:rsidRPr="007D0664" w:rsidRDefault="002F006B" w:rsidP="002F006B">
            <w:pPr>
              <w:spacing w:after="0" w:line="240" w:lineRule="auto"/>
              <w:jc w:val="center"/>
              <w:rPr>
                <w:rFonts w:ascii="Calibri" w:eastAsia="Times New Roman" w:hAnsi="Calibri" w:cs="Calibri"/>
                <w:color w:val="000000"/>
              </w:rPr>
            </w:pPr>
            <w:r>
              <w:rPr>
                <w:rFonts w:ascii="Calibri" w:eastAsia="Times New Roman" w:hAnsi="Calibri" w:cs="Calibri"/>
                <w:color w:val="000000"/>
              </w:rPr>
              <w:t>2.916,21</w:t>
            </w:r>
          </w:p>
        </w:tc>
        <w:tc>
          <w:tcPr>
            <w:tcW w:w="1417" w:type="dxa"/>
            <w:tcBorders>
              <w:top w:val="nil"/>
              <w:left w:val="nil"/>
              <w:bottom w:val="single" w:sz="4" w:space="0" w:color="auto"/>
              <w:right w:val="single" w:sz="4" w:space="0" w:color="auto"/>
            </w:tcBorders>
            <w:noWrap/>
            <w:hideMark/>
          </w:tcPr>
          <w:p w:rsidR="002F006B" w:rsidRPr="003656ED" w:rsidRDefault="002F006B" w:rsidP="002F006B">
            <w:pPr>
              <w:spacing w:after="0" w:line="240" w:lineRule="auto"/>
              <w:jc w:val="center"/>
              <w:rPr>
                <w:rFonts w:ascii="Calibri" w:eastAsia="Times New Roman" w:hAnsi="Calibri" w:cs="Calibri"/>
                <w:color w:val="000000"/>
                <w:sz w:val="20"/>
                <w:szCs w:val="20"/>
              </w:rPr>
            </w:pPr>
            <w:r w:rsidRPr="003656ED">
              <w:rPr>
                <w:rFonts w:ascii="Calibri" w:eastAsia="Times New Roman" w:hAnsi="Calibri" w:cs="Calibri"/>
                <w:color w:val="000000"/>
                <w:sz w:val="20"/>
                <w:szCs w:val="20"/>
              </w:rPr>
              <w:t>(BAP)</w:t>
            </w:r>
          </w:p>
        </w:tc>
        <w:tc>
          <w:tcPr>
            <w:tcW w:w="1417" w:type="dxa"/>
            <w:tcBorders>
              <w:top w:val="nil"/>
              <w:left w:val="nil"/>
              <w:bottom w:val="single" w:sz="4" w:space="0" w:color="auto"/>
              <w:right w:val="single" w:sz="4" w:space="0" w:color="auto"/>
            </w:tcBorders>
          </w:tcPr>
          <w:p w:rsidR="002F006B" w:rsidRPr="003656ED" w:rsidRDefault="00DC5ACE" w:rsidP="002F006B">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r>
      <w:tr w:rsidR="002F006B" w:rsidRPr="007D0664" w:rsidTr="00846DB1">
        <w:trPr>
          <w:trHeight w:val="300"/>
        </w:trPr>
        <w:tc>
          <w:tcPr>
            <w:tcW w:w="5660" w:type="dxa"/>
            <w:tcBorders>
              <w:top w:val="nil"/>
              <w:left w:val="single" w:sz="4" w:space="0" w:color="auto"/>
              <w:bottom w:val="single" w:sz="4" w:space="0" w:color="auto"/>
              <w:right w:val="single" w:sz="4" w:space="0" w:color="auto"/>
            </w:tcBorders>
            <w:shd w:val="clear" w:color="auto" w:fill="auto"/>
            <w:noWrap/>
            <w:vAlign w:val="bottom"/>
            <w:hideMark/>
          </w:tcPr>
          <w:p w:rsidR="002F006B" w:rsidRPr="007D0664" w:rsidRDefault="002F006B" w:rsidP="002F006B">
            <w:pPr>
              <w:spacing w:after="0" w:line="240" w:lineRule="auto"/>
              <w:rPr>
                <w:rFonts w:ascii="Calibri" w:eastAsia="Times New Roman" w:hAnsi="Calibri" w:cs="Calibri"/>
                <w:color w:val="000000"/>
              </w:rPr>
            </w:pPr>
            <w:r w:rsidRPr="007D0664">
              <w:rPr>
                <w:rFonts w:ascii="Calibri" w:eastAsia="Times New Roman" w:hAnsi="Calibri" w:cs="Calibri"/>
                <w:color w:val="000000"/>
              </w:rPr>
              <w:t>Personel başına düşen yolluk tutarı (TL)</w:t>
            </w:r>
          </w:p>
        </w:tc>
        <w:tc>
          <w:tcPr>
            <w:tcW w:w="1373" w:type="dxa"/>
            <w:tcBorders>
              <w:top w:val="nil"/>
              <w:left w:val="nil"/>
              <w:bottom w:val="single" w:sz="4" w:space="0" w:color="auto"/>
              <w:right w:val="single" w:sz="4" w:space="0" w:color="auto"/>
            </w:tcBorders>
            <w:noWrap/>
            <w:hideMark/>
          </w:tcPr>
          <w:p w:rsidR="002F006B" w:rsidRPr="007D0664" w:rsidRDefault="002F006B" w:rsidP="002F006B">
            <w:pPr>
              <w:spacing w:after="0" w:line="240" w:lineRule="auto"/>
              <w:jc w:val="center"/>
              <w:rPr>
                <w:rFonts w:ascii="Calibri" w:eastAsia="Times New Roman" w:hAnsi="Calibri" w:cs="Calibri"/>
                <w:color w:val="000000"/>
              </w:rPr>
            </w:pPr>
            <w:r>
              <w:rPr>
                <w:rFonts w:ascii="Calibri" w:eastAsia="Times New Roman" w:hAnsi="Calibri" w:cs="Calibri"/>
                <w:color w:val="000000"/>
              </w:rPr>
              <w:t>121,51</w:t>
            </w:r>
          </w:p>
        </w:tc>
        <w:tc>
          <w:tcPr>
            <w:tcW w:w="1417" w:type="dxa"/>
            <w:tcBorders>
              <w:top w:val="nil"/>
              <w:left w:val="nil"/>
              <w:bottom w:val="single" w:sz="4" w:space="0" w:color="auto"/>
              <w:right w:val="single" w:sz="4" w:space="0" w:color="auto"/>
            </w:tcBorders>
            <w:noWrap/>
            <w:hideMark/>
          </w:tcPr>
          <w:p w:rsidR="002F006B" w:rsidRPr="003656ED" w:rsidRDefault="002F006B" w:rsidP="002F006B">
            <w:pPr>
              <w:spacing w:after="0" w:line="240" w:lineRule="auto"/>
              <w:jc w:val="center"/>
              <w:rPr>
                <w:rFonts w:ascii="Calibri" w:eastAsia="Times New Roman" w:hAnsi="Calibri" w:cs="Calibri"/>
                <w:color w:val="000000"/>
                <w:sz w:val="20"/>
                <w:szCs w:val="20"/>
              </w:rPr>
            </w:pPr>
            <w:r w:rsidRPr="003656ED">
              <w:rPr>
                <w:rFonts w:ascii="Calibri" w:eastAsia="Times New Roman" w:hAnsi="Calibri" w:cs="Calibri"/>
                <w:color w:val="000000"/>
                <w:sz w:val="20"/>
                <w:szCs w:val="20"/>
              </w:rPr>
              <w:t>(BAP)</w:t>
            </w:r>
          </w:p>
        </w:tc>
        <w:tc>
          <w:tcPr>
            <w:tcW w:w="1417" w:type="dxa"/>
            <w:tcBorders>
              <w:top w:val="nil"/>
              <w:left w:val="nil"/>
              <w:bottom w:val="single" w:sz="4" w:space="0" w:color="auto"/>
              <w:right w:val="single" w:sz="4" w:space="0" w:color="auto"/>
            </w:tcBorders>
          </w:tcPr>
          <w:p w:rsidR="002F006B" w:rsidRPr="003656ED" w:rsidRDefault="00DC5ACE" w:rsidP="002F006B">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r>
      <w:tr w:rsidR="002F006B" w:rsidRPr="007D0664" w:rsidTr="00846DB1">
        <w:trPr>
          <w:trHeight w:val="185"/>
        </w:trPr>
        <w:tc>
          <w:tcPr>
            <w:tcW w:w="5660" w:type="dxa"/>
            <w:tcBorders>
              <w:top w:val="nil"/>
              <w:left w:val="single" w:sz="4" w:space="0" w:color="auto"/>
              <w:bottom w:val="single" w:sz="4" w:space="0" w:color="auto"/>
              <w:right w:val="single" w:sz="4" w:space="0" w:color="auto"/>
            </w:tcBorders>
            <w:shd w:val="clear" w:color="auto" w:fill="auto"/>
            <w:noWrap/>
            <w:hideMark/>
          </w:tcPr>
          <w:p w:rsidR="002F006B" w:rsidRPr="007D0664" w:rsidRDefault="002F006B" w:rsidP="002F006B">
            <w:pPr>
              <w:spacing w:after="0" w:line="240" w:lineRule="auto"/>
              <w:rPr>
                <w:rFonts w:ascii="Calibri" w:eastAsia="Times New Roman" w:hAnsi="Calibri" w:cs="Calibri"/>
                <w:color w:val="000000"/>
              </w:rPr>
            </w:pPr>
            <w:r w:rsidRPr="007D0664">
              <w:rPr>
                <w:rFonts w:ascii="Calibri" w:eastAsia="Times New Roman" w:hAnsi="Calibri" w:cs="Calibri"/>
                <w:color w:val="000000"/>
              </w:rPr>
              <w:t xml:space="preserve">Yurtdışı görevlendirmelere katılan personel sayısı </w:t>
            </w:r>
          </w:p>
        </w:tc>
        <w:tc>
          <w:tcPr>
            <w:tcW w:w="1373" w:type="dxa"/>
            <w:tcBorders>
              <w:top w:val="nil"/>
              <w:left w:val="nil"/>
              <w:bottom w:val="single" w:sz="4" w:space="0" w:color="auto"/>
              <w:right w:val="single" w:sz="4" w:space="0" w:color="auto"/>
            </w:tcBorders>
            <w:noWrap/>
            <w:hideMark/>
          </w:tcPr>
          <w:p w:rsidR="002F006B" w:rsidRDefault="002F006B" w:rsidP="002F006B">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p w:rsidR="002F006B" w:rsidRPr="007D0664" w:rsidRDefault="002F006B" w:rsidP="002F006B">
            <w:pPr>
              <w:spacing w:after="0" w:line="240" w:lineRule="auto"/>
              <w:jc w:val="center"/>
              <w:rPr>
                <w:rFonts w:ascii="Calibri" w:eastAsia="Times New Roman" w:hAnsi="Calibri" w:cs="Calibri"/>
                <w:color w:val="000000"/>
              </w:rPr>
            </w:pPr>
          </w:p>
        </w:tc>
        <w:tc>
          <w:tcPr>
            <w:tcW w:w="1417" w:type="dxa"/>
            <w:tcBorders>
              <w:top w:val="nil"/>
              <w:left w:val="nil"/>
              <w:bottom w:val="single" w:sz="4" w:space="0" w:color="auto"/>
              <w:right w:val="single" w:sz="4" w:space="0" w:color="auto"/>
            </w:tcBorders>
            <w:noWrap/>
            <w:hideMark/>
          </w:tcPr>
          <w:p w:rsidR="002F006B" w:rsidRPr="003656ED" w:rsidRDefault="002F006B" w:rsidP="002F006B">
            <w:pPr>
              <w:spacing w:after="0" w:line="240" w:lineRule="auto"/>
              <w:jc w:val="center"/>
              <w:rPr>
                <w:rFonts w:ascii="Calibri" w:eastAsia="Times New Roman" w:hAnsi="Calibri" w:cs="Calibri"/>
                <w:color w:val="000000"/>
                <w:sz w:val="20"/>
                <w:szCs w:val="20"/>
              </w:rPr>
            </w:pPr>
            <w:r w:rsidRPr="003656ED">
              <w:rPr>
                <w:rFonts w:ascii="Calibri" w:eastAsia="Times New Roman" w:hAnsi="Calibri" w:cs="Calibri"/>
                <w:color w:val="000000"/>
                <w:sz w:val="20"/>
                <w:szCs w:val="20"/>
              </w:rPr>
              <w:t>4</w:t>
            </w:r>
          </w:p>
        </w:tc>
        <w:tc>
          <w:tcPr>
            <w:tcW w:w="1417" w:type="dxa"/>
            <w:tcBorders>
              <w:top w:val="nil"/>
              <w:left w:val="nil"/>
              <w:bottom w:val="single" w:sz="4" w:space="0" w:color="auto"/>
              <w:right w:val="single" w:sz="4" w:space="0" w:color="auto"/>
            </w:tcBorders>
          </w:tcPr>
          <w:p w:rsidR="002F006B" w:rsidRPr="003656ED" w:rsidRDefault="00DC5ACE" w:rsidP="002F006B">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r>
      <w:tr w:rsidR="002F006B" w:rsidRPr="007D0664" w:rsidTr="00846DB1">
        <w:trPr>
          <w:trHeight w:val="300"/>
        </w:trPr>
        <w:tc>
          <w:tcPr>
            <w:tcW w:w="5660" w:type="dxa"/>
            <w:tcBorders>
              <w:top w:val="nil"/>
              <w:left w:val="single" w:sz="4" w:space="0" w:color="auto"/>
              <w:bottom w:val="single" w:sz="4" w:space="0" w:color="auto"/>
              <w:right w:val="single" w:sz="4" w:space="0" w:color="auto"/>
            </w:tcBorders>
            <w:shd w:val="clear" w:color="auto" w:fill="auto"/>
            <w:noWrap/>
            <w:hideMark/>
          </w:tcPr>
          <w:p w:rsidR="002F006B" w:rsidRPr="007D0664" w:rsidRDefault="002F006B" w:rsidP="002F006B">
            <w:pPr>
              <w:spacing w:after="0" w:line="240" w:lineRule="auto"/>
              <w:rPr>
                <w:rFonts w:ascii="Calibri" w:eastAsia="Times New Roman" w:hAnsi="Calibri" w:cs="Calibri"/>
                <w:color w:val="000000"/>
              </w:rPr>
            </w:pPr>
            <w:r w:rsidRPr="007D0664">
              <w:rPr>
                <w:rFonts w:ascii="Calibri" w:eastAsia="Times New Roman" w:hAnsi="Calibri" w:cs="Calibri"/>
                <w:color w:val="000000"/>
              </w:rPr>
              <w:t>Ödenen toplam yolluk tutarı (TL)</w:t>
            </w:r>
          </w:p>
        </w:tc>
        <w:tc>
          <w:tcPr>
            <w:tcW w:w="1373" w:type="dxa"/>
            <w:tcBorders>
              <w:top w:val="nil"/>
              <w:left w:val="nil"/>
              <w:bottom w:val="single" w:sz="4" w:space="0" w:color="auto"/>
              <w:right w:val="single" w:sz="4" w:space="0" w:color="auto"/>
            </w:tcBorders>
            <w:noWrap/>
            <w:hideMark/>
          </w:tcPr>
          <w:p w:rsidR="002F006B" w:rsidRPr="007D0664" w:rsidRDefault="002F006B" w:rsidP="002F006B">
            <w:pPr>
              <w:spacing w:after="0" w:line="240" w:lineRule="auto"/>
              <w:jc w:val="center"/>
              <w:rPr>
                <w:rFonts w:ascii="Calibri" w:eastAsia="Times New Roman" w:hAnsi="Calibri" w:cs="Calibri"/>
                <w:color w:val="000000"/>
              </w:rPr>
            </w:pPr>
            <w:r>
              <w:rPr>
                <w:rFonts w:ascii="Calibri" w:eastAsia="Times New Roman" w:hAnsi="Calibri" w:cs="Calibri"/>
                <w:color w:val="000000"/>
              </w:rPr>
              <w:t>2.916,21</w:t>
            </w:r>
          </w:p>
        </w:tc>
        <w:tc>
          <w:tcPr>
            <w:tcW w:w="1417" w:type="dxa"/>
            <w:tcBorders>
              <w:top w:val="nil"/>
              <w:left w:val="nil"/>
              <w:bottom w:val="single" w:sz="4" w:space="0" w:color="auto"/>
              <w:right w:val="single" w:sz="4" w:space="0" w:color="auto"/>
            </w:tcBorders>
            <w:noWrap/>
            <w:hideMark/>
          </w:tcPr>
          <w:p w:rsidR="002F006B" w:rsidRPr="003656ED" w:rsidRDefault="002F006B" w:rsidP="002F006B">
            <w:pPr>
              <w:jc w:val="center"/>
              <w:rPr>
                <w:sz w:val="20"/>
                <w:szCs w:val="20"/>
              </w:rPr>
            </w:pPr>
            <w:r w:rsidRPr="003656ED">
              <w:rPr>
                <w:rFonts w:ascii="Calibri" w:eastAsia="Times New Roman" w:hAnsi="Calibri" w:cs="Calibri"/>
                <w:color w:val="000000"/>
                <w:sz w:val="20"/>
                <w:szCs w:val="20"/>
              </w:rPr>
              <w:t>(BAP)</w:t>
            </w:r>
          </w:p>
        </w:tc>
        <w:tc>
          <w:tcPr>
            <w:tcW w:w="1417" w:type="dxa"/>
            <w:tcBorders>
              <w:top w:val="nil"/>
              <w:left w:val="nil"/>
              <w:bottom w:val="single" w:sz="4" w:space="0" w:color="auto"/>
              <w:right w:val="single" w:sz="4" w:space="0" w:color="auto"/>
            </w:tcBorders>
          </w:tcPr>
          <w:p w:rsidR="002F006B" w:rsidRPr="003656ED" w:rsidRDefault="00DC5ACE" w:rsidP="002F006B">
            <w:pPr>
              <w:jc w:val="center"/>
              <w:rPr>
                <w:sz w:val="20"/>
                <w:szCs w:val="20"/>
              </w:rPr>
            </w:pPr>
            <w:r>
              <w:rPr>
                <w:sz w:val="20"/>
                <w:szCs w:val="20"/>
              </w:rPr>
              <w:t>-</w:t>
            </w:r>
          </w:p>
        </w:tc>
      </w:tr>
      <w:tr w:rsidR="002F006B" w:rsidRPr="007D0664" w:rsidTr="00846DB1">
        <w:trPr>
          <w:trHeight w:val="70"/>
        </w:trPr>
        <w:tc>
          <w:tcPr>
            <w:tcW w:w="5660" w:type="dxa"/>
            <w:tcBorders>
              <w:top w:val="nil"/>
              <w:left w:val="single" w:sz="4" w:space="0" w:color="auto"/>
              <w:bottom w:val="single" w:sz="4" w:space="0" w:color="auto"/>
              <w:right w:val="single" w:sz="4" w:space="0" w:color="auto"/>
            </w:tcBorders>
            <w:shd w:val="clear" w:color="auto" w:fill="auto"/>
            <w:noWrap/>
            <w:hideMark/>
          </w:tcPr>
          <w:p w:rsidR="002F006B" w:rsidRPr="007D0664" w:rsidRDefault="002F006B" w:rsidP="002F006B">
            <w:pPr>
              <w:spacing w:after="0" w:line="240" w:lineRule="auto"/>
              <w:rPr>
                <w:rFonts w:ascii="Calibri" w:eastAsia="Times New Roman" w:hAnsi="Calibri" w:cs="Calibri"/>
                <w:color w:val="000000"/>
              </w:rPr>
            </w:pPr>
            <w:r w:rsidRPr="007D0664">
              <w:rPr>
                <w:rFonts w:ascii="Calibri" w:eastAsia="Times New Roman" w:hAnsi="Calibri" w:cs="Calibri"/>
                <w:color w:val="000000"/>
              </w:rPr>
              <w:t>Personel başına düşen yolluk tutarı (TL)</w:t>
            </w:r>
          </w:p>
        </w:tc>
        <w:tc>
          <w:tcPr>
            <w:tcW w:w="1373" w:type="dxa"/>
            <w:tcBorders>
              <w:top w:val="nil"/>
              <w:left w:val="nil"/>
              <w:bottom w:val="single" w:sz="4" w:space="0" w:color="auto"/>
              <w:right w:val="single" w:sz="4" w:space="0" w:color="auto"/>
            </w:tcBorders>
            <w:noWrap/>
            <w:hideMark/>
          </w:tcPr>
          <w:p w:rsidR="002F006B" w:rsidRPr="007D0664" w:rsidRDefault="002F006B" w:rsidP="002F006B">
            <w:pPr>
              <w:spacing w:after="0" w:line="240" w:lineRule="auto"/>
              <w:jc w:val="center"/>
              <w:rPr>
                <w:rFonts w:ascii="Calibri" w:eastAsia="Times New Roman" w:hAnsi="Calibri" w:cs="Calibri"/>
                <w:color w:val="000000"/>
              </w:rPr>
            </w:pPr>
            <w:r>
              <w:rPr>
                <w:rFonts w:ascii="Calibri" w:eastAsia="Times New Roman" w:hAnsi="Calibri" w:cs="Calibri"/>
                <w:color w:val="000000"/>
              </w:rPr>
              <w:t>121,51</w:t>
            </w:r>
          </w:p>
        </w:tc>
        <w:tc>
          <w:tcPr>
            <w:tcW w:w="1417" w:type="dxa"/>
            <w:tcBorders>
              <w:top w:val="nil"/>
              <w:left w:val="nil"/>
              <w:bottom w:val="single" w:sz="4" w:space="0" w:color="auto"/>
              <w:right w:val="single" w:sz="4" w:space="0" w:color="auto"/>
            </w:tcBorders>
            <w:noWrap/>
            <w:hideMark/>
          </w:tcPr>
          <w:p w:rsidR="002F006B" w:rsidRPr="003656ED" w:rsidRDefault="002F006B" w:rsidP="002F006B">
            <w:pPr>
              <w:jc w:val="center"/>
              <w:rPr>
                <w:sz w:val="20"/>
                <w:szCs w:val="20"/>
              </w:rPr>
            </w:pPr>
            <w:r w:rsidRPr="003656ED">
              <w:rPr>
                <w:rFonts w:ascii="Calibri" w:eastAsia="Times New Roman" w:hAnsi="Calibri" w:cs="Calibri"/>
                <w:color w:val="000000"/>
                <w:sz w:val="20"/>
                <w:szCs w:val="20"/>
              </w:rPr>
              <w:t>(BAP)</w:t>
            </w:r>
          </w:p>
        </w:tc>
        <w:tc>
          <w:tcPr>
            <w:tcW w:w="1417" w:type="dxa"/>
            <w:tcBorders>
              <w:top w:val="nil"/>
              <w:left w:val="nil"/>
              <w:bottom w:val="single" w:sz="4" w:space="0" w:color="auto"/>
              <w:right w:val="single" w:sz="4" w:space="0" w:color="auto"/>
            </w:tcBorders>
          </w:tcPr>
          <w:p w:rsidR="002F006B" w:rsidRPr="003656ED" w:rsidRDefault="00DC5ACE" w:rsidP="002F006B">
            <w:pPr>
              <w:jc w:val="center"/>
              <w:rPr>
                <w:sz w:val="20"/>
                <w:szCs w:val="20"/>
              </w:rPr>
            </w:pPr>
            <w:r>
              <w:rPr>
                <w:sz w:val="20"/>
                <w:szCs w:val="20"/>
              </w:rPr>
              <w:t>-</w:t>
            </w:r>
          </w:p>
        </w:tc>
      </w:tr>
      <w:tr w:rsidR="002F006B" w:rsidRPr="007D0664" w:rsidTr="00295182">
        <w:trPr>
          <w:trHeight w:val="300"/>
        </w:trPr>
        <w:tc>
          <w:tcPr>
            <w:tcW w:w="5660" w:type="dxa"/>
            <w:tcBorders>
              <w:top w:val="nil"/>
              <w:left w:val="nil"/>
              <w:bottom w:val="nil"/>
              <w:right w:val="nil"/>
            </w:tcBorders>
            <w:shd w:val="clear" w:color="auto" w:fill="auto"/>
            <w:noWrap/>
            <w:vAlign w:val="bottom"/>
            <w:hideMark/>
          </w:tcPr>
          <w:p w:rsidR="002F006B" w:rsidRDefault="002F006B" w:rsidP="002F006B">
            <w:pPr>
              <w:spacing w:after="0" w:line="240" w:lineRule="auto"/>
              <w:rPr>
                <w:rFonts w:ascii="Calibri" w:eastAsia="Times New Roman" w:hAnsi="Calibri" w:cs="Calibri"/>
                <w:color w:val="000000"/>
              </w:rPr>
            </w:pPr>
          </w:p>
          <w:p w:rsidR="002F006B" w:rsidRPr="007D0664" w:rsidRDefault="002F006B" w:rsidP="002F006B">
            <w:pPr>
              <w:spacing w:after="0" w:line="240" w:lineRule="auto"/>
              <w:rPr>
                <w:rFonts w:ascii="Calibri" w:eastAsia="Times New Roman" w:hAnsi="Calibri" w:cs="Calibri"/>
                <w:color w:val="000000"/>
              </w:rPr>
            </w:pPr>
          </w:p>
        </w:tc>
        <w:tc>
          <w:tcPr>
            <w:tcW w:w="1373"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jc w:val="right"/>
              <w:rPr>
                <w:rFonts w:ascii="Calibri" w:eastAsia="Times New Roman" w:hAnsi="Calibri" w:cs="Calibri"/>
                <w:color w:val="000000"/>
              </w:rPr>
            </w:pPr>
          </w:p>
        </w:tc>
        <w:tc>
          <w:tcPr>
            <w:tcW w:w="1417"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jc w:val="right"/>
              <w:rPr>
                <w:rFonts w:ascii="Calibri" w:eastAsia="Times New Roman" w:hAnsi="Calibri" w:cs="Calibri"/>
                <w:color w:val="000000"/>
              </w:rPr>
            </w:pPr>
          </w:p>
        </w:tc>
        <w:tc>
          <w:tcPr>
            <w:tcW w:w="1417" w:type="dxa"/>
            <w:tcBorders>
              <w:top w:val="nil"/>
              <w:left w:val="nil"/>
              <w:bottom w:val="nil"/>
              <w:right w:val="nil"/>
            </w:tcBorders>
          </w:tcPr>
          <w:p w:rsidR="002F006B" w:rsidRPr="007D0664" w:rsidRDefault="002F006B" w:rsidP="002F006B">
            <w:pPr>
              <w:spacing w:after="0" w:line="240" w:lineRule="auto"/>
              <w:jc w:val="right"/>
              <w:rPr>
                <w:rFonts w:ascii="Calibri" w:eastAsia="Times New Roman" w:hAnsi="Calibri" w:cs="Calibri"/>
                <w:color w:val="000000"/>
              </w:rPr>
            </w:pPr>
          </w:p>
        </w:tc>
      </w:tr>
      <w:tr w:rsidR="002F006B" w:rsidRPr="007D0664" w:rsidTr="00295182">
        <w:trPr>
          <w:trHeight w:val="300"/>
        </w:trPr>
        <w:tc>
          <w:tcPr>
            <w:tcW w:w="5660"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rPr>
                <w:rFonts w:ascii="Calibri" w:eastAsia="Times New Roman" w:hAnsi="Calibri" w:cs="Calibri"/>
                <w:color w:val="000000"/>
              </w:rPr>
            </w:pPr>
          </w:p>
        </w:tc>
        <w:tc>
          <w:tcPr>
            <w:tcW w:w="1373"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jc w:val="right"/>
              <w:rPr>
                <w:rFonts w:ascii="Calibri" w:eastAsia="Times New Roman" w:hAnsi="Calibri" w:cs="Calibri"/>
                <w:color w:val="000000"/>
              </w:rPr>
            </w:pPr>
          </w:p>
        </w:tc>
        <w:tc>
          <w:tcPr>
            <w:tcW w:w="1417"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jc w:val="right"/>
              <w:rPr>
                <w:rFonts w:ascii="Calibri" w:eastAsia="Times New Roman" w:hAnsi="Calibri" w:cs="Calibri"/>
                <w:color w:val="000000"/>
              </w:rPr>
            </w:pPr>
          </w:p>
        </w:tc>
        <w:tc>
          <w:tcPr>
            <w:tcW w:w="1417" w:type="dxa"/>
            <w:tcBorders>
              <w:top w:val="nil"/>
              <w:left w:val="nil"/>
              <w:bottom w:val="nil"/>
              <w:right w:val="nil"/>
            </w:tcBorders>
          </w:tcPr>
          <w:p w:rsidR="002F006B" w:rsidRPr="007D0664" w:rsidRDefault="002F006B" w:rsidP="002F006B">
            <w:pPr>
              <w:spacing w:after="0" w:line="240" w:lineRule="auto"/>
              <w:jc w:val="right"/>
              <w:rPr>
                <w:rFonts w:ascii="Calibri" w:eastAsia="Times New Roman" w:hAnsi="Calibri" w:cs="Calibri"/>
                <w:color w:val="000000"/>
              </w:rPr>
            </w:pPr>
          </w:p>
        </w:tc>
      </w:tr>
      <w:tr w:rsidR="002F006B" w:rsidRPr="007D0664" w:rsidTr="00295182">
        <w:trPr>
          <w:trHeight w:val="300"/>
        </w:trPr>
        <w:tc>
          <w:tcPr>
            <w:tcW w:w="5660"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rPr>
                <w:rFonts w:ascii="Calibri" w:eastAsia="Times New Roman" w:hAnsi="Calibri" w:cs="Calibri"/>
                <w:b/>
                <w:bCs/>
                <w:color w:val="000000"/>
              </w:rPr>
            </w:pPr>
            <w:r w:rsidRPr="007D0664">
              <w:rPr>
                <w:rFonts w:ascii="Calibri" w:eastAsia="Times New Roman" w:hAnsi="Calibri" w:cs="Calibri"/>
                <w:b/>
                <w:bCs/>
                <w:color w:val="000000"/>
              </w:rPr>
              <w:t>TELEFON GİDERİ</w:t>
            </w:r>
          </w:p>
        </w:tc>
        <w:tc>
          <w:tcPr>
            <w:tcW w:w="1373"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jc w:val="right"/>
              <w:rPr>
                <w:rFonts w:ascii="Calibri" w:eastAsia="Times New Roman" w:hAnsi="Calibri" w:cs="Calibri"/>
                <w:b/>
                <w:bCs/>
                <w:color w:val="000000"/>
              </w:rPr>
            </w:pPr>
          </w:p>
        </w:tc>
        <w:tc>
          <w:tcPr>
            <w:tcW w:w="1417"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jc w:val="right"/>
              <w:rPr>
                <w:rFonts w:ascii="Calibri" w:eastAsia="Times New Roman" w:hAnsi="Calibri" w:cs="Calibri"/>
                <w:b/>
                <w:bCs/>
                <w:color w:val="000000"/>
              </w:rPr>
            </w:pPr>
          </w:p>
        </w:tc>
        <w:tc>
          <w:tcPr>
            <w:tcW w:w="1417" w:type="dxa"/>
            <w:tcBorders>
              <w:top w:val="nil"/>
              <w:left w:val="nil"/>
              <w:bottom w:val="nil"/>
              <w:right w:val="nil"/>
            </w:tcBorders>
          </w:tcPr>
          <w:p w:rsidR="002F006B" w:rsidRPr="007D0664" w:rsidRDefault="002F006B" w:rsidP="002F006B">
            <w:pPr>
              <w:spacing w:after="0" w:line="240" w:lineRule="auto"/>
              <w:jc w:val="right"/>
              <w:rPr>
                <w:rFonts w:ascii="Calibri" w:eastAsia="Times New Roman" w:hAnsi="Calibri" w:cs="Calibri"/>
                <w:b/>
                <w:bCs/>
                <w:color w:val="000000"/>
              </w:rPr>
            </w:pPr>
          </w:p>
        </w:tc>
      </w:tr>
      <w:tr w:rsidR="002F006B" w:rsidRPr="007D0664" w:rsidTr="00295182">
        <w:trPr>
          <w:trHeight w:val="300"/>
        </w:trPr>
        <w:tc>
          <w:tcPr>
            <w:tcW w:w="5660" w:type="dxa"/>
            <w:tcBorders>
              <w:top w:val="nil"/>
              <w:left w:val="nil"/>
              <w:bottom w:val="nil"/>
              <w:right w:val="nil"/>
            </w:tcBorders>
            <w:shd w:val="clear" w:color="auto" w:fill="auto"/>
            <w:noWrap/>
            <w:vAlign w:val="bottom"/>
            <w:hideMark/>
          </w:tcPr>
          <w:p w:rsidR="002F006B" w:rsidRPr="007D0664" w:rsidRDefault="002F006B" w:rsidP="002F006B">
            <w:pPr>
              <w:spacing w:after="0" w:line="240" w:lineRule="auto"/>
              <w:rPr>
                <w:rFonts w:ascii="Calibri" w:eastAsia="Times New Roman" w:hAnsi="Calibri" w:cs="Calibri"/>
                <w:color w:val="000000"/>
              </w:rPr>
            </w:pP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06B" w:rsidRPr="007D0664" w:rsidRDefault="002F006B" w:rsidP="002F006B">
            <w:pPr>
              <w:spacing w:after="0" w:line="240" w:lineRule="auto"/>
              <w:rPr>
                <w:rFonts w:ascii="Calibri" w:eastAsia="Times New Roman" w:hAnsi="Calibri" w:cs="Calibri"/>
                <w:b/>
                <w:bCs/>
                <w:color w:val="000000"/>
              </w:rPr>
            </w:pPr>
            <w:r>
              <w:rPr>
                <w:rFonts w:ascii="Calibri" w:eastAsia="Times New Roman" w:hAnsi="Calibri" w:cs="Calibri"/>
                <w:b/>
                <w:bCs/>
                <w:color w:val="000000"/>
              </w:rPr>
              <w:t>2018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F006B" w:rsidRPr="007D0664" w:rsidRDefault="002F006B" w:rsidP="002F006B">
            <w:pPr>
              <w:spacing w:after="0" w:line="240" w:lineRule="auto"/>
              <w:rPr>
                <w:rFonts w:ascii="Calibri" w:eastAsia="Times New Roman" w:hAnsi="Calibri" w:cs="Calibri"/>
                <w:b/>
                <w:bCs/>
                <w:color w:val="000000"/>
              </w:rPr>
            </w:pPr>
            <w:r>
              <w:rPr>
                <w:rFonts w:ascii="Calibri" w:eastAsia="Times New Roman" w:hAnsi="Calibri" w:cs="Calibri"/>
                <w:b/>
                <w:bCs/>
                <w:color w:val="000000"/>
              </w:rPr>
              <w:t>2018</w:t>
            </w:r>
          </w:p>
        </w:tc>
        <w:tc>
          <w:tcPr>
            <w:tcW w:w="1417" w:type="dxa"/>
            <w:tcBorders>
              <w:top w:val="single" w:sz="4" w:space="0" w:color="auto"/>
              <w:left w:val="nil"/>
              <w:bottom w:val="single" w:sz="4" w:space="0" w:color="auto"/>
              <w:right w:val="single" w:sz="4" w:space="0" w:color="auto"/>
            </w:tcBorders>
          </w:tcPr>
          <w:p w:rsidR="002F006B" w:rsidRPr="007D0664" w:rsidRDefault="00D44CF4" w:rsidP="002F006B">
            <w:pPr>
              <w:spacing w:after="0" w:line="240" w:lineRule="auto"/>
              <w:rPr>
                <w:rFonts w:ascii="Calibri" w:eastAsia="Times New Roman" w:hAnsi="Calibri" w:cs="Calibri"/>
                <w:b/>
                <w:bCs/>
                <w:color w:val="000000"/>
              </w:rPr>
            </w:pPr>
            <w:r>
              <w:rPr>
                <w:rFonts w:ascii="Calibri" w:eastAsia="Times New Roman" w:hAnsi="Calibri" w:cs="Calibri"/>
                <w:b/>
                <w:bCs/>
                <w:color w:val="000000"/>
              </w:rPr>
              <w:t>2020</w:t>
            </w:r>
          </w:p>
        </w:tc>
      </w:tr>
      <w:tr w:rsidR="00D44CF4" w:rsidRPr="007D0664" w:rsidTr="00846DB1">
        <w:trPr>
          <w:trHeight w:val="300"/>
        </w:trPr>
        <w:tc>
          <w:tcPr>
            <w:tcW w:w="5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CF4" w:rsidRPr="007D0664" w:rsidRDefault="00D44CF4" w:rsidP="00D44CF4">
            <w:pPr>
              <w:spacing w:after="0" w:line="240" w:lineRule="auto"/>
              <w:rPr>
                <w:rFonts w:ascii="Calibri" w:eastAsia="Times New Roman" w:hAnsi="Calibri" w:cs="Calibri"/>
                <w:color w:val="000000"/>
              </w:rPr>
            </w:pPr>
            <w:r w:rsidRPr="007D0664">
              <w:rPr>
                <w:rFonts w:ascii="Calibri" w:eastAsia="Times New Roman" w:hAnsi="Calibri" w:cs="Calibri"/>
                <w:color w:val="000000"/>
              </w:rPr>
              <w:t>Personel Sayısı</w:t>
            </w:r>
          </w:p>
        </w:tc>
        <w:tc>
          <w:tcPr>
            <w:tcW w:w="1373" w:type="dxa"/>
            <w:tcBorders>
              <w:top w:val="nil"/>
              <w:left w:val="nil"/>
              <w:bottom w:val="single" w:sz="4" w:space="0" w:color="auto"/>
              <w:right w:val="single" w:sz="4" w:space="0" w:color="auto"/>
            </w:tcBorders>
            <w:noWrap/>
            <w:hideMark/>
          </w:tcPr>
          <w:p w:rsidR="00D44CF4" w:rsidRPr="007D0664" w:rsidRDefault="00D44CF4" w:rsidP="00D44CF4">
            <w:pPr>
              <w:spacing w:after="0" w:line="240" w:lineRule="auto"/>
              <w:jc w:val="right"/>
              <w:rPr>
                <w:rFonts w:ascii="Calibri" w:eastAsia="Times New Roman" w:hAnsi="Calibri" w:cs="Calibri"/>
                <w:color w:val="000000"/>
              </w:rPr>
            </w:pPr>
            <w:r>
              <w:rPr>
                <w:rFonts w:ascii="Calibri" w:eastAsia="Times New Roman" w:hAnsi="Calibri" w:cs="Calibri"/>
                <w:color w:val="000000"/>
              </w:rPr>
              <w:t>24</w:t>
            </w:r>
          </w:p>
        </w:tc>
        <w:tc>
          <w:tcPr>
            <w:tcW w:w="1417" w:type="dxa"/>
            <w:tcBorders>
              <w:top w:val="nil"/>
              <w:left w:val="nil"/>
              <w:bottom w:val="single" w:sz="4" w:space="0" w:color="auto"/>
              <w:right w:val="single" w:sz="4" w:space="0" w:color="auto"/>
            </w:tcBorders>
            <w:noWrap/>
            <w:hideMark/>
          </w:tcPr>
          <w:p w:rsidR="00D44CF4" w:rsidRPr="007D0664" w:rsidRDefault="00D44CF4" w:rsidP="00D44CF4">
            <w:pPr>
              <w:spacing w:after="0" w:line="240" w:lineRule="auto"/>
              <w:jc w:val="right"/>
              <w:rPr>
                <w:rFonts w:ascii="Calibri" w:eastAsia="Times New Roman" w:hAnsi="Calibri" w:cs="Calibri"/>
                <w:color w:val="000000"/>
              </w:rPr>
            </w:pPr>
            <w:r>
              <w:rPr>
                <w:rFonts w:ascii="Calibri" w:eastAsia="Times New Roman" w:hAnsi="Calibri" w:cs="Calibri"/>
                <w:color w:val="000000"/>
              </w:rPr>
              <w:t>25</w:t>
            </w:r>
          </w:p>
        </w:tc>
        <w:tc>
          <w:tcPr>
            <w:tcW w:w="1417" w:type="dxa"/>
            <w:tcBorders>
              <w:top w:val="nil"/>
              <w:left w:val="nil"/>
              <w:bottom w:val="single" w:sz="4" w:space="0" w:color="auto"/>
              <w:right w:val="single" w:sz="4" w:space="0" w:color="auto"/>
            </w:tcBorders>
          </w:tcPr>
          <w:p w:rsidR="00D44CF4" w:rsidRPr="007D0664" w:rsidRDefault="00D44CF4" w:rsidP="00D44CF4">
            <w:pPr>
              <w:spacing w:after="0" w:line="240" w:lineRule="auto"/>
              <w:jc w:val="right"/>
              <w:rPr>
                <w:rFonts w:ascii="Calibri" w:eastAsia="Times New Roman" w:hAnsi="Calibri" w:cs="Calibri"/>
                <w:color w:val="000000"/>
              </w:rPr>
            </w:pPr>
            <w:r>
              <w:rPr>
                <w:rFonts w:ascii="Calibri" w:eastAsia="Times New Roman" w:hAnsi="Calibri" w:cs="Calibri"/>
                <w:color w:val="000000"/>
              </w:rPr>
              <w:t>26</w:t>
            </w:r>
          </w:p>
        </w:tc>
      </w:tr>
      <w:tr w:rsidR="00D44CF4" w:rsidRPr="007D0664" w:rsidTr="00846DB1">
        <w:trPr>
          <w:trHeight w:val="300"/>
        </w:trPr>
        <w:tc>
          <w:tcPr>
            <w:tcW w:w="5660" w:type="dxa"/>
            <w:tcBorders>
              <w:top w:val="nil"/>
              <w:left w:val="single" w:sz="4" w:space="0" w:color="auto"/>
              <w:bottom w:val="single" w:sz="4" w:space="0" w:color="auto"/>
              <w:right w:val="single" w:sz="4" w:space="0" w:color="auto"/>
            </w:tcBorders>
            <w:shd w:val="clear" w:color="auto" w:fill="auto"/>
            <w:noWrap/>
            <w:vAlign w:val="bottom"/>
            <w:hideMark/>
          </w:tcPr>
          <w:p w:rsidR="00D44CF4" w:rsidRPr="007D0664" w:rsidRDefault="00D44CF4" w:rsidP="00D44CF4">
            <w:pPr>
              <w:spacing w:after="0" w:line="240" w:lineRule="auto"/>
              <w:rPr>
                <w:rFonts w:ascii="Calibri" w:eastAsia="Times New Roman" w:hAnsi="Calibri" w:cs="Calibri"/>
                <w:color w:val="000000"/>
              </w:rPr>
            </w:pPr>
            <w:r w:rsidRPr="007D0664">
              <w:rPr>
                <w:rFonts w:ascii="Calibri" w:eastAsia="Times New Roman" w:hAnsi="Calibri" w:cs="Calibri"/>
                <w:color w:val="000000"/>
              </w:rPr>
              <w:t>Harcama Tutarı (TL)</w:t>
            </w:r>
          </w:p>
        </w:tc>
        <w:tc>
          <w:tcPr>
            <w:tcW w:w="1373" w:type="dxa"/>
            <w:tcBorders>
              <w:top w:val="nil"/>
              <w:left w:val="nil"/>
              <w:bottom w:val="single" w:sz="4" w:space="0" w:color="auto"/>
              <w:right w:val="single" w:sz="4" w:space="0" w:color="auto"/>
            </w:tcBorders>
            <w:noWrap/>
            <w:hideMark/>
          </w:tcPr>
          <w:p w:rsidR="00D44CF4" w:rsidRPr="007D0664" w:rsidRDefault="00D44CF4" w:rsidP="00D44CF4">
            <w:pPr>
              <w:spacing w:after="0" w:line="240" w:lineRule="auto"/>
              <w:jc w:val="right"/>
              <w:rPr>
                <w:rFonts w:ascii="Calibri" w:eastAsia="Times New Roman" w:hAnsi="Calibri" w:cs="Calibri"/>
                <w:color w:val="000000"/>
              </w:rPr>
            </w:pPr>
            <w:r>
              <w:rPr>
                <w:rFonts w:ascii="Calibri" w:eastAsia="Times New Roman" w:hAnsi="Calibri" w:cs="Calibri"/>
                <w:color w:val="000000"/>
              </w:rPr>
              <w:t>86,45</w:t>
            </w:r>
          </w:p>
        </w:tc>
        <w:tc>
          <w:tcPr>
            <w:tcW w:w="1417" w:type="dxa"/>
            <w:tcBorders>
              <w:top w:val="nil"/>
              <w:left w:val="nil"/>
              <w:bottom w:val="single" w:sz="4" w:space="0" w:color="auto"/>
              <w:right w:val="single" w:sz="4" w:space="0" w:color="auto"/>
            </w:tcBorders>
            <w:noWrap/>
            <w:hideMark/>
          </w:tcPr>
          <w:p w:rsidR="00D44CF4" w:rsidRPr="007D0664" w:rsidRDefault="00D44CF4" w:rsidP="00D44CF4">
            <w:pPr>
              <w:spacing w:after="0" w:line="240" w:lineRule="auto"/>
              <w:jc w:val="right"/>
              <w:rPr>
                <w:rFonts w:ascii="Calibri" w:eastAsia="Times New Roman" w:hAnsi="Calibri" w:cs="Calibri"/>
                <w:color w:val="000000"/>
              </w:rPr>
            </w:pPr>
            <w:r>
              <w:rPr>
                <w:rFonts w:ascii="Calibri" w:eastAsia="Times New Roman" w:hAnsi="Calibri" w:cs="Calibri"/>
                <w:color w:val="000000"/>
              </w:rPr>
              <w:t>-</w:t>
            </w:r>
          </w:p>
        </w:tc>
        <w:tc>
          <w:tcPr>
            <w:tcW w:w="1417" w:type="dxa"/>
            <w:tcBorders>
              <w:top w:val="nil"/>
              <w:left w:val="nil"/>
              <w:bottom w:val="single" w:sz="4" w:space="0" w:color="auto"/>
              <w:right w:val="single" w:sz="4" w:space="0" w:color="auto"/>
            </w:tcBorders>
          </w:tcPr>
          <w:p w:rsidR="00D44CF4" w:rsidRPr="007D0664" w:rsidRDefault="00D44CF4" w:rsidP="00D44CF4">
            <w:pPr>
              <w:spacing w:after="0" w:line="240" w:lineRule="auto"/>
              <w:jc w:val="right"/>
              <w:rPr>
                <w:rFonts w:ascii="Calibri" w:eastAsia="Times New Roman" w:hAnsi="Calibri" w:cs="Calibri"/>
                <w:color w:val="000000"/>
              </w:rPr>
            </w:pPr>
            <w:r>
              <w:rPr>
                <w:rFonts w:ascii="Calibri" w:eastAsia="Times New Roman" w:hAnsi="Calibri" w:cs="Calibri"/>
                <w:color w:val="000000"/>
              </w:rPr>
              <w:t>-</w:t>
            </w:r>
          </w:p>
        </w:tc>
      </w:tr>
      <w:tr w:rsidR="00D44CF4" w:rsidRPr="007D0664" w:rsidTr="00846DB1">
        <w:trPr>
          <w:trHeight w:val="300"/>
        </w:trPr>
        <w:tc>
          <w:tcPr>
            <w:tcW w:w="5660" w:type="dxa"/>
            <w:tcBorders>
              <w:top w:val="nil"/>
              <w:left w:val="single" w:sz="4" w:space="0" w:color="auto"/>
              <w:bottom w:val="single" w:sz="4" w:space="0" w:color="auto"/>
              <w:right w:val="single" w:sz="4" w:space="0" w:color="auto"/>
            </w:tcBorders>
            <w:shd w:val="clear" w:color="auto" w:fill="auto"/>
            <w:noWrap/>
            <w:vAlign w:val="bottom"/>
            <w:hideMark/>
          </w:tcPr>
          <w:p w:rsidR="00D44CF4" w:rsidRPr="007D0664" w:rsidRDefault="00D44CF4" w:rsidP="00D44CF4">
            <w:pPr>
              <w:spacing w:after="0" w:line="240" w:lineRule="auto"/>
              <w:rPr>
                <w:rFonts w:ascii="Calibri" w:eastAsia="Times New Roman" w:hAnsi="Calibri" w:cs="Calibri"/>
                <w:color w:val="000000"/>
              </w:rPr>
            </w:pPr>
            <w:r w:rsidRPr="007D0664">
              <w:rPr>
                <w:rFonts w:ascii="Calibri" w:eastAsia="Times New Roman" w:hAnsi="Calibri" w:cs="Calibri"/>
                <w:color w:val="000000"/>
              </w:rPr>
              <w:t>Personel Başına Harcama Tutarı (TL)</w:t>
            </w:r>
          </w:p>
        </w:tc>
        <w:tc>
          <w:tcPr>
            <w:tcW w:w="1373" w:type="dxa"/>
            <w:tcBorders>
              <w:top w:val="nil"/>
              <w:left w:val="nil"/>
              <w:bottom w:val="single" w:sz="4" w:space="0" w:color="auto"/>
              <w:right w:val="single" w:sz="4" w:space="0" w:color="auto"/>
            </w:tcBorders>
            <w:noWrap/>
            <w:hideMark/>
          </w:tcPr>
          <w:p w:rsidR="00D44CF4" w:rsidRPr="007D0664" w:rsidRDefault="00D44CF4" w:rsidP="00D44CF4">
            <w:pPr>
              <w:spacing w:after="0" w:line="240" w:lineRule="auto"/>
              <w:jc w:val="right"/>
              <w:rPr>
                <w:rFonts w:ascii="Calibri" w:eastAsia="Times New Roman" w:hAnsi="Calibri" w:cs="Calibri"/>
                <w:color w:val="000000"/>
              </w:rPr>
            </w:pPr>
            <w:r>
              <w:rPr>
                <w:rFonts w:ascii="Calibri" w:eastAsia="Times New Roman" w:hAnsi="Calibri" w:cs="Calibri"/>
                <w:color w:val="000000"/>
              </w:rPr>
              <w:t>3,60</w:t>
            </w:r>
          </w:p>
        </w:tc>
        <w:tc>
          <w:tcPr>
            <w:tcW w:w="1417" w:type="dxa"/>
            <w:tcBorders>
              <w:top w:val="nil"/>
              <w:left w:val="nil"/>
              <w:bottom w:val="single" w:sz="4" w:space="0" w:color="auto"/>
              <w:right w:val="single" w:sz="4" w:space="0" w:color="auto"/>
            </w:tcBorders>
            <w:noWrap/>
            <w:hideMark/>
          </w:tcPr>
          <w:p w:rsidR="00D44CF4" w:rsidRPr="007D0664" w:rsidRDefault="00D44CF4" w:rsidP="00D44CF4">
            <w:pPr>
              <w:spacing w:after="0" w:line="240" w:lineRule="auto"/>
              <w:jc w:val="right"/>
              <w:rPr>
                <w:rFonts w:ascii="Calibri" w:eastAsia="Times New Roman" w:hAnsi="Calibri" w:cs="Calibri"/>
                <w:color w:val="000000"/>
              </w:rPr>
            </w:pPr>
            <w:r>
              <w:rPr>
                <w:rFonts w:ascii="Calibri" w:eastAsia="Times New Roman" w:hAnsi="Calibri" w:cs="Calibri"/>
                <w:color w:val="000000"/>
              </w:rPr>
              <w:t>-</w:t>
            </w:r>
          </w:p>
        </w:tc>
        <w:tc>
          <w:tcPr>
            <w:tcW w:w="1417" w:type="dxa"/>
            <w:tcBorders>
              <w:top w:val="nil"/>
              <w:left w:val="nil"/>
              <w:bottom w:val="single" w:sz="4" w:space="0" w:color="auto"/>
              <w:right w:val="single" w:sz="4" w:space="0" w:color="auto"/>
            </w:tcBorders>
          </w:tcPr>
          <w:p w:rsidR="00D44CF4" w:rsidRPr="007D0664" w:rsidRDefault="00D44CF4" w:rsidP="00D44CF4">
            <w:pPr>
              <w:spacing w:after="0" w:line="240" w:lineRule="auto"/>
              <w:jc w:val="right"/>
              <w:rPr>
                <w:rFonts w:ascii="Calibri" w:eastAsia="Times New Roman" w:hAnsi="Calibri" w:cs="Calibri"/>
                <w:color w:val="000000"/>
              </w:rPr>
            </w:pPr>
            <w:r>
              <w:rPr>
                <w:rFonts w:ascii="Calibri" w:eastAsia="Times New Roman" w:hAnsi="Calibri" w:cs="Calibri"/>
                <w:color w:val="000000"/>
              </w:rPr>
              <w:t>-</w:t>
            </w:r>
          </w:p>
        </w:tc>
      </w:tr>
    </w:tbl>
    <w:p w:rsidR="007D0664" w:rsidRDefault="007D0664" w:rsidP="001B5784">
      <w:pPr>
        <w:rPr>
          <w:rFonts w:ascii="Times New Roman" w:hAnsi="Times New Roman" w:cs="Times New Roman"/>
          <w:b/>
          <w:bCs/>
          <w:sz w:val="20"/>
          <w:szCs w:val="20"/>
        </w:rPr>
      </w:pPr>
    </w:p>
    <w:p w:rsidR="0046787A" w:rsidRDefault="0046787A" w:rsidP="001B5784">
      <w:pPr>
        <w:rPr>
          <w:rFonts w:ascii="Times New Roman" w:hAnsi="Times New Roman" w:cs="Times New Roman"/>
          <w:b/>
          <w:bCs/>
          <w:sz w:val="20"/>
          <w:szCs w:val="20"/>
        </w:rPr>
      </w:pPr>
    </w:p>
    <w:p w:rsidR="007D0664" w:rsidRDefault="007D0664" w:rsidP="001B5784">
      <w:pPr>
        <w:rPr>
          <w:rFonts w:ascii="Times New Roman" w:hAnsi="Times New Roman" w:cs="Times New Roman"/>
          <w:b/>
          <w:bCs/>
          <w:sz w:val="20"/>
          <w:szCs w:val="20"/>
        </w:rPr>
      </w:pPr>
    </w:p>
    <w:p w:rsidR="0046787A" w:rsidRDefault="0046787A" w:rsidP="001B5784">
      <w:pPr>
        <w:rPr>
          <w:rFonts w:ascii="Times New Roman" w:hAnsi="Times New Roman" w:cs="Times New Roman"/>
          <w:b/>
          <w:bCs/>
          <w:sz w:val="20"/>
          <w:szCs w:val="20"/>
        </w:rPr>
      </w:pPr>
    </w:p>
    <w:p w:rsidR="003F261E" w:rsidRDefault="003F261E" w:rsidP="001B5784">
      <w:pPr>
        <w:rPr>
          <w:rFonts w:ascii="Times New Roman" w:hAnsi="Times New Roman" w:cs="Times New Roman"/>
          <w:b/>
          <w:bCs/>
          <w:sz w:val="20"/>
          <w:szCs w:val="20"/>
        </w:rPr>
      </w:pPr>
    </w:p>
    <w:p w:rsidR="003F261E" w:rsidRDefault="003F261E" w:rsidP="001B5784">
      <w:pPr>
        <w:rPr>
          <w:rFonts w:ascii="Times New Roman" w:hAnsi="Times New Roman" w:cs="Times New Roman"/>
          <w:b/>
          <w:bCs/>
          <w:sz w:val="20"/>
          <w:szCs w:val="20"/>
        </w:rPr>
      </w:pPr>
    </w:p>
    <w:p w:rsidR="0089345B" w:rsidRDefault="00EC2609" w:rsidP="00481B87">
      <w:pPr>
        <w:pStyle w:val="ListeParagraf"/>
        <w:numPr>
          <w:ilvl w:val="0"/>
          <w:numId w:val="23"/>
        </w:numPr>
        <w:spacing w:before="100" w:beforeAutospacing="1"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9345B">
        <w:rPr>
          <w:rFonts w:ascii="Times New Roman" w:eastAsia="Times New Roman" w:hAnsi="Times New Roman" w:cs="Times New Roman"/>
          <w:b/>
          <w:sz w:val="24"/>
          <w:szCs w:val="24"/>
        </w:rPr>
        <w:t>Faaliyet ve Proje Bilgileri</w:t>
      </w:r>
    </w:p>
    <w:p w:rsidR="009A24DD" w:rsidRDefault="006C6A23" w:rsidP="009A24DD">
      <w:pPr>
        <w:spacing w:before="100" w:beforeAutospacing="1"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Pr>
          <w:rFonts w:ascii="Times New Roman" w:eastAsia="Times New Roman" w:hAnsi="Times New Roman" w:cs="Times New Roman"/>
          <w:b/>
          <w:sz w:val="24"/>
          <w:szCs w:val="24"/>
        </w:rPr>
        <w:tab/>
        <w:t>Faaliyet Bilgileri</w:t>
      </w:r>
    </w:p>
    <w:p w:rsidR="002268FC" w:rsidRPr="009A24DD" w:rsidRDefault="002268FC" w:rsidP="0085257F">
      <w:pPr>
        <w:spacing w:after="0" w:line="240" w:lineRule="auto"/>
        <w:jc w:val="both"/>
        <w:rPr>
          <w:rFonts w:ascii="Times New Roman" w:eastAsia="Times New Roman" w:hAnsi="Times New Roman" w:cs="Times New Roman"/>
          <w:b/>
          <w:sz w:val="24"/>
          <w:szCs w:val="24"/>
        </w:rPr>
      </w:pPr>
    </w:p>
    <w:p w:rsidR="006C6A23" w:rsidRPr="001E1265" w:rsidRDefault="00296694" w:rsidP="00296694">
      <w:pPr>
        <w:ind w:firstLine="360"/>
        <w:rPr>
          <w:rFonts w:ascii="Times New Roman" w:hAnsi="Times New Roman" w:cs="Times New Roman"/>
          <w:b/>
          <w:bCs/>
          <w:color w:val="000000" w:themeColor="text1"/>
          <w:sz w:val="20"/>
          <w:szCs w:val="20"/>
        </w:rPr>
      </w:pPr>
      <w:r>
        <w:rPr>
          <w:rFonts w:ascii="Times New Roman" w:hAnsi="Times New Roman" w:cs="Times New Roman"/>
          <w:b/>
          <w:bCs/>
          <w:sz w:val="20"/>
          <w:szCs w:val="20"/>
        </w:rPr>
        <w:t>Tablo 12</w:t>
      </w:r>
      <w:r w:rsidRPr="001E1265">
        <w:rPr>
          <w:rFonts w:ascii="Times New Roman" w:hAnsi="Times New Roman" w:cs="Times New Roman"/>
          <w:b/>
          <w:bCs/>
          <w:color w:val="000000" w:themeColor="text1"/>
          <w:sz w:val="20"/>
          <w:szCs w:val="20"/>
        </w:rPr>
        <w:t xml:space="preserve">. </w:t>
      </w:r>
      <w:r w:rsidR="00C473DC" w:rsidRPr="001E1265">
        <w:rPr>
          <w:rFonts w:ascii="Times New Roman" w:hAnsi="Times New Roman" w:cs="Times New Roman"/>
          <w:b/>
          <w:bCs/>
          <w:color w:val="000000" w:themeColor="text1"/>
          <w:sz w:val="20"/>
          <w:szCs w:val="20"/>
        </w:rPr>
        <w:t xml:space="preserve"> </w:t>
      </w:r>
      <w:r w:rsidR="0057659F">
        <w:rPr>
          <w:rFonts w:ascii="Times New Roman" w:hAnsi="Times New Roman" w:cs="Times New Roman"/>
          <w:b/>
          <w:bCs/>
          <w:color w:val="000000" w:themeColor="text1"/>
          <w:sz w:val="20"/>
          <w:szCs w:val="20"/>
        </w:rPr>
        <w:t>2020</w:t>
      </w:r>
      <w:r w:rsidR="00C473DC" w:rsidRPr="001E1265">
        <w:rPr>
          <w:rFonts w:ascii="Times New Roman" w:hAnsi="Times New Roman" w:cs="Times New Roman"/>
          <w:b/>
          <w:bCs/>
          <w:color w:val="000000" w:themeColor="text1"/>
          <w:sz w:val="20"/>
          <w:szCs w:val="20"/>
        </w:rPr>
        <w:t xml:space="preserve"> </w:t>
      </w:r>
      <w:r w:rsidR="00E35596" w:rsidRPr="001E1265">
        <w:rPr>
          <w:rFonts w:ascii="Times New Roman" w:hAnsi="Times New Roman" w:cs="Times New Roman"/>
          <w:b/>
          <w:bCs/>
          <w:color w:val="000000" w:themeColor="text1"/>
          <w:sz w:val="20"/>
          <w:szCs w:val="20"/>
        </w:rPr>
        <w:t xml:space="preserve">Yılı </w:t>
      </w:r>
      <w:r w:rsidRPr="001E1265">
        <w:rPr>
          <w:rFonts w:ascii="Times New Roman" w:hAnsi="Times New Roman" w:cs="Times New Roman"/>
          <w:b/>
          <w:bCs/>
          <w:color w:val="000000" w:themeColor="text1"/>
          <w:sz w:val="20"/>
          <w:szCs w:val="20"/>
        </w:rPr>
        <w:t>Faaliyet Bilgileri</w:t>
      </w:r>
    </w:p>
    <w:tbl>
      <w:tblPr>
        <w:tblStyle w:val="TabloKlavuzu"/>
        <w:tblW w:w="0" w:type="auto"/>
        <w:tblInd w:w="360" w:type="dxa"/>
        <w:tblLook w:val="04A0" w:firstRow="1" w:lastRow="0" w:firstColumn="1" w:lastColumn="0" w:noHBand="0" w:noVBand="1"/>
      </w:tblPr>
      <w:tblGrid>
        <w:gridCol w:w="4839"/>
        <w:gridCol w:w="4690"/>
      </w:tblGrid>
      <w:tr w:rsidR="006C6A23" w:rsidTr="005057EE">
        <w:tc>
          <w:tcPr>
            <w:tcW w:w="4839" w:type="dxa"/>
          </w:tcPr>
          <w:p w:rsidR="006C6A23" w:rsidRPr="002C34FF" w:rsidRDefault="006C6A23" w:rsidP="006C6A23">
            <w:pPr>
              <w:spacing w:before="100" w:beforeAutospacing="1"/>
              <w:jc w:val="both"/>
              <w:rPr>
                <w:rFonts w:ascii="Times New Roman" w:eastAsia="Times New Roman" w:hAnsi="Times New Roman" w:cs="Times New Roman"/>
                <w:b/>
                <w:sz w:val="20"/>
                <w:szCs w:val="20"/>
              </w:rPr>
            </w:pPr>
            <w:r w:rsidRPr="002C34FF">
              <w:rPr>
                <w:rFonts w:ascii="Times New Roman" w:eastAsia="Times New Roman" w:hAnsi="Times New Roman" w:cs="Times New Roman"/>
                <w:b/>
                <w:sz w:val="20"/>
                <w:szCs w:val="20"/>
              </w:rPr>
              <w:t>Faaliyet Türü</w:t>
            </w:r>
          </w:p>
        </w:tc>
        <w:tc>
          <w:tcPr>
            <w:tcW w:w="4690" w:type="dxa"/>
          </w:tcPr>
          <w:p w:rsidR="006C6A23" w:rsidRPr="002C34FF" w:rsidRDefault="006C6A23" w:rsidP="006C6A23">
            <w:pPr>
              <w:spacing w:before="100" w:beforeAutospacing="1"/>
              <w:jc w:val="both"/>
              <w:rPr>
                <w:rFonts w:ascii="Times New Roman" w:eastAsia="Times New Roman" w:hAnsi="Times New Roman" w:cs="Times New Roman"/>
                <w:b/>
                <w:sz w:val="20"/>
                <w:szCs w:val="20"/>
              </w:rPr>
            </w:pPr>
            <w:r w:rsidRPr="002C34FF">
              <w:rPr>
                <w:rFonts w:ascii="Times New Roman" w:eastAsia="Times New Roman" w:hAnsi="Times New Roman" w:cs="Times New Roman"/>
                <w:b/>
                <w:sz w:val="20"/>
                <w:szCs w:val="20"/>
              </w:rPr>
              <w:t>Sayısı</w:t>
            </w:r>
          </w:p>
        </w:tc>
      </w:tr>
      <w:tr w:rsidR="006C6A23" w:rsidTr="005057EE">
        <w:tc>
          <w:tcPr>
            <w:tcW w:w="4839" w:type="dxa"/>
          </w:tcPr>
          <w:p w:rsidR="006C6A23" w:rsidRPr="005C54E6" w:rsidRDefault="005C54E6" w:rsidP="006C6A23">
            <w:pPr>
              <w:spacing w:before="100" w:beforeAutospacing="1"/>
              <w:jc w:val="both"/>
              <w:rPr>
                <w:rFonts w:ascii="Times New Roman" w:eastAsia="Times New Roman" w:hAnsi="Times New Roman" w:cs="Times New Roman"/>
                <w:sz w:val="20"/>
                <w:szCs w:val="20"/>
              </w:rPr>
            </w:pPr>
            <w:r w:rsidRPr="005C54E6">
              <w:rPr>
                <w:rFonts w:ascii="Times New Roman" w:eastAsia="Times New Roman" w:hAnsi="Times New Roman" w:cs="Times New Roman"/>
                <w:sz w:val="20"/>
                <w:szCs w:val="20"/>
              </w:rPr>
              <w:t>Sempozyum ve Kongre</w:t>
            </w:r>
          </w:p>
        </w:tc>
        <w:tc>
          <w:tcPr>
            <w:tcW w:w="4690" w:type="dxa"/>
          </w:tcPr>
          <w:p w:rsidR="006C6A23" w:rsidRPr="002C34FF" w:rsidRDefault="005C54E6" w:rsidP="006C6A23">
            <w:pPr>
              <w:spacing w:before="100" w:beforeAutospacing="1"/>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r>
      <w:tr w:rsidR="005C54E6" w:rsidTr="005057EE">
        <w:tc>
          <w:tcPr>
            <w:tcW w:w="4839" w:type="dxa"/>
          </w:tcPr>
          <w:p w:rsidR="005C54E6" w:rsidRPr="002C34FF" w:rsidRDefault="005C54E6" w:rsidP="00400CE9">
            <w:pPr>
              <w:spacing w:before="100" w:beforeAutospacing="1"/>
              <w:jc w:val="both"/>
              <w:rPr>
                <w:rFonts w:ascii="Times New Roman" w:eastAsia="Times New Roman" w:hAnsi="Times New Roman" w:cs="Times New Roman"/>
                <w:b/>
                <w:sz w:val="20"/>
                <w:szCs w:val="20"/>
              </w:rPr>
            </w:pPr>
            <w:r w:rsidRPr="002C34FF">
              <w:rPr>
                <w:rFonts w:ascii="Times New Roman" w:eastAsia="TimesNewRomanPSMT" w:hAnsi="Times New Roman" w:cs="Times New Roman"/>
                <w:sz w:val="20"/>
                <w:szCs w:val="20"/>
              </w:rPr>
              <w:t>Konferans</w:t>
            </w:r>
          </w:p>
        </w:tc>
        <w:tc>
          <w:tcPr>
            <w:tcW w:w="4690" w:type="dxa"/>
          </w:tcPr>
          <w:p w:rsidR="005C54E6" w:rsidRPr="005C54E6" w:rsidRDefault="003406AE" w:rsidP="00400CE9">
            <w:pPr>
              <w:spacing w:before="100" w:before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92607D" w:rsidTr="005057EE">
        <w:tc>
          <w:tcPr>
            <w:tcW w:w="4839" w:type="dxa"/>
          </w:tcPr>
          <w:p w:rsidR="0092607D" w:rsidRPr="002C34FF" w:rsidRDefault="0092607D" w:rsidP="006C6A23">
            <w:pPr>
              <w:spacing w:before="100" w:beforeAutospacing="1"/>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Panel</w:t>
            </w:r>
          </w:p>
        </w:tc>
        <w:tc>
          <w:tcPr>
            <w:tcW w:w="4690" w:type="dxa"/>
          </w:tcPr>
          <w:p w:rsidR="0092607D" w:rsidRPr="002C34FF" w:rsidRDefault="00B17D8B" w:rsidP="00400CE9">
            <w:pPr>
              <w:spacing w:before="100" w:beforeAutospacing="1"/>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r>
      <w:tr w:rsidR="0092607D" w:rsidTr="005057EE">
        <w:tc>
          <w:tcPr>
            <w:tcW w:w="4839" w:type="dxa"/>
          </w:tcPr>
          <w:p w:rsidR="0092607D" w:rsidRPr="002C34FF" w:rsidRDefault="0092607D" w:rsidP="006C6A23">
            <w:pPr>
              <w:spacing w:before="100" w:beforeAutospacing="1"/>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Seminer</w:t>
            </w:r>
          </w:p>
        </w:tc>
        <w:tc>
          <w:tcPr>
            <w:tcW w:w="4690" w:type="dxa"/>
          </w:tcPr>
          <w:p w:rsidR="0092607D" w:rsidRPr="002C34FF" w:rsidRDefault="00B17D8B" w:rsidP="00400CE9">
            <w:pPr>
              <w:spacing w:before="100" w:beforeAutospacing="1"/>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r>
      <w:tr w:rsidR="0092607D" w:rsidTr="005057EE">
        <w:tc>
          <w:tcPr>
            <w:tcW w:w="4839" w:type="dxa"/>
          </w:tcPr>
          <w:p w:rsidR="0092607D" w:rsidRPr="002C34FF" w:rsidRDefault="0092607D" w:rsidP="006C6A23">
            <w:pPr>
              <w:spacing w:before="100" w:beforeAutospacing="1"/>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Açık Oturum</w:t>
            </w:r>
          </w:p>
        </w:tc>
        <w:tc>
          <w:tcPr>
            <w:tcW w:w="4690" w:type="dxa"/>
          </w:tcPr>
          <w:p w:rsidR="0092607D" w:rsidRPr="002C34FF" w:rsidRDefault="0092607D" w:rsidP="00400CE9">
            <w:pPr>
              <w:spacing w:before="100" w:beforeAutospacing="1"/>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r>
      <w:tr w:rsidR="0092607D" w:rsidTr="005057EE">
        <w:tc>
          <w:tcPr>
            <w:tcW w:w="4839" w:type="dxa"/>
          </w:tcPr>
          <w:p w:rsidR="0092607D" w:rsidRPr="005C54E6" w:rsidRDefault="0092607D" w:rsidP="00400CE9">
            <w:pPr>
              <w:spacing w:before="100" w:beforeAutospacing="1"/>
              <w:jc w:val="both"/>
              <w:rPr>
                <w:rFonts w:ascii="Times New Roman" w:eastAsia="Times New Roman" w:hAnsi="Times New Roman" w:cs="Times New Roman"/>
                <w:sz w:val="20"/>
                <w:szCs w:val="20"/>
              </w:rPr>
            </w:pPr>
            <w:r w:rsidRPr="005C54E6">
              <w:rPr>
                <w:rFonts w:ascii="Times New Roman" w:eastAsia="Times New Roman" w:hAnsi="Times New Roman" w:cs="Times New Roman"/>
                <w:sz w:val="20"/>
                <w:szCs w:val="20"/>
              </w:rPr>
              <w:t>Söyleşi</w:t>
            </w:r>
          </w:p>
        </w:tc>
        <w:tc>
          <w:tcPr>
            <w:tcW w:w="4690" w:type="dxa"/>
          </w:tcPr>
          <w:p w:rsidR="0092607D" w:rsidRPr="002C34FF" w:rsidRDefault="0092607D" w:rsidP="00400CE9">
            <w:pPr>
              <w:spacing w:before="100" w:beforeAutospacing="1"/>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r>
      <w:tr w:rsidR="0092607D" w:rsidTr="005057EE">
        <w:tc>
          <w:tcPr>
            <w:tcW w:w="4839" w:type="dxa"/>
          </w:tcPr>
          <w:p w:rsidR="0092607D" w:rsidRPr="005C54E6" w:rsidRDefault="0092607D" w:rsidP="00400CE9">
            <w:pPr>
              <w:spacing w:before="100" w:before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Tiyatro</w:t>
            </w:r>
          </w:p>
        </w:tc>
        <w:tc>
          <w:tcPr>
            <w:tcW w:w="4690" w:type="dxa"/>
          </w:tcPr>
          <w:p w:rsidR="0092607D" w:rsidRPr="002C34FF" w:rsidRDefault="0092607D" w:rsidP="00400CE9">
            <w:pPr>
              <w:spacing w:before="100" w:beforeAutospacing="1"/>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r>
      <w:tr w:rsidR="0092607D" w:rsidTr="005057EE">
        <w:tc>
          <w:tcPr>
            <w:tcW w:w="4839" w:type="dxa"/>
          </w:tcPr>
          <w:p w:rsidR="0092607D" w:rsidRPr="005C54E6" w:rsidRDefault="0092607D" w:rsidP="00400CE9">
            <w:pPr>
              <w:spacing w:before="100" w:before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Konser</w:t>
            </w:r>
          </w:p>
        </w:tc>
        <w:tc>
          <w:tcPr>
            <w:tcW w:w="4690" w:type="dxa"/>
          </w:tcPr>
          <w:p w:rsidR="0092607D" w:rsidRPr="002C34FF" w:rsidRDefault="0092607D" w:rsidP="00400CE9">
            <w:pPr>
              <w:spacing w:before="100" w:beforeAutospacing="1"/>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r>
      <w:tr w:rsidR="0092607D" w:rsidTr="005057EE">
        <w:tc>
          <w:tcPr>
            <w:tcW w:w="4839" w:type="dxa"/>
          </w:tcPr>
          <w:p w:rsidR="0092607D" w:rsidRDefault="0092607D" w:rsidP="00400CE9">
            <w:pPr>
              <w:spacing w:before="100" w:before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Sergi</w:t>
            </w:r>
          </w:p>
        </w:tc>
        <w:tc>
          <w:tcPr>
            <w:tcW w:w="4690" w:type="dxa"/>
          </w:tcPr>
          <w:p w:rsidR="0092607D" w:rsidRPr="002C34FF" w:rsidRDefault="0092607D" w:rsidP="00400CE9">
            <w:pPr>
              <w:spacing w:before="100" w:beforeAutospacing="1"/>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r>
      <w:tr w:rsidR="0092607D" w:rsidTr="005057EE">
        <w:tc>
          <w:tcPr>
            <w:tcW w:w="4839" w:type="dxa"/>
          </w:tcPr>
          <w:p w:rsidR="0092607D" w:rsidRDefault="0092607D" w:rsidP="00400CE9">
            <w:pPr>
              <w:spacing w:before="100" w:before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Turnuva</w:t>
            </w:r>
          </w:p>
        </w:tc>
        <w:tc>
          <w:tcPr>
            <w:tcW w:w="4690" w:type="dxa"/>
          </w:tcPr>
          <w:p w:rsidR="0092607D" w:rsidRPr="002C34FF" w:rsidRDefault="0092607D" w:rsidP="00400CE9">
            <w:pPr>
              <w:spacing w:before="100" w:beforeAutospacing="1"/>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r>
      <w:tr w:rsidR="0092607D" w:rsidTr="005057EE">
        <w:tc>
          <w:tcPr>
            <w:tcW w:w="4839" w:type="dxa"/>
          </w:tcPr>
          <w:p w:rsidR="0092607D" w:rsidRPr="002C34FF" w:rsidRDefault="0092607D" w:rsidP="00400CE9">
            <w:pPr>
              <w:spacing w:before="100" w:beforeAutospacing="1"/>
              <w:jc w:val="both"/>
              <w:rPr>
                <w:rFonts w:ascii="Times New Roman" w:eastAsia="Times New Roman" w:hAnsi="Times New Roman" w:cs="Times New Roman"/>
                <w:sz w:val="20"/>
                <w:szCs w:val="20"/>
              </w:rPr>
            </w:pPr>
            <w:r w:rsidRPr="002C34FF">
              <w:rPr>
                <w:rFonts w:ascii="Times New Roman" w:eastAsia="Times New Roman" w:hAnsi="Times New Roman" w:cs="Times New Roman"/>
                <w:sz w:val="20"/>
                <w:szCs w:val="20"/>
              </w:rPr>
              <w:t>Teknik Gezi</w:t>
            </w:r>
          </w:p>
        </w:tc>
        <w:tc>
          <w:tcPr>
            <w:tcW w:w="4690" w:type="dxa"/>
          </w:tcPr>
          <w:p w:rsidR="0092607D" w:rsidRPr="005C54E6" w:rsidRDefault="00B17D8B" w:rsidP="00400CE9">
            <w:pPr>
              <w:spacing w:before="100" w:before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92607D" w:rsidTr="005057EE">
        <w:tc>
          <w:tcPr>
            <w:tcW w:w="4839" w:type="dxa"/>
          </w:tcPr>
          <w:p w:rsidR="0092607D" w:rsidRPr="002C34FF" w:rsidRDefault="0092607D" w:rsidP="006C6A23">
            <w:pPr>
              <w:spacing w:before="100" w:before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Eğitim Semineri</w:t>
            </w:r>
          </w:p>
        </w:tc>
        <w:tc>
          <w:tcPr>
            <w:tcW w:w="4690" w:type="dxa"/>
          </w:tcPr>
          <w:p w:rsidR="0092607D" w:rsidRPr="005674C6" w:rsidRDefault="00B17D8B" w:rsidP="00400CE9">
            <w:pPr>
              <w:spacing w:before="100" w:before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B17D8B" w:rsidTr="005057EE">
        <w:tc>
          <w:tcPr>
            <w:tcW w:w="4839" w:type="dxa"/>
          </w:tcPr>
          <w:p w:rsidR="00B17D8B" w:rsidRDefault="00B17D8B" w:rsidP="006C6A23">
            <w:pPr>
              <w:spacing w:before="100" w:before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Eğitim Festivali</w:t>
            </w:r>
          </w:p>
        </w:tc>
        <w:tc>
          <w:tcPr>
            <w:tcW w:w="4690" w:type="dxa"/>
          </w:tcPr>
          <w:p w:rsidR="00B17D8B" w:rsidRDefault="00B17D8B" w:rsidP="00400CE9">
            <w:pPr>
              <w:spacing w:before="100" w:before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bl>
    <w:p w:rsidR="0085257F" w:rsidRDefault="0085257F" w:rsidP="001B5784">
      <w:pPr>
        <w:rPr>
          <w:rFonts w:ascii="Times New Roman" w:hAnsi="Times New Roman" w:cs="Times New Roman"/>
          <w:b/>
          <w:bCs/>
          <w:sz w:val="20"/>
          <w:szCs w:val="20"/>
        </w:rPr>
      </w:pPr>
    </w:p>
    <w:p w:rsidR="0046787A" w:rsidRDefault="0046787A" w:rsidP="0085257F">
      <w:pPr>
        <w:spacing w:before="100" w:beforeAutospacing="1" w:after="0" w:line="240" w:lineRule="auto"/>
        <w:ind w:left="360"/>
        <w:jc w:val="both"/>
        <w:rPr>
          <w:rFonts w:ascii="Times New Roman" w:eastAsia="Times New Roman" w:hAnsi="Times New Roman" w:cs="Times New Roman"/>
          <w:b/>
          <w:sz w:val="24"/>
          <w:szCs w:val="24"/>
        </w:rPr>
      </w:pPr>
    </w:p>
    <w:p w:rsidR="0046787A" w:rsidRDefault="0046787A" w:rsidP="0085257F">
      <w:pPr>
        <w:spacing w:before="100" w:beforeAutospacing="1" w:after="0" w:line="240" w:lineRule="auto"/>
        <w:ind w:left="360"/>
        <w:jc w:val="both"/>
        <w:rPr>
          <w:rFonts w:ascii="Times New Roman" w:eastAsia="Times New Roman" w:hAnsi="Times New Roman" w:cs="Times New Roman"/>
          <w:b/>
          <w:sz w:val="24"/>
          <w:szCs w:val="24"/>
        </w:rPr>
      </w:pPr>
    </w:p>
    <w:p w:rsidR="0046787A" w:rsidRDefault="0046787A" w:rsidP="0085257F">
      <w:pPr>
        <w:spacing w:before="100" w:beforeAutospacing="1" w:after="0" w:line="240" w:lineRule="auto"/>
        <w:ind w:left="360"/>
        <w:jc w:val="both"/>
        <w:rPr>
          <w:rFonts w:ascii="Times New Roman" w:eastAsia="Times New Roman" w:hAnsi="Times New Roman" w:cs="Times New Roman"/>
          <w:b/>
          <w:sz w:val="24"/>
          <w:szCs w:val="24"/>
        </w:rPr>
      </w:pPr>
    </w:p>
    <w:p w:rsidR="0085257F" w:rsidRDefault="00E35596" w:rsidP="0085257F">
      <w:pPr>
        <w:spacing w:before="100" w:beforeAutospacing="1"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Pr>
          <w:rFonts w:ascii="Times New Roman" w:eastAsia="Times New Roman" w:hAnsi="Times New Roman" w:cs="Times New Roman"/>
          <w:b/>
          <w:sz w:val="24"/>
          <w:szCs w:val="24"/>
        </w:rPr>
        <w:tab/>
        <w:t>Yayın</w:t>
      </w:r>
      <w:r w:rsidR="0085257F">
        <w:rPr>
          <w:rFonts w:ascii="Times New Roman" w:eastAsia="Times New Roman" w:hAnsi="Times New Roman" w:cs="Times New Roman"/>
          <w:b/>
          <w:sz w:val="24"/>
          <w:szCs w:val="24"/>
        </w:rPr>
        <w:t>larla İlgili Faaliyet Bilgileri</w:t>
      </w:r>
    </w:p>
    <w:p w:rsidR="00AE35EC" w:rsidRDefault="00AE35EC" w:rsidP="0085257F">
      <w:pPr>
        <w:spacing w:before="100" w:beforeAutospacing="1" w:after="0" w:line="240" w:lineRule="auto"/>
        <w:ind w:left="360"/>
        <w:jc w:val="both"/>
        <w:rPr>
          <w:rFonts w:ascii="Times New Roman" w:eastAsia="Times New Roman" w:hAnsi="Times New Roman" w:cs="Times New Roman"/>
          <w:b/>
          <w:sz w:val="24"/>
          <w:szCs w:val="24"/>
        </w:rPr>
      </w:pPr>
    </w:p>
    <w:tbl>
      <w:tblPr>
        <w:tblW w:w="7117" w:type="dxa"/>
        <w:tblInd w:w="354" w:type="dxa"/>
        <w:tblCellMar>
          <w:left w:w="70" w:type="dxa"/>
          <w:right w:w="70" w:type="dxa"/>
        </w:tblCellMar>
        <w:tblLook w:val="04A0" w:firstRow="1" w:lastRow="0" w:firstColumn="1" w:lastColumn="0" w:noHBand="0" w:noVBand="1"/>
      </w:tblPr>
      <w:tblGrid>
        <w:gridCol w:w="2046"/>
        <w:gridCol w:w="3180"/>
        <w:gridCol w:w="1891"/>
      </w:tblGrid>
      <w:tr w:rsidR="00993489" w:rsidRPr="00EE4BD2" w:rsidTr="00993489">
        <w:trPr>
          <w:trHeight w:val="315"/>
        </w:trPr>
        <w:tc>
          <w:tcPr>
            <w:tcW w:w="52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93489" w:rsidRPr="00EE4BD2" w:rsidRDefault="00993489" w:rsidP="00EE4BD2">
            <w:pPr>
              <w:spacing w:after="0" w:line="240" w:lineRule="auto"/>
              <w:jc w:val="center"/>
              <w:rPr>
                <w:rFonts w:ascii="Helvetica Light" w:eastAsia="Times New Roman" w:hAnsi="Helvetica Light" w:cs="Calibri"/>
                <w:color w:val="000000"/>
              </w:rPr>
            </w:pPr>
            <w:r w:rsidRPr="00EE4BD2">
              <w:rPr>
                <w:rFonts w:ascii="Helvetica Light" w:eastAsia="Times New Roman" w:hAnsi="Helvetica Light" w:cs="Calibri"/>
                <w:color w:val="000000"/>
              </w:rPr>
              <w:t>Yayın ve Faaliyetler</w:t>
            </w:r>
          </w:p>
        </w:tc>
        <w:tc>
          <w:tcPr>
            <w:tcW w:w="1891" w:type="dxa"/>
            <w:tcBorders>
              <w:top w:val="single" w:sz="8" w:space="0" w:color="000000"/>
              <w:left w:val="nil"/>
              <w:bottom w:val="single" w:sz="8" w:space="0" w:color="000000"/>
              <w:right w:val="single" w:sz="8" w:space="0" w:color="000000"/>
            </w:tcBorders>
            <w:shd w:val="clear" w:color="auto" w:fill="auto"/>
            <w:vAlign w:val="center"/>
            <w:hideMark/>
          </w:tcPr>
          <w:p w:rsidR="00993489" w:rsidRPr="00EE4BD2" w:rsidRDefault="00993489" w:rsidP="00EE4BD2">
            <w:pPr>
              <w:spacing w:after="0" w:line="240" w:lineRule="auto"/>
              <w:rPr>
                <w:rFonts w:ascii="Helvetica Light" w:eastAsia="Times New Roman" w:hAnsi="Helvetica Light" w:cs="Calibri"/>
                <w:color w:val="000000"/>
              </w:rPr>
            </w:pPr>
            <w:r w:rsidRPr="00EE4BD2">
              <w:rPr>
                <w:rFonts w:ascii="Helvetica Light" w:eastAsia="Times New Roman" w:hAnsi="Helvetica Light" w:cs="Calibri"/>
                <w:color w:val="000000"/>
              </w:rPr>
              <w:t>Adet</w:t>
            </w:r>
          </w:p>
        </w:tc>
      </w:tr>
      <w:tr w:rsidR="00993489" w:rsidRPr="00EE4BD2" w:rsidTr="00993489">
        <w:trPr>
          <w:trHeight w:val="650"/>
        </w:trPr>
        <w:tc>
          <w:tcPr>
            <w:tcW w:w="2046" w:type="dxa"/>
            <w:vMerge w:val="restart"/>
            <w:tcBorders>
              <w:top w:val="single" w:sz="8" w:space="0" w:color="000000"/>
              <w:left w:val="single" w:sz="8" w:space="0" w:color="000000"/>
              <w:right w:val="single" w:sz="8" w:space="0" w:color="000000"/>
            </w:tcBorders>
            <w:shd w:val="clear" w:color="auto" w:fill="auto"/>
            <w:vAlign w:val="center"/>
            <w:hideMark/>
          </w:tcPr>
          <w:p w:rsidR="00993489" w:rsidRPr="00EE4BD2" w:rsidRDefault="00993489" w:rsidP="00EE4BD2">
            <w:pPr>
              <w:spacing w:after="0" w:line="240" w:lineRule="auto"/>
              <w:jc w:val="center"/>
              <w:rPr>
                <w:rFonts w:ascii="Helvetica Light" w:eastAsia="Times New Roman" w:hAnsi="Helvetica Light" w:cs="Calibri"/>
                <w:color w:val="000000"/>
              </w:rPr>
            </w:pPr>
            <w:r w:rsidRPr="00EE4BD2">
              <w:rPr>
                <w:rFonts w:ascii="Helvetica Light" w:eastAsia="Times New Roman" w:hAnsi="Helvetica Light" w:cs="Calibri"/>
                <w:color w:val="000000"/>
              </w:rPr>
              <w:t>Makaleler</w:t>
            </w:r>
          </w:p>
        </w:tc>
        <w:tc>
          <w:tcPr>
            <w:tcW w:w="3180" w:type="dxa"/>
            <w:vMerge w:val="restart"/>
            <w:tcBorders>
              <w:top w:val="nil"/>
              <w:left w:val="single" w:sz="8" w:space="0" w:color="000000"/>
              <w:right w:val="single" w:sz="8" w:space="0" w:color="000000"/>
            </w:tcBorders>
            <w:shd w:val="clear" w:color="auto" w:fill="auto"/>
            <w:vAlign w:val="center"/>
            <w:hideMark/>
          </w:tcPr>
          <w:p w:rsidR="00993489" w:rsidRPr="00EE4BD2" w:rsidRDefault="00993489" w:rsidP="00EE4BD2">
            <w:pPr>
              <w:spacing w:after="0" w:line="240" w:lineRule="auto"/>
              <w:jc w:val="center"/>
              <w:rPr>
                <w:rFonts w:ascii="Helvetica Light" w:eastAsia="Times New Roman" w:hAnsi="Helvetica Light" w:cs="Calibri"/>
                <w:color w:val="000000"/>
              </w:rPr>
            </w:pPr>
            <w:proofErr w:type="gramStart"/>
            <w:r w:rsidRPr="00EE4BD2">
              <w:rPr>
                <w:rFonts w:ascii="Helvetica Light" w:eastAsia="Times New Roman" w:hAnsi="Helvetica Light" w:cs="Calibri"/>
                <w:color w:val="000000"/>
              </w:rPr>
              <w:t>Uluslar arası</w:t>
            </w:r>
            <w:proofErr w:type="gramEnd"/>
          </w:p>
        </w:tc>
        <w:tc>
          <w:tcPr>
            <w:tcW w:w="1891" w:type="dxa"/>
            <w:tcBorders>
              <w:top w:val="nil"/>
              <w:left w:val="nil"/>
              <w:right w:val="single" w:sz="8" w:space="0" w:color="000000"/>
            </w:tcBorders>
            <w:shd w:val="clear" w:color="auto" w:fill="auto"/>
            <w:vAlign w:val="center"/>
          </w:tcPr>
          <w:p w:rsidR="00993489" w:rsidRPr="00EE4BD2" w:rsidRDefault="00993489" w:rsidP="00EE4BD2">
            <w:pPr>
              <w:spacing w:after="0" w:line="240" w:lineRule="auto"/>
              <w:jc w:val="center"/>
              <w:rPr>
                <w:rFonts w:ascii="Helvetica Light" w:eastAsia="Times New Roman" w:hAnsi="Helvetica Light" w:cs="Calibri"/>
                <w:b/>
                <w:bCs/>
              </w:rPr>
            </w:pPr>
            <w:r>
              <w:rPr>
                <w:rFonts w:ascii="Helvetica Light" w:eastAsia="Times New Roman" w:hAnsi="Helvetica Light" w:cs="Calibri"/>
                <w:b/>
                <w:bCs/>
              </w:rPr>
              <w:t>10</w:t>
            </w:r>
          </w:p>
        </w:tc>
      </w:tr>
      <w:tr w:rsidR="00993489" w:rsidRPr="00EE4BD2" w:rsidTr="00993489">
        <w:trPr>
          <w:trHeight w:val="287"/>
        </w:trPr>
        <w:tc>
          <w:tcPr>
            <w:tcW w:w="2046" w:type="dxa"/>
            <w:vMerge/>
            <w:tcBorders>
              <w:left w:val="single" w:sz="8" w:space="0" w:color="000000"/>
              <w:right w:val="single" w:sz="8" w:space="0" w:color="000000"/>
            </w:tcBorders>
            <w:vAlign w:val="center"/>
            <w:hideMark/>
          </w:tcPr>
          <w:p w:rsidR="00993489" w:rsidRPr="00EE4BD2" w:rsidRDefault="00993489" w:rsidP="00EE4BD2">
            <w:pPr>
              <w:spacing w:after="0" w:line="240" w:lineRule="auto"/>
              <w:rPr>
                <w:rFonts w:ascii="Helvetica Light" w:eastAsia="Times New Roman" w:hAnsi="Helvetica Light" w:cs="Calibri"/>
                <w:color w:val="000000"/>
              </w:rPr>
            </w:pPr>
          </w:p>
        </w:tc>
        <w:tc>
          <w:tcPr>
            <w:tcW w:w="3180" w:type="dxa"/>
            <w:vMerge/>
            <w:tcBorders>
              <w:left w:val="single" w:sz="8" w:space="0" w:color="000000"/>
              <w:bottom w:val="single" w:sz="4" w:space="0" w:color="auto"/>
              <w:right w:val="single" w:sz="8" w:space="0" w:color="000000"/>
            </w:tcBorders>
            <w:vAlign w:val="center"/>
            <w:hideMark/>
          </w:tcPr>
          <w:p w:rsidR="00993489" w:rsidRPr="00EE4BD2" w:rsidRDefault="00993489" w:rsidP="00EE4BD2">
            <w:pPr>
              <w:spacing w:after="0" w:line="240" w:lineRule="auto"/>
              <w:rPr>
                <w:rFonts w:ascii="Helvetica Light" w:eastAsia="Times New Roman" w:hAnsi="Helvetica Light" w:cs="Calibri"/>
                <w:color w:val="000000"/>
              </w:rPr>
            </w:pPr>
          </w:p>
        </w:tc>
        <w:tc>
          <w:tcPr>
            <w:tcW w:w="1891" w:type="dxa"/>
            <w:tcBorders>
              <w:top w:val="nil"/>
              <w:left w:val="nil"/>
              <w:bottom w:val="single" w:sz="4" w:space="0" w:color="auto"/>
              <w:right w:val="single" w:sz="8" w:space="0" w:color="000000"/>
            </w:tcBorders>
            <w:shd w:val="clear" w:color="auto" w:fill="auto"/>
            <w:vAlign w:val="center"/>
          </w:tcPr>
          <w:p w:rsidR="00993489" w:rsidRPr="00EE4BD2" w:rsidRDefault="00993489" w:rsidP="00EE4BD2">
            <w:pPr>
              <w:spacing w:after="0" w:line="240" w:lineRule="auto"/>
              <w:jc w:val="center"/>
              <w:rPr>
                <w:rFonts w:ascii="Helvetica Light" w:eastAsia="Times New Roman" w:hAnsi="Helvetica Light" w:cs="Calibri"/>
                <w:b/>
                <w:bCs/>
              </w:rPr>
            </w:pPr>
          </w:p>
        </w:tc>
      </w:tr>
      <w:tr w:rsidR="00993489" w:rsidRPr="00EE4BD2" w:rsidTr="00993489">
        <w:trPr>
          <w:trHeight w:val="640"/>
        </w:trPr>
        <w:tc>
          <w:tcPr>
            <w:tcW w:w="2046" w:type="dxa"/>
            <w:vMerge/>
            <w:tcBorders>
              <w:left w:val="single" w:sz="8" w:space="0" w:color="000000"/>
              <w:right w:val="single" w:sz="8" w:space="0" w:color="000000"/>
            </w:tcBorders>
            <w:vAlign w:val="center"/>
            <w:hideMark/>
          </w:tcPr>
          <w:p w:rsidR="00993489" w:rsidRPr="00EE4BD2" w:rsidRDefault="00993489" w:rsidP="00EE4BD2">
            <w:pPr>
              <w:spacing w:after="0" w:line="240" w:lineRule="auto"/>
              <w:rPr>
                <w:rFonts w:ascii="Helvetica Light" w:eastAsia="Times New Roman" w:hAnsi="Helvetica Light" w:cs="Calibri"/>
                <w:color w:val="000000"/>
              </w:rPr>
            </w:pPr>
          </w:p>
        </w:tc>
        <w:tc>
          <w:tcPr>
            <w:tcW w:w="3180" w:type="dxa"/>
            <w:tcBorders>
              <w:top w:val="single" w:sz="4" w:space="0" w:color="auto"/>
              <w:left w:val="nil"/>
              <w:right w:val="single" w:sz="4" w:space="0" w:color="auto"/>
            </w:tcBorders>
            <w:shd w:val="clear" w:color="auto" w:fill="auto"/>
            <w:vAlign w:val="center"/>
            <w:hideMark/>
          </w:tcPr>
          <w:p w:rsidR="00993489" w:rsidRPr="00EE4BD2" w:rsidRDefault="00993489" w:rsidP="00EE4BD2">
            <w:pPr>
              <w:spacing w:after="0" w:line="240" w:lineRule="auto"/>
              <w:jc w:val="center"/>
              <w:rPr>
                <w:rFonts w:ascii="Helvetica Light" w:eastAsia="Times New Roman" w:hAnsi="Helvetica Light" w:cs="Calibri"/>
                <w:color w:val="000000"/>
              </w:rPr>
            </w:pPr>
            <w:r w:rsidRPr="00EE4BD2">
              <w:rPr>
                <w:rFonts w:ascii="Helvetica Light" w:eastAsia="Times New Roman" w:hAnsi="Helvetica Light" w:cs="Calibri"/>
                <w:color w:val="000000"/>
              </w:rPr>
              <w:t>Ulusal</w:t>
            </w:r>
          </w:p>
        </w:tc>
        <w:tc>
          <w:tcPr>
            <w:tcW w:w="1891" w:type="dxa"/>
            <w:tcBorders>
              <w:top w:val="single" w:sz="4" w:space="0" w:color="auto"/>
              <w:left w:val="nil"/>
              <w:bottom w:val="single" w:sz="4" w:space="0" w:color="auto"/>
              <w:right w:val="single" w:sz="8" w:space="0" w:color="000000"/>
            </w:tcBorders>
            <w:shd w:val="clear" w:color="auto" w:fill="auto"/>
            <w:vAlign w:val="center"/>
            <w:hideMark/>
          </w:tcPr>
          <w:p w:rsidR="00993489" w:rsidRPr="00EE4BD2" w:rsidRDefault="00993489" w:rsidP="00EE4BD2">
            <w:pPr>
              <w:spacing w:after="0" w:line="240" w:lineRule="auto"/>
              <w:jc w:val="center"/>
              <w:rPr>
                <w:rFonts w:ascii="Helvetica Light" w:eastAsia="Times New Roman" w:hAnsi="Helvetica Light" w:cs="Calibri"/>
                <w:b/>
                <w:bCs/>
              </w:rPr>
            </w:pPr>
            <w:r>
              <w:rPr>
                <w:rFonts w:ascii="Helvetica Light" w:eastAsia="Times New Roman" w:hAnsi="Helvetica Light" w:cs="Calibri"/>
                <w:b/>
                <w:bCs/>
              </w:rPr>
              <w:t>13</w:t>
            </w:r>
          </w:p>
        </w:tc>
      </w:tr>
      <w:tr w:rsidR="00993489" w:rsidRPr="00EE4BD2" w:rsidTr="00993489">
        <w:trPr>
          <w:trHeight w:val="315"/>
        </w:trPr>
        <w:tc>
          <w:tcPr>
            <w:tcW w:w="204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93489" w:rsidRPr="00EE4BD2" w:rsidRDefault="00993489" w:rsidP="00EE4BD2">
            <w:pPr>
              <w:spacing w:after="0" w:line="240" w:lineRule="auto"/>
              <w:jc w:val="center"/>
              <w:rPr>
                <w:rFonts w:ascii="Helvetica Light" w:eastAsia="Times New Roman" w:hAnsi="Helvetica Light" w:cs="Calibri"/>
                <w:color w:val="000000"/>
              </w:rPr>
            </w:pPr>
            <w:r w:rsidRPr="00EE4BD2">
              <w:rPr>
                <w:rFonts w:ascii="Helvetica Light" w:eastAsia="Times New Roman" w:hAnsi="Helvetica Light" w:cs="Calibri"/>
                <w:color w:val="000000"/>
              </w:rPr>
              <w:t>Kitaplar</w:t>
            </w:r>
          </w:p>
        </w:tc>
        <w:tc>
          <w:tcPr>
            <w:tcW w:w="3180" w:type="dxa"/>
            <w:tcBorders>
              <w:top w:val="single" w:sz="8" w:space="0" w:color="000000"/>
              <w:left w:val="nil"/>
              <w:bottom w:val="single" w:sz="8" w:space="0" w:color="000000"/>
              <w:right w:val="single" w:sz="8" w:space="0" w:color="000000"/>
            </w:tcBorders>
            <w:shd w:val="clear" w:color="auto" w:fill="auto"/>
            <w:vAlign w:val="center"/>
            <w:hideMark/>
          </w:tcPr>
          <w:p w:rsidR="00993489" w:rsidRPr="00EE4BD2" w:rsidRDefault="00993489" w:rsidP="00EE4BD2">
            <w:pPr>
              <w:spacing w:after="0" w:line="240" w:lineRule="auto"/>
              <w:jc w:val="center"/>
              <w:rPr>
                <w:rFonts w:ascii="Helvetica Light" w:eastAsia="Times New Roman" w:hAnsi="Helvetica Light" w:cs="Calibri"/>
                <w:color w:val="000000"/>
              </w:rPr>
            </w:pPr>
            <w:r w:rsidRPr="00EE4BD2">
              <w:rPr>
                <w:rFonts w:ascii="Helvetica Light" w:eastAsia="Times New Roman" w:hAnsi="Helvetica Light" w:cs="Calibri"/>
                <w:color w:val="000000"/>
              </w:rPr>
              <w:t>Uluslararası</w:t>
            </w:r>
          </w:p>
        </w:tc>
        <w:tc>
          <w:tcPr>
            <w:tcW w:w="1891" w:type="dxa"/>
            <w:tcBorders>
              <w:top w:val="single" w:sz="4" w:space="0" w:color="auto"/>
              <w:left w:val="nil"/>
              <w:bottom w:val="single" w:sz="8" w:space="0" w:color="000000"/>
              <w:right w:val="single" w:sz="8" w:space="0" w:color="000000"/>
            </w:tcBorders>
            <w:shd w:val="clear" w:color="auto" w:fill="auto"/>
            <w:vAlign w:val="center"/>
            <w:hideMark/>
          </w:tcPr>
          <w:p w:rsidR="00993489" w:rsidRPr="00EE4BD2" w:rsidRDefault="00993489" w:rsidP="00EE4BD2">
            <w:pPr>
              <w:spacing w:after="0" w:line="240" w:lineRule="auto"/>
              <w:jc w:val="center"/>
              <w:rPr>
                <w:rFonts w:ascii="Helvetica Light" w:eastAsia="Times New Roman" w:hAnsi="Helvetica Light" w:cs="Calibri"/>
                <w:b/>
                <w:bCs/>
              </w:rPr>
            </w:pPr>
            <w:r>
              <w:rPr>
                <w:rFonts w:ascii="Helvetica Light" w:eastAsia="Times New Roman" w:hAnsi="Helvetica Light" w:cs="Calibri"/>
                <w:b/>
                <w:bCs/>
              </w:rPr>
              <w:t>2</w:t>
            </w:r>
          </w:p>
        </w:tc>
      </w:tr>
      <w:tr w:rsidR="00993489" w:rsidRPr="00EE4BD2" w:rsidTr="00993489">
        <w:trPr>
          <w:trHeight w:val="315"/>
        </w:trPr>
        <w:tc>
          <w:tcPr>
            <w:tcW w:w="2046" w:type="dxa"/>
            <w:vMerge/>
            <w:tcBorders>
              <w:top w:val="single" w:sz="8" w:space="0" w:color="000000"/>
              <w:left w:val="single" w:sz="8" w:space="0" w:color="000000"/>
              <w:bottom w:val="single" w:sz="8" w:space="0" w:color="000000"/>
              <w:right w:val="single" w:sz="8" w:space="0" w:color="000000"/>
            </w:tcBorders>
            <w:vAlign w:val="center"/>
            <w:hideMark/>
          </w:tcPr>
          <w:p w:rsidR="00993489" w:rsidRPr="00EE4BD2" w:rsidRDefault="00993489" w:rsidP="00EE4BD2">
            <w:pPr>
              <w:spacing w:after="0" w:line="240" w:lineRule="auto"/>
              <w:rPr>
                <w:rFonts w:ascii="Helvetica Light" w:eastAsia="Times New Roman" w:hAnsi="Helvetica Light" w:cs="Calibri"/>
                <w:color w:val="000000"/>
              </w:rPr>
            </w:pPr>
          </w:p>
        </w:tc>
        <w:tc>
          <w:tcPr>
            <w:tcW w:w="3180" w:type="dxa"/>
            <w:tcBorders>
              <w:top w:val="nil"/>
              <w:left w:val="nil"/>
              <w:bottom w:val="single" w:sz="8" w:space="0" w:color="000000"/>
              <w:right w:val="single" w:sz="8" w:space="0" w:color="000000"/>
            </w:tcBorders>
            <w:shd w:val="clear" w:color="auto" w:fill="auto"/>
            <w:vAlign w:val="center"/>
            <w:hideMark/>
          </w:tcPr>
          <w:p w:rsidR="00993489" w:rsidRPr="00EE4BD2" w:rsidRDefault="00993489" w:rsidP="00EE4BD2">
            <w:pPr>
              <w:spacing w:after="0" w:line="240" w:lineRule="auto"/>
              <w:jc w:val="center"/>
              <w:rPr>
                <w:rFonts w:ascii="Helvetica Light" w:eastAsia="Times New Roman" w:hAnsi="Helvetica Light" w:cs="Calibri"/>
                <w:color w:val="000000"/>
              </w:rPr>
            </w:pPr>
            <w:r w:rsidRPr="00EE4BD2">
              <w:rPr>
                <w:rFonts w:ascii="Helvetica Light" w:eastAsia="Times New Roman" w:hAnsi="Helvetica Light" w:cs="Calibri"/>
                <w:color w:val="000000"/>
              </w:rPr>
              <w:t>Ulusal</w:t>
            </w:r>
          </w:p>
        </w:tc>
        <w:tc>
          <w:tcPr>
            <w:tcW w:w="1891" w:type="dxa"/>
            <w:tcBorders>
              <w:top w:val="nil"/>
              <w:left w:val="nil"/>
              <w:bottom w:val="single" w:sz="8" w:space="0" w:color="000000"/>
              <w:right w:val="single" w:sz="8" w:space="0" w:color="000000"/>
            </w:tcBorders>
            <w:shd w:val="clear" w:color="auto" w:fill="auto"/>
            <w:vAlign w:val="center"/>
            <w:hideMark/>
          </w:tcPr>
          <w:p w:rsidR="00993489" w:rsidRPr="00EE4BD2" w:rsidRDefault="00993489" w:rsidP="00EE4BD2">
            <w:pPr>
              <w:spacing w:after="0" w:line="240" w:lineRule="auto"/>
              <w:jc w:val="center"/>
              <w:rPr>
                <w:rFonts w:ascii="Helvetica Light" w:eastAsia="Times New Roman" w:hAnsi="Helvetica Light" w:cs="Calibri"/>
                <w:b/>
                <w:bCs/>
              </w:rPr>
            </w:pPr>
            <w:r>
              <w:rPr>
                <w:rFonts w:ascii="Helvetica Light" w:eastAsia="Times New Roman" w:hAnsi="Helvetica Light" w:cs="Calibri"/>
                <w:b/>
                <w:bCs/>
              </w:rPr>
              <w:t>-</w:t>
            </w:r>
          </w:p>
        </w:tc>
      </w:tr>
      <w:tr w:rsidR="00993489" w:rsidRPr="00EE4BD2" w:rsidTr="00993489">
        <w:trPr>
          <w:trHeight w:val="315"/>
        </w:trPr>
        <w:tc>
          <w:tcPr>
            <w:tcW w:w="204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93489" w:rsidRPr="00EE4BD2" w:rsidRDefault="00993489" w:rsidP="00EE4BD2">
            <w:pPr>
              <w:spacing w:after="0" w:line="240" w:lineRule="auto"/>
              <w:jc w:val="center"/>
              <w:rPr>
                <w:rFonts w:ascii="Helvetica Light" w:eastAsia="Times New Roman" w:hAnsi="Helvetica Light" w:cs="Calibri"/>
                <w:color w:val="000000"/>
              </w:rPr>
            </w:pPr>
            <w:r w:rsidRPr="00EE4BD2">
              <w:rPr>
                <w:rFonts w:ascii="Helvetica Light" w:eastAsia="Times New Roman" w:hAnsi="Helvetica Light" w:cs="Calibri"/>
                <w:color w:val="000000"/>
              </w:rPr>
              <w:t>Kitap Bölümleri</w:t>
            </w:r>
          </w:p>
        </w:tc>
        <w:tc>
          <w:tcPr>
            <w:tcW w:w="3180" w:type="dxa"/>
            <w:tcBorders>
              <w:top w:val="nil"/>
              <w:left w:val="nil"/>
              <w:bottom w:val="single" w:sz="8" w:space="0" w:color="000000"/>
              <w:right w:val="single" w:sz="8" w:space="0" w:color="000000"/>
            </w:tcBorders>
            <w:shd w:val="clear" w:color="auto" w:fill="auto"/>
            <w:vAlign w:val="center"/>
            <w:hideMark/>
          </w:tcPr>
          <w:p w:rsidR="00993489" w:rsidRPr="00EE4BD2" w:rsidRDefault="00993489" w:rsidP="00EE4BD2">
            <w:pPr>
              <w:spacing w:after="0" w:line="240" w:lineRule="auto"/>
              <w:jc w:val="center"/>
              <w:rPr>
                <w:rFonts w:ascii="Helvetica Light" w:eastAsia="Times New Roman" w:hAnsi="Helvetica Light" w:cs="Calibri"/>
                <w:color w:val="000000"/>
              </w:rPr>
            </w:pPr>
            <w:r w:rsidRPr="00EE4BD2">
              <w:rPr>
                <w:rFonts w:ascii="Helvetica Light" w:eastAsia="Times New Roman" w:hAnsi="Helvetica Light" w:cs="Calibri"/>
                <w:color w:val="000000"/>
              </w:rPr>
              <w:t>Uluslararası</w:t>
            </w:r>
          </w:p>
        </w:tc>
        <w:tc>
          <w:tcPr>
            <w:tcW w:w="1891" w:type="dxa"/>
            <w:tcBorders>
              <w:top w:val="nil"/>
              <w:left w:val="nil"/>
              <w:bottom w:val="single" w:sz="8" w:space="0" w:color="000000"/>
              <w:right w:val="single" w:sz="8" w:space="0" w:color="000000"/>
            </w:tcBorders>
            <w:shd w:val="clear" w:color="auto" w:fill="auto"/>
            <w:vAlign w:val="center"/>
            <w:hideMark/>
          </w:tcPr>
          <w:p w:rsidR="00993489" w:rsidRPr="00EE4BD2" w:rsidRDefault="00993489" w:rsidP="00EE4BD2">
            <w:pPr>
              <w:spacing w:after="0" w:line="240" w:lineRule="auto"/>
              <w:jc w:val="center"/>
              <w:rPr>
                <w:rFonts w:ascii="Helvetica Light" w:eastAsia="Times New Roman" w:hAnsi="Helvetica Light" w:cs="Calibri"/>
                <w:b/>
                <w:bCs/>
              </w:rPr>
            </w:pPr>
            <w:r>
              <w:rPr>
                <w:rFonts w:ascii="Helvetica Light" w:eastAsia="Times New Roman" w:hAnsi="Helvetica Light" w:cs="Calibri"/>
                <w:b/>
                <w:bCs/>
              </w:rPr>
              <w:t>2</w:t>
            </w:r>
          </w:p>
        </w:tc>
      </w:tr>
      <w:tr w:rsidR="00993489" w:rsidRPr="00EE4BD2" w:rsidTr="00993489">
        <w:trPr>
          <w:trHeight w:val="315"/>
        </w:trPr>
        <w:tc>
          <w:tcPr>
            <w:tcW w:w="2046" w:type="dxa"/>
            <w:vMerge/>
            <w:tcBorders>
              <w:top w:val="single" w:sz="8" w:space="0" w:color="000000"/>
              <w:left w:val="single" w:sz="8" w:space="0" w:color="000000"/>
              <w:bottom w:val="single" w:sz="8" w:space="0" w:color="000000"/>
              <w:right w:val="single" w:sz="8" w:space="0" w:color="000000"/>
            </w:tcBorders>
            <w:vAlign w:val="center"/>
            <w:hideMark/>
          </w:tcPr>
          <w:p w:rsidR="00993489" w:rsidRPr="00EE4BD2" w:rsidRDefault="00993489" w:rsidP="00EE4BD2">
            <w:pPr>
              <w:spacing w:after="0" w:line="240" w:lineRule="auto"/>
              <w:rPr>
                <w:rFonts w:ascii="Helvetica Light" w:eastAsia="Times New Roman" w:hAnsi="Helvetica Light" w:cs="Calibri"/>
                <w:color w:val="000000"/>
              </w:rPr>
            </w:pPr>
          </w:p>
        </w:tc>
        <w:tc>
          <w:tcPr>
            <w:tcW w:w="3180" w:type="dxa"/>
            <w:tcBorders>
              <w:top w:val="nil"/>
              <w:left w:val="nil"/>
              <w:bottom w:val="single" w:sz="8" w:space="0" w:color="000000"/>
              <w:right w:val="single" w:sz="8" w:space="0" w:color="000000"/>
            </w:tcBorders>
            <w:shd w:val="clear" w:color="auto" w:fill="auto"/>
            <w:vAlign w:val="center"/>
            <w:hideMark/>
          </w:tcPr>
          <w:p w:rsidR="00993489" w:rsidRPr="00EE4BD2" w:rsidRDefault="00993489" w:rsidP="00EE4BD2">
            <w:pPr>
              <w:spacing w:after="0" w:line="240" w:lineRule="auto"/>
              <w:jc w:val="center"/>
              <w:rPr>
                <w:rFonts w:ascii="Helvetica Light" w:eastAsia="Times New Roman" w:hAnsi="Helvetica Light" w:cs="Calibri"/>
                <w:color w:val="000000"/>
              </w:rPr>
            </w:pPr>
            <w:r w:rsidRPr="00EE4BD2">
              <w:rPr>
                <w:rFonts w:ascii="Helvetica Light" w:eastAsia="Times New Roman" w:hAnsi="Helvetica Light" w:cs="Calibri"/>
                <w:color w:val="000000"/>
              </w:rPr>
              <w:t>Ulusal</w:t>
            </w:r>
          </w:p>
        </w:tc>
        <w:tc>
          <w:tcPr>
            <w:tcW w:w="1891" w:type="dxa"/>
            <w:tcBorders>
              <w:top w:val="nil"/>
              <w:left w:val="nil"/>
              <w:bottom w:val="single" w:sz="8" w:space="0" w:color="000000"/>
              <w:right w:val="single" w:sz="8" w:space="0" w:color="000000"/>
            </w:tcBorders>
            <w:shd w:val="clear" w:color="auto" w:fill="auto"/>
            <w:vAlign w:val="center"/>
            <w:hideMark/>
          </w:tcPr>
          <w:p w:rsidR="00993489" w:rsidRPr="00EE4BD2" w:rsidRDefault="00993489" w:rsidP="00EE4BD2">
            <w:pPr>
              <w:spacing w:after="0" w:line="240" w:lineRule="auto"/>
              <w:jc w:val="center"/>
              <w:rPr>
                <w:rFonts w:ascii="Helvetica Light" w:eastAsia="Times New Roman" w:hAnsi="Helvetica Light" w:cs="Calibri"/>
                <w:b/>
                <w:bCs/>
              </w:rPr>
            </w:pPr>
            <w:r>
              <w:rPr>
                <w:rFonts w:ascii="Helvetica Light" w:eastAsia="Times New Roman" w:hAnsi="Helvetica Light" w:cs="Calibri"/>
                <w:b/>
                <w:bCs/>
              </w:rPr>
              <w:t>5</w:t>
            </w:r>
          </w:p>
        </w:tc>
      </w:tr>
      <w:tr w:rsidR="00993489" w:rsidRPr="00EE4BD2" w:rsidTr="00993489">
        <w:trPr>
          <w:trHeight w:val="650"/>
        </w:trPr>
        <w:tc>
          <w:tcPr>
            <w:tcW w:w="204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93489" w:rsidRPr="00EE4BD2" w:rsidRDefault="00993489" w:rsidP="00EE4BD2">
            <w:pPr>
              <w:spacing w:after="0" w:line="240" w:lineRule="auto"/>
              <w:jc w:val="center"/>
              <w:rPr>
                <w:rFonts w:ascii="Helvetica Light" w:eastAsia="Times New Roman" w:hAnsi="Helvetica Light" w:cs="Calibri"/>
                <w:color w:val="000000"/>
              </w:rPr>
            </w:pPr>
            <w:r w:rsidRPr="00EE4BD2">
              <w:rPr>
                <w:rFonts w:ascii="Helvetica Light" w:eastAsia="Times New Roman" w:hAnsi="Helvetica Light" w:cs="Calibri"/>
                <w:color w:val="000000"/>
              </w:rPr>
              <w:t>Bildiriler ve Kongre çalışmaları</w:t>
            </w:r>
          </w:p>
        </w:tc>
        <w:tc>
          <w:tcPr>
            <w:tcW w:w="3180" w:type="dxa"/>
            <w:tcBorders>
              <w:top w:val="nil"/>
              <w:left w:val="single" w:sz="8" w:space="0" w:color="000000"/>
              <w:bottom w:val="single" w:sz="8" w:space="0" w:color="000000"/>
              <w:right w:val="single" w:sz="8" w:space="0" w:color="000000"/>
            </w:tcBorders>
            <w:shd w:val="clear" w:color="auto" w:fill="auto"/>
            <w:vAlign w:val="center"/>
            <w:hideMark/>
          </w:tcPr>
          <w:p w:rsidR="00993489" w:rsidRPr="00EE4BD2" w:rsidRDefault="00993489" w:rsidP="00EE4BD2">
            <w:pPr>
              <w:spacing w:after="0" w:line="240" w:lineRule="auto"/>
              <w:jc w:val="center"/>
              <w:rPr>
                <w:rFonts w:ascii="Helvetica Light" w:eastAsia="Times New Roman" w:hAnsi="Helvetica Light" w:cs="Calibri"/>
                <w:color w:val="000000"/>
              </w:rPr>
            </w:pPr>
            <w:r w:rsidRPr="00EE4BD2">
              <w:rPr>
                <w:rFonts w:ascii="Helvetica Light" w:eastAsia="Times New Roman" w:hAnsi="Helvetica Light" w:cs="Calibri"/>
                <w:color w:val="000000"/>
              </w:rPr>
              <w:t>Uluslararası</w:t>
            </w:r>
          </w:p>
        </w:tc>
        <w:tc>
          <w:tcPr>
            <w:tcW w:w="1891" w:type="dxa"/>
            <w:tcBorders>
              <w:top w:val="nil"/>
              <w:left w:val="nil"/>
              <w:bottom w:val="single" w:sz="4" w:space="0" w:color="auto"/>
              <w:right w:val="single" w:sz="8" w:space="0" w:color="000000"/>
            </w:tcBorders>
            <w:shd w:val="clear" w:color="auto" w:fill="auto"/>
            <w:vAlign w:val="center"/>
            <w:hideMark/>
          </w:tcPr>
          <w:p w:rsidR="00993489" w:rsidRDefault="00993489" w:rsidP="003F34E5">
            <w:pPr>
              <w:spacing w:after="0" w:line="240" w:lineRule="auto"/>
              <w:jc w:val="center"/>
              <w:rPr>
                <w:rFonts w:ascii="Helvetica Light" w:eastAsia="Times New Roman" w:hAnsi="Helvetica Light" w:cs="Calibri"/>
                <w:b/>
                <w:bCs/>
              </w:rPr>
            </w:pPr>
          </w:p>
          <w:p w:rsidR="00993489" w:rsidRPr="00EE4BD2" w:rsidRDefault="00993489" w:rsidP="003F34E5">
            <w:pPr>
              <w:spacing w:after="0" w:line="240" w:lineRule="auto"/>
              <w:jc w:val="center"/>
              <w:rPr>
                <w:rFonts w:ascii="Helvetica Light" w:eastAsia="Times New Roman" w:hAnsi="Helvetica Light" w:cs="Calibri"/>
                <w:b/>
                <w:bCs/>
              </w:rPr>
            </w:pPr>
            <w:r>
              <w:rPr>
                <w:rFonts w:ascii="Helvetica Light" w:eastAsia="Times New Roman" w:hAnsi="Helvetica Light" w:cs="Calibri"/>
                <w:b/>
                <w:bCs/>
              </w:rPr>
              <w:t>21</w:t>
            </w:r>
          </w:p>
          <w:p w:rsidR="00993489" w:rsidRPr="00EE4BD2" w:rsidRDefault="00993489" w:rsidP="00EE4BD2">
            <w:pPr>
              <w:spacing w:after="0" w:line="240" w:lineRule="auto"/>
              <w:jc w:val="center"/>
              <w:rPr>
                <w:rFonts w:ascii="Helvetica Light" w:eastAsia="Times New Roman" w:hAnsi="Helvetica Light" w:cs="Calibri"/>
                <w:b/>
                <w:bCs/>
              </w:rPr>
            </w:pPr>
          </w:p>
        </w:tc>
      </w:tr>
      <w:tr w:rsidR="00993489" w:rsidRPr="00EE4BD2" w:rsidTr="00993489">
        <w:trPr>
          <w:trHeight w:val="650"/>
        </w:trPr>
        <w:tc>
          <w:tcPr>
            <w:tcW w:w="2046" w:type="dxa"/>
            <w:vMerge/>
            <w:tcBorders>
              <w:top w:val="single" w:sz="8" w:space="0" w:color="000000"/>
              <w:left w:val="single" w:sz="8" w:space="0" w:color="000000"/>
              <w:bottom w:val="single" w:sz="8" w:space="0" w:color="000000"/>
              <w:right w:val="single" w:sz="8" w:space="0" w:color="000000"/>
            </w:tcBorders>
            <w:vAlign w:val="center"/>
            <w:hideMark/>
          </w:tcPr>
          <w:p w:rsidR="00993489" w:rsidRPr="00EE4BD2" w:rsidRDefault="00993489" w:rsidP="00EE4BD2">
            <w:pPr>
              <w:spacing w:after="0" w:line="240" w:lineRule="auto"/>
              <w:rPr>
                <w:rFonts w:ascii="Helvetica Light" w:eastAsia="Times New Roman" w:hAnsi="Helvetica Light" w:cs="Calibri"/>
                <w:color w:val="000000"/>
              </w:rPr>
            </w:pPr>
          </w:p>
        </w:tc>
        <w:tc>
          <w:tcPr>
            <w:tcW w:w="3180" w:type="dxa"/>
            <w:tcBorders>
              <w:top w:val="nil"/>
              <w:left w:val="single" w:sz="8" w:space="0" w:color="000000"/>
              <w:bottom w:val="single" w:sz="8" w:space="0" w:color="000000"/>
              <w:right w:val="single" w:sz="8" w:space="0" w:color="000000"/>
            </w:tcBorders>
            <w:shd w:val="clear" w:color="auto" w:fill="auto"/>
            <w:vAlign w:val="center"/>
            <w:hideMark/>
          </w:tcPr>
          <w:p w:rsidR="00993489" w:rsidRPr="00EE4BD2" w:rsidRDefault="00993489" w:rsidP="00EE4BD2">
            <w:pPr>
              <w:spacing w:after="0" w:line="240" w:lineRule="auto"/>
              <w:jc w:val="center"/>
              <w:rPr>
                <w:rFonts w:ascii="Helvetica Light" w:eastAsia="Times New Roman" w:hAnsi="Helvetica Light" w:cs="Calibri"/>
                <w:color w:val="000000"/>
              </w:rPr>
            </w:pPr>
            <w:r w:rsidRPr="00EE4BD2">
              <w:rPr>
                <w:rFonts w:ascii="Helvetica Light" w:eastAsia="Times New Roman" w:hAnsi="Helvetica Light" w:cs="Calibri"/>
                <w:color w:val="000000"/>
              </w:rPr>
              <w:t>Ulusal</w:t>
            </w:r>
          </w:p>
        </w:tc>
        <w:tc>
          <w:tcPr>
            <w:tcW w:w="1891" w:type="dxa"/>
            <w:tcBorders>
              <w:top w:val="single" w:sz="4" w:space="0" w:color="auto"/>
              <w:left w:val="nil"/>
              <w:bottom w:val="single" w:sz="4" w:space="0" w:color="auto"/>
              <w:right w:val="single" w:sz="8" w:space="0" w:color="000000"/>
            </w:tcBorders>
            <w:shd w:val="clear" w:color="auto" w:fill="auto"/>
            <w:vAlign w:val="center"/>
            <w:hideMark/>
          </w:tcPr>
          <w:p w:rsidR="00993489" w:rsidRPr="00EE4BD2" w:rsidRDefault="002552B6" w:rsidP="00EE4BD2">
            <w:pPr>
              <w:spacing w:after="0" w:line="240" w:lineRule="auto"/>
              <w:jc w:val="center"/>
              <w:rPr>
                <w:rFonts w:ascii="Helvetica Light" w:eastAsia="Times New Roman" w:hAnsi="Helvetica Light" w:cs="Calibri"/>
                <w:b/>
                <w:bCs/>
              </w:rPr>
            </w:pPr>
            <w:r>
              <w:rPr>
                <w:rFonts w:ascii="Helvetica Light" w:eastAsia="Times New Roman" w:hAnsi="Helvetica Light" w:cs="Calibri"/>
                <w:b/>
                <w:bCs/>
              </w:rPr>
              <w:t>13</w:t>
            </w:r>
          </w:p>
        </w:tc>
      </w:tr>
      <w:tr w:rsidR="00993489" w:rsidRPr="00EE4BD2" w:rsidTr="000A367A">
        <w:trPr>
          <w:trHeight w:val="315"/>
        </w:trPr>
        <w:tc>
          <w:tcPr>
            <w:tcW w:w="204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93489" w:rsidRPr="00EE4BD2" w:rsidRDefault="00993489" w:rsidP="00EE4BD2">
            <w:pPr>
              <w:spacing w:after="0" w:line="240" w:lineRule="auto"/>
              <w:jc w:val="center"/>
              <w:rPr>
                <w:rFonts w:ascii="Helvetica Light" w:eastAsia="Times New Roman" w:hAnsi="Helvetica Light" w:cs="Calibri"/>
                <w:color w:val="000000"/>
              </w:rPr>
            </w:pPr>
            <w:r w:rsidRPr="00EE4BD2">
              <w:rPr>
                <w:rFonts w:ascii="Helvetica Light" w:eastAsia="Times New Roman" w:hAnsi="Helvetica Light" w:cs="Calibri"/>
                <w:color w:val="000000"/>
              </w:rPr>
              <w:t>Atıflar</w:t>
            </w:r>
          </w:p>
        </w:tc>
        <w:tc>
          <w:tcPr>
            <w:tcW w:w="3180" w:type="dxa"/>
            <w:tcBorders>
              <w:top w:val="nil"/>
              <w:left w:val="nil"/>
              <w:bottom w:val="single" w:sz="8" w:space="0" w:color="000000"/>
              <w:right w:val="single" w:sz="4" w:space="0" w:color="auto"/>
            </w:tcBorders>
            <w:shd w:val="clear" w:color="auto" w:fill="auto"/>
            <w:vAlign w:val="center"/>
            <w:hideMark/>
          </w:tcPr>
          <w:p w:rsidR="00993489" w:rsidRPr="00EE4BD2" w:rsidRDefault="00993489" w:rsidP="00EE4BD2">
            <w:pPr>
              <w:spacing w:after="0" w:line="240" w:lineRule="auto"/>
              <w:jc w:val="center"/>
              <w:rPr>
                <w:rFonts w:ascii="Helvetica Light" w:eastAsia="Times New Roman" w:hAnsi="Helvetica Light" w:cs="Calibri"/>
                <w:color w:val="000000"/>
              </w:rPr>
            </w:pPr>
            <w:r w:rsidRPr="00EE4BD2">
              <w:rPr>
                <w:rFonts w:ascii="Helvetica Light" w:eastAsia="Times New Roman" w:hAnsi="Helvetica Light" w:cs="Calibri"/>
                <w:color w:val="000000"/>
              </w:rPr>
              <w:t>Uluslararası</w:t>
            </w:r>
          </w:p>
        </w:tc>
        <w:tc>
          <w:tcPr>
            <w:tcW w:w="1891" w:type="dxa"/>
            <w:tcBorders>
              <w:top w:val="single" w:sz="4" w:space="0" w:color="auto"/>
              <w:left w:val="single" w:sz="4" w:space="0" w:color="auto"/>
              <w:bottom w:val="single" w:sz="8" w:space="0" w:color="000000"/>
              <w:right w:val="single" w:sz="8" w:space="0" w:color="000000"/>
            </w:tcBorders>
            <w:shd w:val="clear" w:color="auto" w:fill="auto"/>
            <w:vAlign w:val="center"/>
          </w:tcPr>
          <w:p w:rsidR="00993489" w:rsidRPr="000A03D5" w:rsidRDefault="000A367A" w:rsidP="000A03D5">
            <w:pPr>
              <w:spacing w:after="0" w:line="240" w:lineRule="auto"/>
              <w:jc w:val="center"/>
              <w:rPr>
                <w:rFonts w:ascii="Helvetica Light" w:eastAsia="Times New Roman" w:hAnsi="Helvetica Light" w:cs="Calibri"/>
                <w:b/>
                <w:bCs/>
              </w:rPr>
            </w:pPr>
            <w:r>
              <w:rPr>
                <w:rFonts w:ascii="Helvetica Light" w:eastAsia="Times New Roman" w:hAnsi="Helvetica Light" w:cs="Calibri"/>
                <w:b/>
                <w:bCs/>
              </w:rPr>
              <w:t>14</w:t>
            </w:r>
          </w:p>
        </w:tc>
      </w:tr>
      <w:tr w:rsidR="00993489" w:rsidRPr="00EE4BD2" w:rsidTr="000A367A">
        <w:trPr>
          <w:trHeight w:val="315"/>
        </w:trPr>
        <w:tc>
          <w:tcPr>
            <w:tcW w:w="2046" w:type="dxa"/>
            <w:vMerge/>
            <w:tcBorders>
              <w:top w:val="single" w:sz="8" w:space="0" w:color="000000"/>
              <w:left w:val="single" w:sz="8" w:space="0" w:color="000000"/>
              <w:bottom w:val="single" w:sz="8" w:space="0" w:color="000000"/>
              <w:right w:val="single" w:sz="8" w:space="0" w:color="000000"/>
            </w:tcBorders>
            <w:vAlign w:val="center"/>
            <w:hideMark/>
          </w:tcPr>
          <w:p w:rsidR="00993489" w:rsidRPr="00EE4BD2" w:rsidRDefault="00993489" w:rsidP="00EE4BD2">
            <w:pPr>
              <w:spacing w:after="0" w:line="240" w:lineRule="auto"/>
              <w:rPr>
                <w:rFonts w:ascii="Helvetica Light" w:eastAsia="Times New Roman" w:hAnsi="Helvetica Light" w:cs="Calibri"/>
                <w:color w:val="000000"/>
              </w:rPr>
            </w:pPr>
          </w:p>
        </w:tc>
        <w:tc>
          <w:tcPr>
            <w:tcW w:w="3180" w:type="dxa"/>
            <w:tcBorders>
              <w:top w:val="nil"/>
              <w:left w:val="nil"/>
              <w:bottom w:val="single" w:sz="8" w:space="0" w:color="000000"/>
              <w:right w:val="single" w:sz="4" w:space="0" w:color="auto"/>
            </w:tcBorders>
            <w:shd w:val="clear" w:color="auto" w:fill="auto"/>
            <w:vAlign w:val="center"/>
            <w:hideMark/>
          </w:tcPr>
          <w:p w:rsidR="00993489" w:rsidRPr="00EE4BD2" w:rsidRDefault="00993489" w:rsidP="00EE4BD2">
            <w:pPr>
              <w:spacing w:after="0" w:line="240" w:lineRule="auto"/>
              <w:jc w:val="center"/>
              <w:rPr>
                <w:rFonts w:ascii="Helvetica Light" w:eastAsia="Times New Roman" w:hAnsi="Helvetica Light" w:cs="Calibri"/>
                <w:color w:val="000000"/>
              </w:rPr>
            </w:pPr>
            <w:r w:rsidRPr="00EE4BD2">
              <w:rPr>
                <w:rFonts w:ascii="Helvetica Light" w:eastAsia="Times New Roman" w:hAnsi="Helvetica Light" w:cs="Calibri"/>
                <w:color w:val="000000"/>
              </w:rPr>
              <w:t>Ulusal</w:t>
            </w:r>
          </w:p>
        </w:tc>
        <w:tc>
          <w:tcPr>
            <w:tcW w:w="1891" w:type="dxa"/>
            <w:tcBorders>
              <w:top w:val="nil"/>
              <w:left w:val="single" w:sz="4" w:space="0" w:color="auto"/>
              <w:bottom w:val="single" w:sz="8" w:space="0" w:color="000000"/>
              <w:right w:val="single" w:sz="8" w:space="0" w:color="000000"/>
            </w:tcBorders>
            <w:shd w:val="clear" w:color="auto" w:fill="auto"/>
            <w:vAlign w:val="center"/>
          </w:tcPr>
          <w:p w:rsidR="00993489" w:rsidRPr="00EE4BD2" w:rsidRDefault="000A367A" w:rsidP="00EE4BD2">
            <w:pPr>
              <w:spacing w:after="0" w:line="240" w:lineRule="auto"/>
              <w:jc w:val="center"/>
              <w:rPr>
                <w:rFonts w:ascii="Helvetica Light" w:eastAsia="Times New Roman" w:hAnsi="Helvetica Light" w:cs="Calibri"/>
                <w:b/>
                <w:bCs/>
              </w:rPr>
            </w:pPr>
            <w:r>
              <w:rPr>
                <w:rFonts w:ascii="Helvetica Light" w:eastAsia="Times New Roman" w:hAnsi="Helvetica Light" w:cs="Calibri"/>
                <w:b/>
                <w:bCs/>
              </w:rPr>
              <w:t>-</w:t>
            </w:r>
          </w:p>
        </w:tc>
      </w:tr>
      <w:tr w:rsidR="00993489" w:rsidRPr="00EE4BD2" w:rsidTr="000A367A">
        <w:trPr>
          <w:trHeight w:val="315"/>
        </w:trPr>
        <w:tc>
          <w:tcPr>
            <w:tcW w:w="5226" w:type="dxa"/>
            <w:gridSpan w:val="2"/>
            <w:vMerge w:val="restart"/>
            <w:tcBorders>
              <w:top w:val="single" w:sz="8" w:space="0" w:color="000000"/>
              <w:left w:val="single" w:sz="8" w:space="0" w:color="000000"/>
              <w:bottom w:val="single" w:sz="8" w:space="0" w:color="000000"/>
              <w:right w:val="single" w:sz="4" w:space="0" w:color="auto"/>
            </w:tcBorders>
            <w:shd w:val="clear" w:color="auto" w:fill="auto"/>
            <w:vAlign w:val="center"/>
            <w:hideMark/>
          </w:tcPr>
          <w:p w:rsidR="00993489" w:rsidRPr="00EE4BD2" w:rsidRDefault="00993489" w:rsidP="00EE4BD2">
            <w:pPr>
              <w:spacing w:after="0" w:line="240" w:lineRule="auto"/>
              <w:jc w:val="center"/>
              <w:rPr>
                <w:rFonts w:ascii="Helvetica Light" w:eastAsia="Times New Roman" w:hAnsi="Helvetica Light" w:cs="Calibri"/>
                <w:color w:val="000000"/>
              </w:rPr>
            </w:pPr>
            <w:r w:rsidRPr="00EE4BD2">
              <w:rPr>
                <w:rFonts w:ascii="Helvetica Light" w:eastAsia="Times New Roman" w:hAnsi="Helvetica Light" w:cs="Calibri"/>
                <w:color w:val="000000"/>
              </w:rPr>
              <w:t>Ödüller</w:t>
            </w:r>
          </w:p>
        </w:tc>
        <w:tc>
          <w:tcPr>
            <w:tcW w:w="1891" w:type="dxa"/>
            <w:tcBorders>
              <w:top w:val="nil"/>
              <w:left w:val="single" w:sz="4" w:space="0" w:color="auto"/>
              <w:bottom w:val="single" w:sz="8" w:space="0" w:color="000000"/>
              <w:right w:val="single" w:sz="8" w:space="0" w:color="000000"/>
            </w:tcBorders>
            <w:shd w:val="clear" w:color="auto" w:fill="auto"/>
            <w:vAlign w:val="center"/>
            <w:hideMark/>
          </w:tcPr>
          <w:p w:rsidR="00993489" w:rsidRPr="00EE4BD2" w:rsidRDefault="00993489" w:rsidP="00EE4BD2">
            <w:pPr>
              <w:spacing w:after="0" w:line="240" w:lineRule="auto"/>
              <w:jc w:val="center"/>
              <w:rPr>
                <w:rFonts w:ascii="Helvetica Light" w:eastAsia="Times New Roman" w:hAnsi="Helvetica Light" w:cs="Calibri"/>
                <w:b/>
                <w:bCs/>
              </w:rPr>
            </w:pPr>
            <w:r>
              <w:rPr>
                <w:rFonts w:ascii="Helvetica Light" w:eastAsia="Times New Roman" w:hAnsi="Helvetica Light" w:cs="Calibri"/>
                <w:b/>
                <w:bCs/>
              </w:rPr>
              <w:t>-</w:t>
            </w:r>
          </w:p>
        </w:tc>
      </w:tr>
      <w:tr w:rsidR="00993489" w:rsidRPr="00EE4BD2" w:rsidTr="000A367A">
        <w:trPr>
          <w:trHeight w:val="315"/>
        </w:trPr>
        <w:tc>
          <w:tcPr>
            <w:tcW w:w="5226" w:type="dxa"/>
            <w:gridSpan w:val="2"/>
            <w:vMerge/>
            <w:tcBorders>
              <w:top w:val="single" w:sz="8" w:space="0" w:color="000000"/>
              <w:left w:val="single" w:sz="8" w:space="0" w:color="000000"/>
              <w:bottom w:val="single" w:sz="8" w:space="0" w:color="000000"/>
              <w:right w:val="single" w:sz="4" w:space="0" w:color="auto"/>
            </w:tcBorders>
            <w:vAlign w:val="center"/>
            <w:hideMark/>
          </w:tcPr>
          <w:p w:rsidR="00993489" w:rsidRPr="00EE4BD2" w:rsidRDefault="00993489" w:rsidP="00EE4BD2">
            <w:pPr>
              <w:spacing w:after="0" w:line="240" w:lineRule="auto"/>
              <w:rPr>
                <w:rFonts w:ascii="Helvetica Light" w:eastAsia="Times New Roman" w:hAnsi="Helvetica Light" w:cs="Calibri"/>
                <w:color w:val="000000"/>
              </w:rPr>
            </w:pPr>
          </w:p>
        </w:tc>
        <w:tc>
          <w:tcPr>
            <w:tcW w:w="1891" w:type="dxa"/>
            <w:tcBorders>
              <w:top w:val="nil"/>
              <w:left w:val="single" w:sz="4" w:space="0" w:color="auto"/>
              <w:bottom w:val="single" w:sz="8" w:space="0" w:color="000000"/>
              <w:right w:val="single" w:sz="8" w:space="0" w:color="000000"/>
            </w:tcBorders>
            <w:shd w:val="clear" w:color="auto" w:fill="auto"/>
            <w:vAlign w:val="center"/>
            <w:hideMark/>
          </w:tcPr>
          <w:p w:rsidR="00993489" w:rsidRPr="00EE4BD2" w:rsidRDefault="00993489" w:rsidP="00EE4BD2">
            <w:pPr>
              <w:spacing w:after="0" w:line="240" w:lineRule="auto"/>
              <w:jc w:val="center"/>
              <w:rPr>
                <w:rFonts w:ascii="Helvetica Light" w:eastAsia="Times New Roman" w:hAnsi="Helvetica Light" w:cs="Calibri"/>
                <w:b/>
                <w:bCs/>
              </w:rPr>
            </w:pPr>
            <w:r w:rsidRPr="00EE4BD2">
              <w:rPr>
                <w:rFonts w:ascii="Helvetica Light" w:eastAsia="Times New Roman" w:hAnsi="Helvetica Light" w:cs="Calibri"/>
                <w:b/>
                <w:bCs/>
              </w:rPr>
              <w:t> </w:t>
            </w:r>
          </w:p>
        </w:tc>
      </w:tr>
    </w:tbl>
    <w:p w:rsidR="003E0017" w:rsidRDefault="003E0017" w:rsidP="0085257F">
      <w:pPr>
        <w:spacing w:before="100" w:beforeAutospacing="1" w:after="0" w:line="240" w:lineRule="auto"/>
        <w:ind w:left="360"/>
        <w:jc w:val="both"/>
        <w:rPr>
          <w:rFonts w:ascii="Times New Roman" w:eastAsia="Times New Roman" w:hAnsi="Times New Roman" w:cs="Times New Roman"/>
          <w:b/>
          <w:sz w:val="24"/>
          <w:szCs w:val="24"/>
        </w:rPr>
      </w:pPr>
    </w:p>
    <w:p w:rsidR="003E0017" w:rsidRDefault="003E0017" w:rsidP="0085257F">
      <w:pPr>
        <w:spacing w:before="100" w:beforeAutospacing="1" w:after="0" w:line="240" w:lineRule="auto"/>
        <w:ind w:left="360"/>
        <w:jc w:val="both"/>
        <w:rPr>
          <w:rFonts w:ascii="Times New Roman" w:eastAsia="Times New Roman" w:hAnsi="Times New Roman" w:cs="Times New Roman"/>
          <w:b/>
          <w:sz w:val="24"/>
          <w:szCs w:val="24"/>
        </w:rPr>
      </w:pPr>
    </w:p>
    <w:p w:rsidR="003E0017" w:rsidRDefault="003E0017" w:rsidP="0085257F">
      <w:pPr>
        <w:spacing w:before="100" w:beforeAutospacing="1" w:after="0" w:line="240" w:lineRule="auto"/>
        <w:ind w:left="360"/>
        <w:jc w:val="both"/>
        <w:rPr>
          <w:rFonts w:ascii="Times New Roman" w:eastAsia="Times New Roman" w:hAnsi="Times New Roman" w:cs="Times New Roman"/>
          <w:b/>
          <w:sz w:val="24"/>
          <w:szCs w:val="24"/>
        </w:rPr>
      </w:pPr>
    </w:p>
    <w:p w:rsidR="003E0017" w:rsidRDefault="003E0017" w:rsidP="00992641">
      <w:pPr>
        <w:spacing w:before="100" w:beforeAutospacing="1" w:after="0" w:line="24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Prof.Dr.Bünyamin</w:t>
      </w:r>
      <w:proofErr w:type="spellEnd"/>
      <w:proofErr w:type="gramEnd"/>
      <w:r>
        <w:rPr>
          <w:rFonts w:ascii="Times New Roman" w:eastAsia="Times New Roman" w:hAnsi="Times New Roman" w:cs="Times New Roman"/>
          <w:b/>
          <w:sz w:val="24"/>
          <w:szCs w:val="24"/>
        </w:rPr>
        <w:t xml:space="preserve"> SÖĞÜT </w:t>
      </w:r>
    </w:p>
    <w:p w:rsidR="003E0017" w:rsidRDefault="005626AE" w:rsidP="003E0017">
      <w:pPr>
        <w:spacing w:before="100" w:beforeAutospacing="1"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1.Kitap veya Kitap Bölümü</w:t>
      </w:r>
    </w:p>
    <w:p w:rsidR="005626AE" w:rsidRDefault="005626AE" w:rsidP="003E0017">
      <w:pPr>
        <w:spacing w:before="100" w:beforeAutospacing="1"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5626AE" w:rsidRDefault="005626AE" w:rsidP="003E0017">
      <w:pPr>
        <w:spacing w:before="100" w:beforeAutospacing="1"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Makaleler</w:t>
      </w:r>
    </w:p>
    <w:p w:rsidR="005626AE" w:rsidRDefault="005626AE" w:rsidP="003E0017">
      <w:pPr>
        <w:spacing w:before="100" w:beforeAutospacing="1" w:after="0" w:line="240" w:lineRule="auto"/>
        <w:rPr>
          <w:rFonts w:ascii="Times New Roman" w:eastAsia="Times New Roman" w:hAnsi="Times New Roman" w:cs="Times New Roman"/>
          <w:sz w:val="24"/>
          <w:szCs w:val="24"/>
        </w:rPr>
      </w:pPr>
      <w:r w:rsidRPr="000E6F82">
        <w:rPr>
          <w:rFonts w:ascii="Times New Roman" w:eastAsia="Times New Roman" w:hAnsi="Times New Roman" w:cs="Times New Roman"/>
          <w:b/>
          <w:sz w:val="24"/>
          <w:szCs w:val="24"/>
        </w:rPr>
        <w:t>2.1.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Mehmet Reşit TAYSİ, Muammer KIRICI, </w:t>
      </w:r>
      <w:proofErr w:type="spellStart"/>
      <w:r>
        <w:rPr>
          <w:rFonts w:ascii="Times New Roman" w:eastAsia="Times New Roman" w:hAnsi="Times New Roman" w:cs="Times New Roman"/>
          <w:sz w:val="24"/>
          <w:szCs w:val="24"/>
        </w:rPr>
        <w:t>Mahinur</w:t>
      </w:r>
      <w:proofErr w:type="spellEnd"/>
      <w:r>
        <w:rPr>
          <w:rFonts w:ascii="Times New Roman" w:eastAsia="Times New Roman" w:hAnsi="Times New Roman" w:cs="Times New Roman"/>
          <w:sz w:val="24"/>
          <w:szCs w:val="24"/>
        </w:rPr>
        <w:t xml:space="preserve"> KIRICI, Bünyamin SÖĞÜT, Mehmet Akif BOZDAYI, Seyithan TAYSİ </w:t>
      </w:r>
      <w:proofErr w:type="spellStart"/>
      <w:r>
        <w:rPr>
          <w:rFonts w:ascii="Times New Roman" w:eastAsia="Times New Roman" w:hAnsi="Times New Roman" w:cs="Times New Roman"/>
          <w:sz w:val="24"/>
          <w:szCs w:val="24"/>
        </w:rPr>
        <w:t>Cadmium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Toxicity</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Rainbow</w:t>
      </w:r>
      <w:proofErr w:type="spellEnd"/>
      <w:r>
        <w:rPr>
          <w:rFonts w:ascii="Times New Roman" w:eastAsia="Times New Roman" w:hAnsi="Times New Roman" w:cs="Times New Roman"/>
          <w:sz w:val="24"/>
          <w:szCs w:val="24"/>
        </w:rPr>
        <w:t xml:space="preserve"> Trout (</w:t>
      </w:r>
      <w:proofErr w:type="spellStart"/>
      <w:r>
        <w:rPr>
          <w:rFonts w:ascii="Times New Roman" w:eastAsia="Times New Roman" w:hAnsi="Times New Roman" w:cs="Times New Roman"/>
          <w:sz w:val="24"/>
          <w:szCs w:val="24"/>
        </w:rPr>
        <w:t>Oncorhynchus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Mykiss</w:t>
      </w:r>
      <w:proofErr w:type="spellEnd"/>
      <w:r>
        <w:rPr>
          <w:rFonts w:ascii="Times New Roman" w:eastAsia="Times New Roman" w:hAnsi="Times New Roman" w:cs="Times New Roman"/>
          <w:sz w:val="24"/>
          <w:szCs w:val="24"/>
        </w:rPr>
        <w:t>)</w:t>
      </w:r>
      <w:r w:rsidR="00180785">
        <w:rPr>
          <w:rFonts w:ascii="Times New Roman" w:eastAsia="Times New Roman" w:hAnsi="Times New Roman" w:cs="Times New Roman"/>
          <w:sz w:val="24"/>
          <w:szCs w:val="24"/>
        </w:rPr>
        <w:t xml:space="preserve">: A </w:t>
      </w:r>
      <w:proofErr w:type="spellStart"/>
      <w:r w:rsidR="00180785">
        <w:rPr>
          <w:rFonts w:ascii="Times New Roman" w:eastAsia="Times New Roman" w:hAnsi="Times New Roman" w:cs="Times New Roman"/>
          <w:sz w:val="24"/>
          <w:szCs w:val="24"/>
        </w:rPr>
        <w:t>Study</w:t>
      </w:r>
      <w:proofErr w:type="spellEnd"/>
      <w:r w:rsidR="00180785">
        <w:rPr>
          <w:rFonts w:ascii="Times New Roman" w:eastAsia="Times New Roman" w:hAnsi="Times New Roman" w:cs="Times New Roman"/>
          <w:sz w:val="24"/>
          <w:szCs w:val="24"/>
        </w:rPr>
        <w:t xml:space="preserve"> on </w:t>
      </w:r>
      <w:proofErr w:type="spellStart"/>
      <w:r w:rsidR="00180785">
        <w:rPr>
          <w:rFonts w:ascii="Times New Roman" w:eastAsia="Times New Roman" w:hAnsi="Times New Roman" w:cs="Times New Roman"/>
          <w:sz w:val="24"/>
          <w:szCs w:val="24"/>
        </w:rPr>
        <w:t>Heart</w:t>
      </w:r>
      <w:proofErr w:type="spellEnd"/>
      <w:r w:rsidR="00180785">
        <w:rPr>
          <w:rFonts w:ascii="Times New Roman" w:eastAsia="Times New Roman" w:hAnsi="Times New Roman" w:cs="Times New Roman"/>
          <w:sz w:val="24"/>
          <w:szCs w:val="24"/>
        </w:rPr>
        <w:t xml:space="preserve"> </w:t>
      </w:r>
      <w:proofErr w:type="spellStart"/>
      <w:r w:rsidR="000D3018">
        <w:rPr>
          <w:rFonts w:ascii="Times New Roman" w:eastAsia="Times New Roman" w:hAnsi="Times New Roman" w:cs="Times New Roman"/>
          <w:sz w:val="24"/>
          <w:szCs w:val="24"/>
        </w:rPr>
        <w:t>and</w:t>
      </w:r>
      <w:proofErr w:type="spellEnd"/>
      <w:r w:rsidR="000D3018">
        <w:rPr>
          <w:rFonts w:ascii="Times New Roman" w:eastAsia="Times New Roman" w:hAnsi="Times New Roman" w:cs="Times New Roman"/>
          <w:sz w:val="24"/>
          <w:szCs w:val="24"/>
        </w:rPr>
        <w:t xml:space="preserve"> </w:t>
      </w:r>
      <w:proofErr w:type="spellStart"/>
      <w:r w:rsidR="000D3018">
        <w:rPr>
          <w:rFonts w:ascii="Times New Roman" w:eastAsia="Times New Roman" w:hAnsi="Times New Roman" w:cs="Times New Roman"/>
          <w:sz w:val="24"/>
          <w:szCs w:val="24"/>
        </w:rPr>
        <w:t>Muscle</w:t>
      </w:r>
      <w:proofErr w:type="spellEnd"/>
      <w:r w:rsidR="000D3018">
        <w:rPr>
          <w:rFonts w:ascii="Times New Roman" w:eastAsia="Times New Roman" w:hAnsi="Times New Roman" w:cs="Times New Roman"/>
          <w:sz w:val="24"/>
          <w:szCs w:val="24"/>
        </w:rPr>
        <w:t xml:space="preserve"> </w:t>
      </w:r>
      <w:proofErr w:type="spellStart"/>
      <w:r w:rsidR="000D3018">
        <w:rPr>
          <w:rFonts w:ascii="Times New Roman" w:eastAsia="Times New Roman" w:hAnsi="Times New Roman" w:cs="Times New Roman"/>
          <w:sz w:val="24"/>
          <w:szCs w:val="24"/>
        </w:rPr>
        <w:t>Tissue</w:t>
      </w:r>
      <w:proofErr w:type="spellEnd"/>
      <w:r w:rsidR="000D3018">
        <w:rPr>
          <w:rFonts w:ascii="Times New Roman" w:eastAsia="Times New Roman" w:hAnsi="Times New Roman" w:cs="Times New Roman"/>
          <w:sz w:val="24"/>
          <w:szCs w:val="24"/>
        </w:rPr>
        <w:t xml:space="preserve"> </w:t>
      </w:r>
    </w:p>
    <w:p w:rsidR="000D3018" w:rsidRDefault="000D3018" w:rsidP="003E0017">
      <w:pPr>
        <w:spacing w:before="100" w:beforeAutospacing="1" w:after="0" w:line="240" w:lineRule="auto"/>
        <w:rPr>
          <w:rFonts w:ascii="Times New Roman" w:eastAsia="Times New Roman" w:hAnsi="Times New Roman" w:cs="Times New Roman"/>
          <w:sz w:val="24"/>
          <w:szCs w:val="24"/>
        </w:rPr>
      </w:pPr>
      <w:r w:rsidRPr="000E6F82">
        <w:rPr>
          <w:rFonts w:ascii="Times New Roman" w:eastAsia="Times New Roman" w:hAnsi="Times New Roman" w:cs="Times New Roman"/>
          <w:b/>
          <w:sz w:val="24"/>
          <w:szCs w:val="24"/>
        </w:rPr>
        <w:t>2.2</w:t>
      </w:r>
      <w:r>
        <w:rPr>
          <w:rFonts w:ascii="Times New Roman" w:eastAsia="Times New Roman" w:hAnsi="Times New Roman" w:cs="Times New Roman"/>
          <w:sz w:val="24"/>
          <w:szCs w:val="24"/>
        </w:rPr>
        <w:t>. Bünyamin SÖĞÜT, Hakan İNCİ, Mehmet Reşit TAYSİ, Ersin KARAKAYA, Organik Yumurta Tüketim Eğilimleri Tüketici Özelliklerinin Belirlenmesi (Bingöl İli Kent Merkezi Örneği)</w:t>
      </w:r>
    </w:p>
    <w:p w:rsidR="003E0017" w:rsidRDefault="000D3018" w:rsidP="000E6F82">
      <w:pPr>
        <w:spacing w:before="100" w:beforeAutospacing="1" w:after="0" w:line="240" w:lineRule="auto"/>
        <w:rPr>
          <w:rFonts w:ascii="Times New Roman" w:eastAsia="Times New Roman" w:hAnsi="Times New Roman" w:cs="Times New Roman"/>
          <w:sz w:val="24"/>
          <w:szCs w:val="24"/>
        </w:rPr>
      </w:pPr>
      <w:r w:rsidRPr="000E6F82">
        <w:rPr>
          <w:rFonts w:ascii="Times New Roman" w:eastAsia="Times New Roman" w:hAnsi="Times New Roman" w:cs="Times New Roman"/>
          <w:b/>
          <w:sz w:val="24"/>
          <w:szCs w:val="24"/>
        </w:rPr>
        <w:t>2.3</w:t>
      </w:r>
      <w:r>
        <w:rPr>
          <w:rFonts w:ascii="Times New Roman" w:eastAsia="Times New Roman" w:hAnsi="Times New Roman" w:cs="Times New Roman"/>
          <w:sz w:val="24"/>
          <w:szCs w:val="24"/>
        </w:rPr>
        <w:t xml:space="preserve">. </w:t>
      </w:r>
      <w:r w:rsidR="000E6F82">
        <w:rPr>
          <w:rFonts w:ascii="Times New Roman" w:eastAsia="Times New Roman" w:hAnsi="Times New Roman" w:cs="Times New Roman"/>
          <w:sz w:val="24"/>
          <w:szCs w:val="24"/>
        </w:rPr>
        <w:t>Bünyamin SÖĞÜT, Hakan İNCİ, Mehmet Reşit TAYSİ, Ersin KARAKAYA Gıda Güvenliği Hakkında Tüketici Davranışlarının Belirlenmesi (Bingöl İli Kent Merkezi Örneği)</w:t>
      </w:r>
    </w:p>
    <w:p w:rsidR="003E0017" w:rsidRPr="000E6F82" w:rsidRDefault="000E6F82" w:rsidP="000E6F82">
      <w:pPr>
        <w:spacing w:before="100" w:beforeAutospacing="1" w:after="0" w:line="240" w:lineRule="auto"/>
        <w:rPr>
          <w:rFonts w:ascii="Times New Roman" w:eastAsia="Times New Roman" w:hAnsi="Times New Roman" w:cs="Times New Roman"/>
          <w:b/>
          <w:sz w:val="24"/>
          <w:szCs w:val="24"/>
        </w:rPr>
      </w:pPr>
      <w:r w:rsidRPr="000E6F82">
        <w:rPr>
          <w:rFonts w:ascii="Times New Roman" w:eastAsia="Times New Roman" w:hAnsi="Times New Roman" w:cs="Times New Roman"/>
          <w:b/>
          <w:sz w:val="24"/>
          <w:szCs w:val="24"/>
        </w:rPr>
        <w:t>2.4</w:t>
      </w:r>
      <w:r>
        <w:rPr>
          <w:rFonts w:ascii="Times New Roman" w:eastAsia="Times New Roman" w:hAnsi="Times New Roman" w:cs="Times New Roman"/>
          <w:sz w:val="24"/>
          <w:szCs w:val="24"/>
        </w:rPr>
        <w:t xml:space="preserve"> H.İNCİ, Ş.ÇELİK, B.SÖĞÜT, T.ŞENGÜL, A.Y.ŞENGÜL, M.İLKAYA, </w:t>
      </w:r>
      <w:r>
        <w:rPr>
          <w:rFonts w:ascii="Times New Roman" w:eastAsia="Times New Roman" w:hAnsi="Times New Roman" w:cs="Times New Roman"/>
          <w:b/>
          <w:sz w:val="24"/>
          <w:szCs w:val="24"/>
        </w:rPr>
        <w:t xml:space="preserve"> </w:t>
      </w:r>
      <w:proofErr w:type="spellStart"/>
      <w:r w:rsidR="0052111D" w:rsidRPr="000E6F82">
        <w:rPr>
          <w:rFonts w:ascii="Times New Roman" w:hAnsi="Times New Roman" w:cs="Times New Roman"/>
          <w:bCs/>
          <w:sz w:val="24"/>
          <w:szCs w:val="24"/>
        </w:rPr>
        <w:t>Rearing</w:t>
      </w:r>
      <w:proofErr w:type="spellEnd"/>
      <w:r w:rsidR="0052111D" w:rsidRPr="000E6F82">
        <w:rPr>
          <w:rFonts w:ascii="Times New Roman" w:hAnsi="Times New Roman" w:cs="Times New Roman"/>
          <w:bCs/>
          <w:sz w:val="24"/>
          <w:szCs w:val="24"/>
        </w:rPr>
        <w:t xml:space="preserve"> </w:t>
      </w:r>
      <w:proofErr w:type="spellStart"/>
      <w:r w:rsidR="0052111D" w:rsidRPr="000E6F82">
        <w:rPr>
          <w:rFonts w:ascii="Times New Roman" w:hAnsi="Times New Roman" w:cs="Times New Roman"/>
          <w:bCs/>
          <w:sz w:val="24"/>
          <w:szCs w:val="24"/>
        </w:rPr>
        <w:t>system</w:t>
      </w:r>
      <w:proofErr w:type="spellEnd"/>
      <w:r w:rsidR="0052111D" w:rsidRPr="000E6F82">
        <w:rPr>
          <w:rFonts w:ascii="Times New Roman" w:hAnsi="Times New Roman" w:cs="Times New Roman"/>
          <w:bCs/>
          <w:sz w:val="24"/>
          <w:szCs w:val="24"/>
        </w:rPr>
        <w:t xml:space="preserve"> </w:t>
      </w:r>
      <w:proofErr w:type="spellStart"/>
      <w:r w:rsidR="0052111D" w:rsidRPr="000E6F82">
        <w:rPr>
          <w:rFonts w:ascii="Times New Roman" w:hAnsi="Times New Roman" w:cs="Times New Roman"/>
          <w:bCs/>
          <w:sz w:val="24"/>
          <w:szCs w:val="24"/>
        </w:rPr>
        <w:t>effects</w:t>
      </w:r>
      <w:proofErr w:type="spellEnd"/>
      <w:r w:rsidR="0052111D" w:rsidRPr="000E6F82">
        <w:rPr>
          <w:rFonts w:ascii="Times New Roman" w:hAnsi="Times New Roman" w:cs="Times New Roman"/>
          <w:bCs/>
          <w:sz w:val="24"/>
          <w:szCs w:val="24"/>
        </w:rPr>
        <w:t xml:space="preserve"> on </w:t>
      </w:r>
      <w:proofErr w:type="spellStart"/>
      <w:r w:rsidR="0052111D" w:rsidRPr="000E6F82">
        <w:rPr>
          <w:rFonts w:ascii="Times New Roman" w:hAnsi="Times New Roman" w:cs="Times New Roman"/>
          <w:bCs/>
          <w:sz w:val="24"/>
          <w:szCs w:val="24"/>
        </w:rPr>
        <w:t>l</w:t>
      </w:r>
      <w:r>
        <w:rPr>
          <w:rFonts w:ascii="Times New Roman" w:hAnsi="Times New Roman" w:cs="Times New Roman"/>
          <w:bCs/>
          <w:sz w:val="24"/>
          <w:szCs w:val="24"/>
        </w:rPr>
        <w:t>ive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weight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gain</w:t>
      </w:r>
      <w:proofErr w:type="spellEnd"/>
      <w:r>
        <w:rPr>
          <w:rFonts w:ascii="Times New Roman" w:hAnsi="Times New Roman" w:cs="Times New Roman"/>
          <w:bCs/>
          <w:sz w:val="24"/>
          <w:szCs w:val="24"/>
        </w:rPr>
        <w:t xml:space="preserve"> of </w:t>
      </w:r>
      <w:proofErr w:type="spellStart"/>
      <w:r>
        <w:rPr>
          <w:rFonts w:ascii="Times New Roman" w:hAnsi="Times New Roman" w:cs="Times New Roman"/>
          <w:bCs/>
          <w:sz w:val="24"/>
          <w:szCs w:val="24"/>
        </w:rPr>
        <w:t>Large</w:t>
      </w:r>
      <w:proofErr w:type="spellEnd"/>
      <w:r>
        <w:rPr>
          <w:rFonts w:ascii="Times New Roman" w:hAnsi="Times New Roman" w:cs="Times New Roman"/>
          <w:bCs/>
          <w:sz w:val="24"/>
          <w:szCs w:val="24"/>
        </w:rPr>
        <w:t xml:space="preserve"> White </w:t>
      </w:r>
      <w:proofErr w:type="spellStart"/>
      <w:r>
        <w:rPr>
          <w:rFonts w:ascii="Times New Roman" w:hAnsi="Times New Roman" w:cs="Times New Roman"/>
          <w:bCs/>
          <w:sz w:val="24"/>
          <w:szCs w:val="24"/>
        </w:rPr>
        <w:t>t</w:t>
      </w:r>
      <w:r w:rsidR="0052111D" w:rsidRPr="000E6F82">
        <w:rPr>
          <w:rFonts w:ascii="Times New Roman" w:hAnsi="Times New Roman" w:cs="Times New Roman"/>
          <w:bCs/>
          <w:sz w:val="24"/>
          <w:szCs w:val="24"/>
        </w:rPr>
        <w:t>urkeys</w:t>
      </w:r>
      <w:proofErr w:type="spellEnd"/>
    </w:p>
    <w:p w:rsidR="003E0017" w:rsidRPr="000E6F82" w:rsidRDefault="003E0017" w:rsidP="0085257F">
      <w:pPr>
        <w:spacing w:before="100" w:beforeAutospacing="1" w:after="0" w:line="240" w:lineRule="auto"/>
        <w:ind w:left="360"/>
        <w:jc w:val="both"/>
        <w:rPr>
          <w:rFonts w:ascii="Times New Roman" w:eastAsia="Times New Roman" w:hAnsi="Times New Roman" w:cs="Times New Roman"/>
          <w:b/>
          <w:sz w:val="24"/>
          <w:szCs w:val="24"/>
        </w:rPr>
      </w:pPr>
    </w:p>
    <w:p w:rsidR="00C300E3" w:rsidRPr="00445E47" w:rsidRDefault="000E6F82" w:rsidP="00C300E3">
      <w:pPr>
        <w:spacing w:before="100" w:beforeAutospacing="1"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P</w:t>
      </w:r>
      <w:r w:rsidR="008B1F0C">
        <w:rPr>
          <w:rFonts w:ascii="Times New Roman" w:hAnsi="Times New Roman" w:cs="Times New Roman"/>
          <w:b/>
          <w:color w:val="000000"/>
          <w:sz w:val="24"/>
          <w:szCs w:val="24"/>
        </w:rPr>
        <w:t>of</w:t>
      </w:r>
      <w:r w:rsidR="00C300E3" w:rsidRPr="00445E47">
        <w:rPr>
          <w:rFonts w:ascii="Times New Roman" w:hAnsi="Times New Roman" w:cs="Times New Roman"/>
          <w:b/>
          <w:color w:val="000000"/>
          <w:sz w:val="24"/>
          <w:szCs w:val="24"/>
        </w:rPr>
        <w:t>. Dr. Nurcan DEĞİRMENCİOĞLU</w:t>
      </w:r>
    </w:p>
    <w:p w:rsidR="00961516" w:rsidRDefault="00961516" w:rsidP="00961516">
      <w:pPr>
        <w:spacing w:after="0"/>
        <w:jc w:val="both"/>
        <w:rPr>
          <w:b/>
        </w:rPr>
      </w:pPr>
    </w:p>
    <w:p w:rsidR="009602CF" w:rsidRPr="001A0D71" w:rsidRDefault="009602CF" w:rsidP="009602CF">
      <w:pPr>
        <w:spacing w:after="0"/>
        <w:jc w:val="both"/>
        <w:rPr>
          <w:b/>
          <w:sz w:val="24"/>
          <w:szCs w:val="24"/>
        </w:rPr>
      </w:pPr>
      <w:r w:rsidRPr="001A0D71">
        <w:rPr>
          <w:b/>
          <w:sz w:val="24"/>
          <w:szCs w:val="24"/>
        </w:rPr>
        <w:t xml:space="preserve">1.Kitap veya </w:t>
      </w:r>
      <w:r>
        <w:rPr>
          <w:b/>
          <w:sz w:val="24"/>
          <w:szCs w:val="24"/>
        </w:rPr>
        <w:t>K</w:t>
      </w:r>
      <w:r w:rsidRPr="001A0D71">
        <w:rPr>
          <w:b/>
          <w:sz w:val="24"/>
          <w:szCs w:val="24"/>
        </w:rPr>
        <w:t>itap Bölümü</w:t>
      </w:r>
    </w:p>
    <w:p w:rsidR="009602CF" w:rsidRDefault="009602CF" w:rsidP="009602CF">
      <w:pPr>
        <w:spacing w:after="0"/>
        <w:jc w:val="both"/>
        <w:rPr>
          <w:sz w:val="24"/>
          <w:szCs w:val="24"/>
        </w:rPr>
      </w:pPr>
      <w:r>
        <w:rPr>
          <w:b/>
          <w:sz w:val="24"/>
          <w:szCs w:val="24"/>
        </w:rPr>
        <w:t>-</w:t>
      </w:r>
    </w:p>
    <w:p w:rsidR="009602CF" w:rsidRPr="009F3B60" w:rsidRDefault="009602CF" w:rsidP="009602CF">
      <w:pPr>
        <w:spacing w:after="0"/>
        <w:jc w:val="both"/>
        <w:rPr>
          <w:b/>
          <w:sz w:val="24"/>
          <w:szCs w:val="24"/>
        </w:rPr>
      </w:pPr>
      <w:r w:rsidRPr="009F3B60">
        <w:rPr>
          <w:b/>
          <w:sz w:val="24"/>
          <w:szCs w:val="24"/>
        </w:rPr>
        <w:t>2.Makaleler</w:t>
      </w:r>
    </w:p>
    <w:p w:rsidR="009602CF" w:rsidRPr="009179B8" w:rsidRDefault="009602CF" w:rsidP="009602CF">
      <w:pPr>
        <w:spacing w:after="0"/>
        <w:jc w:val="both"/>
        <w:rPr>
          <w:rFonts w:eastAsia="Verdana" w:cstheme="minorHAnsi"/>
          <w:color w:val="000000" w:themeColor="text1"/>
          <w:sz w:val="24"/>
          <w:szCs w:val="24"/>
        </w:rPr>
      </w:pPr>
      <w:r w:rsidRPr="009F3B60">
        <w:rPr>
          <w:b/>
          <w:sz w:val="24"/>
          <w:szCs w:val="24"/>
        </w:rPr>
        <w:t xml:space="preserve">2.1. </w:t>
      </w:r>
      <w:r w:rsidRPr="009179B8">
        <w:rPr>
          <w:rFonts w:eastAsia="Verdana" w:cstheme="minorHAnsi"/>
          <w:b/>
          <w:bCs/>
          <w:color w:val="000000" w:themeColor="text1"/>
          <w:sz w:val="24"/>
          <w:szCs w:val="24"/>
        </w:rPr>
        <w:t>DEĞİRMENCİOĞLU N</w:t>
      </w:r>
      <w:proofErr w:type="gramStart"/>
      <w:r w:rsidRPr="009179B8">
        <w:rPr>
          <w:rFonts w:eastAsia="Verdana" w:cstheme="minorHAnsi"/>
          <w:b/>
          <w:bCs/>
          <w:color w:val="000000" w:themeColor="text1"/>
          <w:sz w:val="24"/>
          <w:szCs w:val="24"/>
        </w:rPr>
        <w:t>.,</w:t>
      </w:r>
      <w:proofErr w:type="gramEnd"/>
      <w:r w:rsidRPr="009179B8">
        <w:rPr>
          <w:rFonts w:eastAsia="Verdana" w:cstheme="minorHAnsi"/>
          <w:b/>
          <w:bCs/>
          <w:color w:val="000000" w:themeColor="text1"/>
          <w:sz w:val="24"/>
          <w:szCs w:val="24"/>
        </w:rPr>
        <w:t xml:space="preserve"> </w:t>
      </w:r>
      <w:r w:rsidRPr="009179B8">
        <w:rPr>
          <w:rFonts w:eastAsia="Verdana" w:cstheme="minorHAnsi"/>
          <w:color w:val="000000" w:themeColor="text1"/>
          <w:sz w:val="24"/>
          <w:szCs w:val="24"/>
        </w:rPr>
        <w:t xml:space="preserve">YILDIZ, E., ŞAHAN, Y., GÜLDAŞ, M., GÜRBÜZ, O. 2020. </w:t>
      </w:r>
      <w:proofErr w:type="spellStart"/>
      <w:r w:rsidRPr="009179B8">
        <w:rPr>
          <w:rFonts w:eastAsia="Verdana" w:cstheme="minorHAnsi"/>
          <w:color w:val="000000" w:themeColor="text1"/>
          <w:sz w:val="24"/>
          <w:szCs w:val="24"/>
        </w:rPr>
        <w:t>Impact</w:t>
      </w:r>
      <w:proofErr w:type="spellEnd"/>
      <w:r w:rsidRPr="009179B8">
        <w:rPr>
          <w:rFonts w:eastAsia="Verdana" w:cstheme="minorHAnsi"/>
          <w:color w:val="000000" w:themeColor="text1"/>
          <w:sz w:val="24"/>
          <w:szCs w:val="24"/>
        </w:rPr>
        <w:t xml:space="preserve"> of </w:t>
      </w:r>
      <w:proofErr w:type="spellStart"/>
      <w:r w:rsidRPr="009179B8">
        <w:rPr>
          <w:rFonts w:eastAsia="Verdana" w:cstheme="minorHAnsi"/>
          <w:color w:val="000000" w:themeColor="text1"/>
          <w:sz w:val="24"/>
          <w:szCs w:val="24"/>
        </w:rPr>
        <w:t>tea</w:t>
      </w:r>
      <w:proofErr w:type="spellEnd"/>
      <w:r w:rsidRPr="009179B8">
        <w:rPr>
          <w:rFonts w:eastAsia="Verdana" w:cstheme="minorHAnsi"/>
          <w:color w:val="000000" w:themeColor="text1"/>
          <w:sz w:val="24"/>
          <w:szCs w:val="24"/>
        </w:rPr>
        <w:t xml:space="preserve"> </w:t>
      </w:r>
      <w:proofErr w:type="spellStart"/>
      <w:r w:rsidRPr="009179B8">
        <w:rPr>
          <w:rFonts w:eastAsia="Verdana" w:cstheme="minorHAnsi"/>
          <w:color w:val="000000" w:themeColor="text1"/>
          <w:sz w:val="24"/>
          <w:szCs w:val="24"/>
        </w:rPr>
        <w:t>leaves</w:t>
      </w:r>
      <w:proofErr w:type="spellEnd"/>
      <w:r w:rsidRPr="009179B8">
        <w:rPr>
          <w:rFonts w:eastAsia="Verdana" w:cstheme="minorHAnsi"/>
          <w:color w:val="000000" w:themeColor="text1"/>
          <w:sz w:val="24"/>
          <w:szCs w:val="24"/>
        </w:rPr>
        <w:t xml:space="preserve"> </w:t>
      </w:r>
      <w:proofErr w:type="spellStart"/>
      <w:r w:rsidRPr="009179B8">
        <w:rPr>
          <w:rFonts w:eastAsia="Verdana" w:cstheme="minorHAnsi"/>
          <w:color w:val="000000" w:themeColor="text1"/>
          <w:sz w:val="24"/>
          <w:szCs w:val="24"/>
        </w:rPr>
        <w:t>types</w:t>
      </w:r>
      <w:proofErr w:type="spellEnd"/>
      <w:r w:rsidRPr="009179B8">
        <w:rPr>
          <w:rFonts w:eastAsia="Verdana" w:cstheme="minorHAnsi"/>
          <w:color w:val="000000" w:themeColor="text1"/>
          <w:sz w:val="24"/>
          <w:szCs w:val="24"/>
        </w:rPr>
        <w:t xml:space="preserve"> on </w:t>
      </w:r>
      <w:proofErr w:type="spellStart"/>
      <w:r w:rsidRPr="009179B8">
        <w:rPr>
          <w:rFonts w:eastAsia="Verdana" w:cstheme="minorHAnsi"/>
          <w:color w:val="000000" w:themeColor="text1"/>
          <w:sz w:val="24"/>
          <w:szCs w:val="24"/>
        </w:rPr>
        <w:t>antioxidant</w:t>
      </w:r>
      <w:proofErr w:type="spellEnd"/>
      <w:r w:rsidRPr="009179B8">
        <w:rPr>
          <w:rFonts w:eastAsia="Verdana" w:cstheme="minorHAnsi"/>
          <w:color w:val="000000" w:themeColor="text1"/>
          <w:sz w:val="24"/>
          <w:szCs w:val="24"/>
        </w:rPr>
        <w:t xml:space="preserve"> </w:t>
      </w:r>
      <w:proofErr w:type="spellStart"/>
      <w:r w:rsidRPr="009179B8">
        <w:rPr>
          <w:rFonts w:eastAsia="Verdana" w:cstheme="minorHAnsi"/>
          <w:color w:val="000000" w:themeColor="text1"/>
          <w:sz w:val="24"/>
          <w:szCs w:val="24"/>
        </w:rPr>
        <w:t>properties</w:t>
      </w:r>
      <w:proofErr w:type="spellEnd"/>
      <w:r w:rsidRPr="009179B8">
        <w:rPr>
          <w:rFonts w:eastAsia="Verdana" w:cstheme="minorHAnsi"/>
          <w:color w:val="000000" w:themeColor="text1"/>
          <w:sz w:val="24"/>
          <w:szCs w:val="24"/>
        </w:rPr>
        <w:t xml:space="preserve"> </w:t>
      </w:r>
      <w:proofErr w:type="spellStart"/>
      <w:r w:rsidRPr="009179B8">
        <w:rPr>
          <w:rFonts w:eastAsia="Verdana" w:cstheme="minorHAnsi"/>
          <w:color w:val="000000" w:themeColor="text1"/>
          <w:sz w:val="24"/>
          <w:szCs w:val="24"/>
        </w:rPr>
        <w:t>and</w:t>
      </w:r>
      <w:proofErr w:type="spellEnd"/>
      <w:r w:rsidRPr="009179B8">
        <w:rPr>
          <w:rFonts w:eastAsia="Verdana" w:cstheme="minorHAnsi"/>
          <w:color w:val="000000" w:themeColor="text1"/>
          <w:sz w:val="24"/>
          <w:szCs w:val="24"/>
        </w:rPr>
        <w:t xml:space="preserve"> </w:t>
      </w:r>
      <w:proofErr w:type="spellStart"/>
      <w:r w:rsidRPr="009179B8">
        <w:rPr>
          <w:rFonts w:eastAsia="Verdana" w:cstheme="minorHAnsi"/>
          <w:color w:val="000000" w:themeColor="text1"/>
          <w:sz w:val="24"/>
          <w:szCs w:val="24"/>
        </w:rPr>
        <w:t>bioaccessibility</w:t>
      </w:r>
      <w:proofErr w:type="spellEnd"/>
      <w:r w:rsidRPr="009179B8">
        <w:rPr>
          <w:rFonts w:eastAsia="Verdana" w:cstheme="minorHAnsi"/>
          <w:color w:val="000000" w:themeColor="text1"/>
          <w:sz w:val="24"/>
          <w:szCs w:val="24"/>
        </w:rPr>
        <w:t xml:space="preserve"> of </w:t>
      </w:r>
      <w:proofErr w:type="spellStart"/>
      <w:r w:rsidRPr="009179B8">
        <w:rPr>
          <w:rFonts w:eastAsia="Verdana" w:cstheme="minorHAnsi"/>
          <w:color w:val="000000" w:themeColor="text1"/>
          <w:sz w:val="24"/>
          <w:szCs w:val="24"/>
        </w:rPr>
        <w:t>kombucha</w:t>
      </w:r>
      <w:proofErr w:type="spellEnd"/>
      <w:r w:rsidRPr="009179B8">
        <w:rPr>
          <w:rFonts w:eastAsia="Verdana" w:cstheme="minorHAnsi"/>
          <w:color w:val="000000" w:themeColor="text1"/>
          <w:sz w:val="24"/>
          <w:szCs w:val="24"/>
        </w:rPr>
        <w:t>.  JOURNAL OF FOOD SCIENCE AND TECHNOLOGY-MYSORE (Kabul edildi, Basım aşamasında)</w:t>
      </w:r>
    </w:p>
    <w:p w:rsidR="009602CF" w:rsidRPr="009179B8" w:rsidRDefault="009602CF" w:rsidP="009602CF">
      <w:pPr>
        <w:spacing w:after="0"/>
        <w:jc w:val="both"/>
        <w:rPr>
          <w:rFonts w:eastAsia="Verdana" w:cstheme="minorHAnsi"/>
          <w:color w:val="000000" w:themeColor="text1"/>
          <w:sz w:val="24"/>
          <w:szCs w:val="24"/>
        </w:rPr>
      </w:pPr>
      <w:r w:rsidRPr="009179B8">
        <w:rPr>
          <w:rFonts w:eastAsia="Verdana" w:cstheme="minorHAnsi"/>
          <w:b/>
          <w:bCs/>
          <w:color w:val="000000" w:themeColor="text1"/>
          <w:sz w:val="24"/>
          <w:szCs w:val="24"/>
        </w:rPr>
        <w:t>2.2. DEĞİRMENCİOĞLU N</w:t>
      </w:r>
      <w:proofErr w:type="gramStart"/>
      <w:r w:rsidRPr="009179B8">
        <w:rPr>
          <w:rFonts w:eastAsia="Verdana" w:cstheme="minorHAnsi"/>
          <w:b/>
          <w:bCs/>
          <w:color w:val="000000" w:themeColor="text1"/>
          <w:sz w:val="24"/>
          <w:szCs w:val="24"/>
        </w:rPr>
        <w:t>.,</w:t>
      </w:r>
      <w:proofErr w:type="gramEnd"/>
      <w:r w:rsidRPr="009179B8">
        <w:rPr>
          <w:rFonts w:eastAsia="Verdana" w:cstheme="minorHAnsi"/>
          <w:color w:val="000000" w:themeColor="text1"/>
          <w:sz w:val="24"/>
          <w:szCs w:val="24"/>
        </w:rPr>
        <w:t xml:space="preserve"> YILDIZ, E., GÜLDAŞ, M., GÜRBÜZ, O. 2020.  </w:t>
      </w:r>
      <w:proofErr w:type="spellStart"/>
      <w:r w:rsidRPr="009179B8">
        <w:rPr>
          <w:rFonts w:eastAsia="Verdana" w:cstheme="minorHAnsi"/>
          <w:color w:val="000000" w:themeColor="text1"/>
          <w:sz w:val="24"/>
          <w:szCs w:val="24"/>
        </w:rPr>
        <w:t>Health</w:t>
      </w:r>
      <w:proofErr w:type="spellEnd"/>
      <w:r w:rsidRPr="009179B8">
        <w:rPr>
          <w:rFonts w:eastAsia="Verdana" w:cstheme="minorHAnsi"/>
          <w:color w:val="000000" w:themeColor="text1"/>
          <w:sz w:val="24"/>
          <w:szCs w:val="24"/>
        </w:rPr>
        <w:t xml:space="preserve"> </w:t>
      </w:r>
      <w:proofErr w:type="spellStart"/>
      <w:r w:rsidRPr="009179B8">
        <w:rPr>
          <w:rFonts w:eastAsia="Verdana" w:cstheme="minorHAnsi"/>
          <w:color w:val="000000" w:themeColor="text1"/>
          <w:sz w:val="24"/>
          <w:szCs w:val="24"/>
        </w:rPr>
        <w:t>Benefits</w:t>
      </w:r>
      <w:proofErr w:type="spellEnd"/>
      <w:r w:rsidRPr="009179B8">
        <w:rPr>
          <w:rFonts w:eastAsia="Verdana" w:cstheme="minorHAnsi"/>
          <w:color w:val="000000" w:themeColor="text1"/>
          <w:sz w:val="24"/>
          <w:szCs w:val="24"/>
        </w:rPr>
        <w:t xml:space="preserve"> of </w:t>
      </w:r>
      <w:proofErr w:type="spellStart"/>
      <w:r w:rsidRPr="009179B8">
        <w:rPr>
          <w:rFonts w:eastAsia="Verdana" w:cstheme="minorHAnsi"/>
          <w:color w:val="000000" w:themeColor="text1"/>
          <w:sz w:val="24"/>
          <w:szCs w:val="24"/>
        </w:rPr>
        <w:t>Kombucha</w:t>
      </w:r>
      <w:proofErr w:type="spellEnd"/>
      <w:r w:rsidRPr="009179B8">
        <w:rPr>
          <w:rFonts w:eastAsia="Verdana" w:cstheme="minorHAnsi"/>
          <w:color w:val="000000" w:themeColor="text1"/>
          <w:sz w:val="24"/>
          <w:szCs w:val="24"/>
        </w:rPr>
        <w:t xml:space="preserve"> </w:t>
      </w:r>
      <w:proofErr w:type="spellStart"/>
      <w:r w:rsidRPr="009179B8">
        <w:rPr>
          <w:rFonts w:eastAsia="Verdana" w:cstheme="minorHAnsi"/>
          <w:color w:val="000000" w:themeColor="text1"/>
          <w:sz w:val="24"/>
          <w:szCs w:val="24"/>
        </w:rPr>
        <w:t>Tea</w:t>
      </w:r>
      <w:proofErr w:type="spellEnd"/>
      <w:r w:rsidRPr="009179B8">
        <w:rPr>
          <w:rFonts w:eastAsia="Verdana" w:cstheme="minorHAnsi"/>
          <w:color w:val="000000" w:themeColor="text1"/>
          <w:sz w:val="24"/>
          <w:szCs w:val="24"/>
        </w:rPr>
        <w:t xml:space="preserve"> </w:t>
      </w:r>
      <w:proofErr w:type="spellStart"/>
      <w:r w:rsidRPr="009179B8">
        <w:rPr>
          <w:rFonts w:eastAsia="Verdana" w:cstheme="minorHAnsi"/>
          <w:color w:val="000000" w:themeColor="text1"/>
          <w:sz w:val="24"/>
          <w:szCs w:val="24"/>
        </w:rPr>
        <w:t>Enriched</w:t>
      </w:r>
      <w:proofErr w:type="spellEnd"/>
      <w:r w:rsidRPr="009179B8">
        <w:rPr>
          <w:rFonts w:eastAsia="Verdana" w:cstheme="minorHAnsi"/>
          <w:color w:val="000000" w:themeColor="text1"/>
          <w:sz w:val="24"/>
          <w:szCs w:val="24"/>
        </w:rPr>
        <w:t xml:space="preserve"> </w:t>
      </w:r>
      <w:proofErr w:type="spellStart"/>
      <w:r w:rsidRPr="009179B8">
        <w:rPr>
          <w:rFonts w:eastAsia="Verdana" w:cstheme="minorHAnsi"/>
          <w:color w:val="000000" w:themeColor="text1"/>
          <w:sz w:val="24"/>
          <w:szCs w:val="24"/>
        </w:rPr>
        <w:t>with</w:t>
      </w:r>
      <w:proofErr w:type="spellEnd"/>
      <w:r w:rsidRPr="009179B8">
        <w:rPr>
          <w:rFonts w:eastAsia="Verdana" w:cstheme="minorHAnsi"/>
          <w:color w:val="000000" w:themeColor="text1"/>
          <w:sz w:val="24"/>
          <w:szCs w:val="24"/>
        </w:rPr>
        <w:t xml:space="preserve"> </w:t>
      </w:r>
      <w:proofErr w:type="spellStart"/>
      <w:r w:rsidRPr="009179B8">
        <w:rPr>
          <w:rFonts w:eastAsia="Verdana" w:cstheme="minorHAnsi"/>
          <w:color w:val="000000" w:themeColor="text1"/>
          <w:sz w:val="24"/>
          <w:szCs w:val="24"/>
        </w:rPr>
        <w:t>Olive</w:t>
      </w:r>
      <w:proofErr w:type="spellEnd"/>
      <w:r w:rsidRPr="009179B8">
        <w:rPr>
          <w:rFonts w:eastAsia="Verdana" w:cstheme="minorHAnsi"/>
          <w:color w:val="000000" w:themeColor="text1"/>
          <w:sz w:val="24"/>
          <w:szCs w:val="24"/>
        </w:rPr>
        <w:t xml:space="preserve"> </w:t>
      </w:r>
      <w:proofErr w:type="spellStart"/>
      <w:r w:rsidRPr="009179B8">
        <w:rPr>
          <w:rFonts w:eastAsia="Verdana" w:cstheme="minorHAnsi"/>
          <w:color w:val="000000" w:themeColor="text1"/>
          <w:sz w:val="24"/>
          <w:szCs w:val="24"/>
        </w:rPr>
        <w:t>Leafand</w:t>
      </w:r>
      <w:proofErr w:type="spellEnd"/>
      <w:r w:rsidRPr="009179B8">
        <w:rPr>
          <w:rFonts w:eastAsia="Verdana" w:cstheme="minorHAnsi"/>
          <w:color w:val="000000" w:themeColor="text1"/>
          <w:sz w:val="24"/>
          <w:szCs w:val="24"/>
        </w:rPr>
        <w:t xml:space="preserve"> </w:t>
      </w:r>
      <w:proofErr w:type="spellStart"/>
      <w:r w:rsidRPr="009179B8">
        <w:rPr>
          <w:rFonts w:eastAsia="Verdana" w:cstheme="minorHAnsi"/>
          <w:color w:val="000000" w:themeColor="text1"/>
          <w:sz w:val="24"/>
          <w:szCs w:val="24"/>
        </w:rPr>
        <w:t>Honey</w:t>
      </w:r>
      <w:proofErr w:type="spellEnd"/>
      <w:r w:rsidRPr="009179B8">
        <w:rPr>
          <w:rFonts w:eastAsia="Verdana" w:cstheme="minorHAnsi"/>
          <w:color w:val="000000" w:themeColor="text1"/>
          <w:sz w:val="24"/>
          <w:szCs w:val="24"/>
        </w:rPr>
        <w:t xml:space="preserve">.  </w:t>
      </w:r>
      <w:proofErr w:type="spellStart"/>
      <w:r w:rsidRPr="009179B8">
        <w:rPr>
          <w:rFonts w:eastAsia="Verdana" w:cstheme="minorHAnsi"/>
          <w:color w:val="000000" w:themeColor="text1"/>
          <w:sz w:val="24"/>
          <w:szCs w:val="24"/>
        </w:rPr>
        <w:t>Journal</w:t>
      </w:r>
      <w:proofErr w:type="spellEnd"/>
      <w:r w:rsidRPr="009179B8">
        <w:rPr>
          <w:rFonts w:eastAsia="Verdana" w:cstheme="minorHAnsi"/>
          <w:color w:val="000000" w:themeColor="text1"/>
          <w:sz w:val="24"/>
          <w:szCs w:val="24"/>
        </w:rPr>
        <w:t xml:space="preserve"> of </w:t>
      </w:r>
      <w:proofErr w:type="spellStart"/>
      <w:r w:rsidRPr="009179B8">
        <w:rPr>
          <w:rFonts w:eastAsia="Verdana" w:cstheme="minorHAnsi"/>
          <w:color w:val="000000" w:themeColor="text1"/>
          <w:sz w:val="24"/>
          <w:szCs w:val="24"/>
        </w:rPr>
        <w:t>Obesity</w:t>
      </w:r>
      <w:proofErr w:type="spellEnd"/>
      <w:r w:rsidRPr="009179B8">
        <w:rPr>
          <w:rFonts w:eastAsia="Verdana" w:cstheme="minorHAnsi"/>
          <w:color w:val="000000" w:themeColor="text1"/>
          <w:sz w:val="24"/>
          <w:szCs w:val="24"/>
        </w:rPr>
        <w:t xml:space="preserve"> </w:t>
      </w:r>
      <w:proofErr w:type="spellStart"/>
      <w:r w:rsidRPr="009179B8">
        <w:rPr>
          <w:rFonts w:eastAsia="Verdana" w:cstheme="minorHAnsi"/>
          <w:color w:val="000000" w:themeColor="text1"/>
          <w:sz w:val="24"/>
          <w:szCs w:val="24"/>
        </w:rPr>
        <w:t>and</w:t>
      </w:r>
      <w:proofErr w:type="spellEnd"/>
      <w:r w:rsidRPr="009179B8">
        <w:rPr>
          <w:rFonts w:eastAsia="Verdana" w:cstheme="minorHAnsi"/>
          <w:color w:val="000000" w:themeColor="text1"/>
          <w:sz w:val="24"/>
          <w:szCs w:val="24"/>
        </w:rPr>
        <w:t xml:space="preserve"> </w:t>
      </w:r>
      <w:proofErr w:type="spellStart"/>
      <w:r w:rsidRPr="009179B8">
        <w:rPr>
          <w:rFonts w:eastAsia="Verdana" w:cstheme="minorHAnsi"/>
          <w:color w:val="000000" w:themeColor="text1"/>
          <w:sz w:val="24"/>
          <w:szCs w:val="24"/>
        </w:rPr>
        <w:t>Chronic</w:t>
      </w:r>
      <w:proofErr w:type="spellEnd"/>
      <w:r w:rsidRPr="009179B8">
        <w:rPr>
          <w:rFonts w:eastAsia="Verdana" w:cstheme="minorHAnsi"/>
          <w:color w:val="000000" w:themeColor="text1"/>
          <w:sz w:val="24"/>
          <w:szCs w:val="24"/>
        </w:rPr>
        <w:t xml:space="preserve"> </w:t>
      </w:r>
      <w:proofErr w:type="spellStart"/>
      <w:r w:rsidRPr="009179B8">
        <w:rPr>
          <w:rFonts w:eastAsia="Verdana" w:cstheme="minorHAnsi"/>
          <w:color w:val="000000" w:themeColor="text1"/>
          <w:sz w:val="24"/>
          <w:szCs w:val="24"/>
        </w:rPr>
        <w:t>Diseases</w:t>
      </w:r>
      <w:proofErr w:type="spellEnd"/>
      <w:r w:rsidRPr="009179B8">
        <w:rPr>
          <w:rFonts w:eastAsia="Verdana" w:cstheme="minorHAnsi"/>
          <w:color w:val="000000" w:themeColor="text1"/>
          <w:sz w:val="24"/>
          <w:szCs w:val="24"/>
        </w:rPr>
        <w:t>, 4(1), 1-5</w:t>
      </w:r>
      <w:proofErr w:type="gramStart"/>
      <w:r w:rsidRPr="009179B8">
        <w:rPr>
          <w:rFonts w:eastAsia="Verdana" w:cstheme="minorHAnsi"/>
          <w:color w:val="000000" w:themeColor="text1"/>
          <w:sz w:val="24"/>
          <w:szCs w:val="24"/>
        </w:rPr>
        <w:t>.,</w:t>
      </w:r>
      <w:proofErr w:type="gramEnd"/>
      <w:r w:rsidRPr="009179B8">
        <w:rPr>
          <w:rFonts w:eastAsia="Verdana" w:cstheme="minorHAnsi"/>
          <w:color w:val="000000" w:themeColor="text1"/>
          <w:sz w:val="24"/>
          <w:szCs w:val="24"/>
        </w:rPr>
        <w:t xml:space="preserve"> </w:t>
      </w:r>
      <w:proofErr w:type="spellStart"/>
      <w:r w:rsidRPr="009179B8">
        <w:rPr>
          <w:rFonts w:eastAsia="Verdana" w:cstheme="minorHAnsi"/>
          <w:color w:val="000000" w:themeColor="text1"/>
          <w:sz w:val="24"/>
          <w:szCs w:val="24"/>
        </w:rPr>
        <w:t>Doi</w:t>
      </w:r>
      <w:proofErr w:type="spellEnd"/>
      <w:r w:rsidRPr="009179B8">
        <w:rPr>
          <w:rFonts w:eastAsia="Verdana" w:cstheme="minorHAnsi"/>
          <w:color w:val="000000" w:themeColor="text1"/>
          <w:sz w:val="24"/>
          <w:szCs w:val="24"/>
        </w:rPr>
        <w:t>: 10.17756/jocd.2020-031.</w:t>
      </w:r>
    </w:p>
    <w:p w:rsidR="009602CF" w:rsidRPr="009179B8" w:rsidRDefault="009602CF" w:rsidP="009602CF">
      <w:pPr>
        <w:spacing w:after="0"/>
        <w:jc w:val="both"/>
        <w:rPr>
          <w:rFonts w:eastAsia="Verdana" w:cstheme="minorHAnsi"/>
          <w:color w:val="000000" w:themeColor="text1"/>
          <w:sz w:val="24"/>
          <w:szCs w:val="24"/>
        </w:rPr>
      </w:pPr>
      <w:r w:rsidRPr="009179B8">
        <w:rPr>
          <w:rFonts w:eastAsia="Verdana" w:cstheme="minorHAnsi"/>
          <w:b/>
          <w:bCs/>
          <w:color w:val="000000" w:themeColor="text1"/>
          <w:sz w:val="24"/>
          <w:szCs w:val="24"/>
        </w:rPr>
        <w:t>2.3. DEĞİRMENCİOĞLU, N. 2020.</w:t>
      </w:r>
      <w:r w:rsidRPr="009179B8">
        <w:rPr>
          <w:rFonts w:eastAsia="Verdana" w:cstheme="minorHAnsi"/>
          <w:color w:val="000000" w:themeColor="text1"/>
          <w:sz w:val="24"/>
          <w:szCs w:val="24"/>
        </w:rPr>
        <w:t xml:space="preserve"> </w:t>
      </w:r>
      <w:r w:rsidRPr="009179B8">
        <w:rPr>
          <w:rFonts w:cstheme="minorHAnsi"/>
          <w:color w:val="000000" w:themeColor="text1"/>
          <w:sz w:val="24"/>
          <w:szCs w:val="24"/>
          <w:shd w:val="clear" w:color="auto" w:fill="FFFFFF"/>
        </w:rPr>
        <w:t xml:space="preserve">SU KEFİRİ: Kimyasal Bileşimi ve Sağlık Üzerindeki Etkileri. Bursa Uludağ Üniversitesi </w:t>
      </w:r>
      <w:proofErr w:type="gramStart"/>
      <w:r w:rsidRPr="009179B8">
        <w:rPr>
          <w:rFonts w:cstheme="minorHAnsi"/>
          <w:color w:val="000000" w:themeColor="text1"/>
          <w:sz w:val="24"/>
          <w:szCs w:val="24"/>
          <w:shd w:val="clear" w:color="auto" w:fill="FFFFFF"/>
        </w:rPr>
        <w:t>Ziraat fakültesi</w:t>
      </w:r>
      <w:proofErr w:type="gramEnd"/>
      <w:r w:rsidRPr="009179B8">
        <w:rPr>
          <w:rFonts w:cstheme="minorHAnsi"/>
          <w:color w:val="000000" w:themeColor="text1"/>
          <w:sz w:val="24"/>
          <w:szCs w:val="24"/>
          <w:shd w:val="clear" w:color="auto" w:fill="FFFFFF"/>
        </w:rPr>
        <w:t xml:space="preserve"> Dergisi (Online), 34 (2): 443-459.</w:t>
      </w:r>
    </w:p>
    <w:p w:rsidR="009602CF" w:rsidRDefault="009602CF" w:rsidP="009602CF">
      <w:pPr>
        <w:spacing w:after="0"/>
        <w:jc w:val="both"/>
        <w:rPr>
          <w:rFonts w:ascii="Verdana" w:eastAsia="Verdana" w:hAnsi="Verdana" w:cs="Verdana"/>
          <w:sz w:val="18"/>
        </w:rPr>
      </w:pPr>
    </w:p>
    <w:p w:rsidR="009602CF" w:rsidRPr="00E2277A" w:rsidRDefault="009602CF" w:rsidP="009602CF">
      <w:pPr>
        <w:spacing w:after="0"/>
        <w:jc w:val="both"/>
        <w:rPr>
          <w:b/>
          <w:sz w:val="24"/>
          <w:szCs w:val="24"/>
        </w:rPr>
      </w:pPr>
      <w:r w:rsidRPr="00E2277A">
        <w:rPr>
          <w:b/>
          <w:sz w:val="24"/>
          <w:szCs w:val="24"/>
        </w:rPr>
        <w:t>3.Kongre katılım</w:t>
      </w:r>
    </w:p>
    <w:p w:rsidR="009602CF" w:rsidRPr="00AE7D2E" w:rsidRDefault="009602CF" w:rsidP="009602CF">
      <w:pPr>
        <w:spacing w:after="0"/>
        <w:jc w:val="both"/>
        <w:rPr>
          <w:b/>
        </w:rPr>
      </w:pPr>
      <w:r>
        <w:rPr>
          <w:b/>
          <w:sz w:val="24"/>
          <w:szCs w:val="24"/>
        </w:rPr>
        <w:t>-</w:t>
      </w:r>
    </w:p>
    <w:p w:rsidR="009602CF" w:rsidRPr="001A2021" w:rsidRDefault="009602CF" w:rsidP="009602CF">
      <w:pPr>
        <w:spacing w:after="0"/>
        <w:jc w:val="both"/>
        <w:rPr>
          <w:b/>
          <w:sz w:val="24"/>
          <w:szCs w:val="24"/>
        </w:rPr>
      </w:pPr>
      <w:r w:rsidRPr="001A2021">
        <w:rPr>
          <w:b/>
          <w:sz w:val="24"/>
          <w:szCs w:val="24"/>
        </w:rPr>
        <w:t>4.Projeler</w:t>
      </w:r>
    </w:p>
    <w:p w:rsidR="009602CF" w:rsidRDefault="009602CF" w:rsidP="009602CF">
      <w:pPr>
        <w:spacing w:after="0"/>
        <w:jc w:val="both"/>
      </w:pPr>
      <w:r w:rsidRPr="00FA40EA">
        <w:rPr>
          <w:b/>
        </w:rPr>
        <w:t>4.1. KURUMSAL (BAP V.B.), PROJE YÜRÜTÜCÜSÜ,</w:t>
      </w:r>
      <w:r>
        <w:t xml:space="preserve"> </w:t>
      </w:r>
      <w:proofErr w:type="spellStart"/>
      <w:r>
        <w:t>Kombu</w:t>
      </w:r>
      <w:proofErr w:type="spellEnd"/>
      <w:r>
        <w:t xml:space="preserve"> Çayı Kültürünün Fermente Sebze Suyu Üretiminde Kullanımı , Yürütülen Kuruluş: GIDA TEKNOLOJİSİ PR</w:t>
      </w:r>
      <w:proofErr w:type="gramStart"/>
      <w:r>
        <w:t>.,</w:t>
      </w:r>
      <w:proofErr w:type="gramEnd"/>
      <w:r>
        <w:t xml:space="preserve"> Destek Alınan Kuruluş: BANDIRMA ONYEDİ EYLÜL ÜNİVERSİTESİ (Yurt İçi) (Devam ediyor). </w:t>
      </w:r>
    </w:p>
    <w:p w:rsidR="009602CF" w:rsidRPr="00DE6973" w:rsidRDefault="009602CF" w:rsidP="009602CF">
      <w:pPr>
        <w:autoSpaceDE w:val="0"/>
        <w:autoSpaceDN w:val="0"/>
        <w:adjustRightInd w:val="0"/>
        <w:spacing w:after="0" w:line="240" w:lineRule="auto"/>
        <w:jc w:val="both"/>
        <w:rPr>
          <w:rFonts w:cstheme="minorHAnsi"/>
        </w:rPr>
      </w:pPr>
      <w:r w:rsidRPr="00DE6973">
        <w:rPr>
          <w:b/>
          <w:bCs/>
        </w:rPr>
        <w:t xml:space="preserve">4.2. </w:t>
      </w:r>
      <w:r w:rsidRPr="00FA40EA">
        <w:rPr>
          <w:b/>
        </w:rPr>
        <w:t>KURUMSAL (BAP V.B.), PROJE YÜRÜTÜCÜSÜ,</w:t>
      </w:r>
      <w:r>
        <w:rPr>
          <w:b/>
        </w:rPr>
        <w:t xml:space="preserve"> </w:t>
      </w:r>
      <w:r w:rsidRPr="00DE6973">
        <w:rPr>
          <w:rFonts w:cstheme="minorHAnsi"/>
        </w:rPr>
        <w:t>Farklı çay yaprakları ve sebzeler kullanılarak üretilen fermente</w:t>
      </w:r>
      <w:r>
        <w:rPr>
          <w:rFonts w:cstheme="minorHAnsi"/>
        </w:rPr>
        <w:t xml:space="preserve"> </w:t>
      </w:r>
      <w:r w:rsidRPr="00DE6973">
        <w:rPr>
          <w:rFonts w:cstheme="minorHAnsi"/>
        </w:rPr>
        <w:t xml:space="preserve">sebze sularının renk pigmenti içerikleri ve in </w:t>
      </w:r>
      <w:proofErr w:type="spellStart"/>
      <w:r w:rsidRPr="00DE6973">
        <w:rPr>
          <w:rFonts w:cstheme="minorHAnsi"/>
        </w:rPr>
        <w:t>vitro</w:t>
      </w:r>
      <w:proofErr w:type="spellEnd"/>
      <w:r w:rsidRPr="00DE6973">
        <w:rPr>
          <w:rFonts w:cstheme="minorHAnsi"/>
        </w:rPr>
        <w:t xml:space="preserve"> anti-</w:t>
      </w:r>
      <w:proofErr w:type="spellStart"/>
      <w:r w:rsidRPr="00DE6973">
        <w:rPr>
          <w:rFonts w:cstheme="minorHAnsi"/>
        </w:rPr>
        <w:t>inflamatuar</w:t>
      </w:r>
      <w:proofErr w:type="spellEnd"/>
      <w:r>
        <w:rPr>
          <w:rFonts w:cstheme="minorHAnsi"/>
        </w:rPr>
        <w:t xml:space="preserve"> </w:t>
      </w:r>
      <w:r w:rsidRPr="00DE6973">
        <w:rPr>
          <w:rFonts w:cstheme="minorHAnsi"/>
        </w:rPr>
        <w:t>ve anti-diyabetik etkilerinin araştırılması, Yürütülen Kuruluş: GIDA TEKNOLOJİSİ PR</w:t>
      </w:r>
      <w:proofErr w:type="gramStart"/>
      <w:r w:rsidRPr="00DE6973">
        <w:rPr>
          <w:rFonts w:cstheme="minorHAnsi"/>
        </w:rPr>
        <w:t>.,</w:t>
      </w:r>
      <w:proofErr w:type="gramEnd"/>
      <w:r w:rsidRPr="00DE6973">
        <w:rPr>
          <w:rFonts w:cstheme="minorHAnsi"/>
        </w:rPr>
        <w:t xml:space="preserve"> Destek Alınan Kuruluş: BANDIRMA ONYEDİ EYLÜL ÜNİVERSİTESİ (Yurt İçi) (Devam ediyor).</w:t>
      </w:r>
    </w:p>
    <w:p w:rsidR="009602CF" w:rsidRDefault="009602CF" w:rsidP="009602CF">
      <w:pPr>
        <w:spacing w:after="0"/>
        <w:jc w:val="both"/>
      </w:pPr>
      <w:r w:rsidRPr="00FA40EA">
        <w:rPr>
          <w:b/>
        </w:rPr>
        <w:lastRenderedPageBreak/>
        <w:t>4.</w:t>
      </w:r>
      <w:r>
        <w:rPr>
          <w:b/>
        </w:rPr>
        <w:t>3</w:t>
      </w:r>
      <w:r w:rsidRPr="00FA40EA">
        <w:rPr>
          <w:b/>
        </w:rPr>
        <w:t>. KURUMSAL (BAP V.B.), ARAŞTIRMACI,</w:t>
      </w:r>
      <w:r>
        <w:t xml:space="preserve"> Fonksiyonel Bir İçecek: Kahve Çekirdeği Zarı ile Zenginleştirilmiş Kefir, Yürütülen Kuruluş: BURSA ULUDAĞ ÜNİVERSİTESİ, Destek Alınan Kuruluş: BURSA ULUDAĞ ÜNİVERSİTESİ (Yurt İçi) (Devam ediyor).</w:t>
      </w:r>
    </w:p>
    <w:p w:rsidR="009602CF" w:rsidRDefault="009602CF" w:rsidP="009602CF">
      <w:pPr>
        <w:spacing w:after="0"/>
        <w:jc w:val="both"/>
      </w:pPr>
      <w:r w:rsidRPr="00DE6973">
        <w:rPr>
          <w:b/>
          <w:bCs/>
        </w:rPr>
        <w:t>4.</w:t>
      </w:r>
      <w:r>
        <w:rPr>
          <w:b/>
          <w:bCs/>
        </w:rPr>
        <w:t>4</w:t>
      </w:r>
      <w:r w:rsidRPr="00DE6973">
        <w:rPr>
          <w:b/>
          <w:bCs/>
        </w:rPr>
        <w:t>.</w:t>
      </w:r>
      <w:r>
        <w:t xml:space="preserve"> </w:t>
      </w:r>
      <w:r w:rsidRPr="00FA40EA">
        <w:rPr>
          <w:b/>
        </w:rPr>
        <w:t>KURUMSAL (BAP V.B.), ARAŞTIRMACI,</w:t>
      </w:r>
      <w:r>
        <w:rPr>
          <w:b/>
        </w:rPr>
        <w:t xml:space="preserve"> </w:t>
      </w:r>
      <w:r w:rsidRPr="00DE6973">
        <w:rPr>
          <w:bCs/>
        </w:rPr>
        <w:t xml:space="preserve">Zeytin Yaprağı </w:t>
      </w:r>
      <w:proofErr w:type="spellStart"/>
      <w:r w:rsidRPr="00DE6973">
        <w:rPr>
          <w:bCs/>
        </w:rPr>
        <w:t>Ekstraktının</w:t>
      </w:r>
      <w:proofErr w:type="spellEnd"/>
      <w:r w:rsidRPr="00DE6973">
        <w:rPr>
          <w:bCs/>
        </w:rPr>
        <w:t xml:space="preserve"> Sucuk Üretiminde Kullanım Olanaklarının Araştırılması, </w:t>
      </w:r>
      <w:r>
        <w:t>Yürütülen Kuruluş: BURSA ULUDAĞ ÜNİVERSİTESİ, Destek Alınan Kuruluş: BURSA ULUDAĞ ÜNİVERSİTESİ (Yurt İçi) (Devam ediyor).</w:t>
      </w:r>
    </w:p>
    <w:p w:rsidR="009602CF" w:rsidRDefault="009602CF" w:rsidP="009602CF">
      <w:pPr>
        <w:spacing w:after="0"/>
        <w:jc w:val="both"/>
      </w:pPr>
      <w:r w:rsidRPr="00BA3FEF">
        <w:rPr>
          <w:b/>
          <w:bCs/>
        </w:rPr>
        <w:t>4.5. KURUMSAL</w:t>
      </w:r>
      <w:r w:rsidRPr="00FA40EA">
        <w:rPr>
          <w:b/>
        </w:rPr>
        <w:t xml:space="preserve"> (BAP V.B.), ARAŞTIRMACI,</w:t>
      </w:r>
      <w:r>
        <w:rPr>
          <w:b/>
        </w:rPr>
        <w:t xml:space="preserve"> </w:t>
      </w:r>
      <w:r w:rsidRPr="00FB63E4">
        <w:rPr>
          <w:bCs/>
        </w:rPr>
        <w:t xml:space="preserve">Ticari Kefir Kültürlerinin </w:t>
      </w:r>
      <w:proofErr w:type="spellStart"/>
      <w:r w:rsidRPr="00FB63E4">
        <w:rPr>
          <w:bCs/>
        </w:rPr>
        <w:t>In-vitro</w:t>
      </w:r>
      <w:proofErr w:type="spellEnd"/>
      <w:r w:rsidRPr="00FB63E4">
        <w:rPr>
          <w:bCs/>
        </w:rPr>
        <w:t xml:space="preserve"> </w:t>
      </w:r>
      <w:proofErr w:type="spellStart"/>
      <w:r w:rsidRPr="00FB63E4">
        <w:rPr>
          <w:bCs/>
        </w:rPr>
        <w:t>Biyocanlılıklarının</w:t>
      </w:r>
      <w:proofErr w:type="spellEnd"/>
      <w:r w:rsidRPr="00FB63E4">
        <w:rPr>
          <w:bCs/>
        </w:rPr>
        <w:t xml:space="preserve"> Raf Ömrü Süresince Değerlendirilmesi.</w:t>
      </w:r>
      <w:r>
        <w:rPr>
          <w:b/>
        </w:rPr>
        <w:t xml:space="preserve"> </w:t>
      </w:r>
      <w:r w:rsidRPr="00FB63E4">
        <w:rPr>
          <w:bCs/>
        </w:rPr>
        <w:t>Yürütücü Kuruluş</w:t>
      </w:r>
      <w:r>
        <w:t>: BURSA ULUDAĞ ÜNİVERSİTESİ, Destek Alınan Kuruluş: BURSA ULUDAĞ ÜNİVERSİTESİ (Yurt İçi) (Devam ediyor).</w:t>
      </w:r>
    </w:p>
    <w:p w:rsidR="00961516" w:rsidRDefault="00961516" w:rsidP="005D209F">
      <w:pPr>
        <w:rPr>
          <w:rFonts w:ascii="Times New Roman" w:hAnsi="Times New Roman" w:cs="Times New Roman"/>
          <w:b/>
          <w:bCs/>
          <w:color w:val="000000"/>
          <w:sz w:val="24"/>
          <w:szCs w:val="24"/>
        </w:rPr>
      </w:pPr>
    </w:p>
    <w:p w:rsidR="000A0E96" w:rsidRPr="000F4782" w:rsidRDefault="000F4782" w:rsidP="005D209F">
      <w:pPr>
        <w:rPr>
          <w:rFonts w:ascii="Times New Roman" w:hAnsi="Times New Roman" w:cs="Times New Roman"/>
          <w:b/>
          <w:bCs/>
          <w:color w:val="000000"/>
          <w:sz w:val="24"/>
          <w:szCs w:val="24"/>
        </w:rPr>
      </w:pPr>
      <w:proofErr w:type="spellStart"/>
      <w:proofErr w:type="gramStart"/>
      <w:r w:rsidRPr="000F4782">
        <w:rPr>
          <w:rFonts w:ascii="Times New Roman" w:hAnsi="Times New Roman" w:cs="Times New Roman"/>
          <w:b/>
          <w:bCs/>
          <w:color w:val="000000"/>
          <w:sz w:val="24"/>
          <w:szCs w:val="24"/>
        </w:rPr>
        <w:t>Doç.Dr.Yavuz</w:t>
      </w:r>
      <w:proofErr w:type="spellEnd"/>
      <w:proofErr w:type="gramEnd"/>
      <w:r w:rsidRPr="000F4782">
        <w:rPr>
          <w:rFonts w:ascii="Times New Roman" w:hAnsi="Times New Roman" w:cs="Times New Roman"/>
          <w:b/>
          <w:bCs/>
          <w:color w:val="000000"/>
          <w:sz w:val="24"/>
          <w:szCs w:val="24"/>
        </w:rPr>
        <w:t xml:space="preserve"> ÇOKAL</w:t>
      </w:r>
    </w:p>
    <w:p w:rsidR="00051C0D" w:rsidRPr="00360C34" w:rsidRDefault="00051C0D" w:rsidP="00051C0D">
      <w:pPr>
        <w:pStyle w:val="TezMetni10aralkl"/>
        <w:spacing w:before="240" w:line="276" w:lineRule="auto"/>
        <w:rPr>
          <w:rFonts w:eastAsia="MS Mincho"/>
          <w:b/>
          <w:lang w:val="tr-TR"/>
        </w:rPr>
      </w:pPr>
      <w:r>
        <w:rPr>
          <w:rFonts w:eastAsia="MS Mincho"/>
          <w:b/>
          <w:lang w:val="tr-TR"/>
        </w:rPr>
        <w:t>1.</w:t>
      </w:r>
      <w:r w:rsidRPr="00EA75EB">
        <w:rPr>
          <w:rFonts w:eastAsia="MS Mincho"/>
          <w:b/>
          <w:lang w:val="tr-TR"/>
        </w:rPr>
        <w:t>MAKALELER</w:t>
      </w:r>
    </w:p>
    <w:p w:rsidR="00051C0D" w:rsidRPr="00360C34" w:rsidRDefault="00051C0D" w:rsidP="00051C0D">
      <w:pPr>
        <w:pStyle w:val="Default"/>
        <w:spacing w:line="276" w:lineRule="auto"/>
        <w:jc w:val="both"/>
        <w:rPr>
          <w:b/>
          <w:bCs/>
          <w:spacing w:val="-2"/>
        </w:rPr>
      </w:pPr>
      <w:r>
        <w:rPr>
          <w:bCs/>
        </w:rPr>
        <w:t>Çokal Y</w:t>
      </w:r>
      <w:r w:rsidRPr="00360C34">
        <w:rPr>
          <w:bCs/>
        </w:rPr>
        <w:t>, Günaydı</w:t>
      </w:r>
      <w:r>
        <w:rPr>
          <w:bCs/>
        </w:rPr>
        <w:t>n E</w:t>
      </w:r>
      <w:r w:rsidRPr="00360C34">
        <w:rPr>
          <w:bCs/>
        </w:rPr>
        <w:t>,</w:t>
      </w:r>
      <w:r>
        <w:rPr>
          <w:bCs/>
        </w:rPr>
        <w:t xml:space="preserve"> </w:t>
      </w:r>
      <w:r w:rsidRPr="00360C34">
        <w:rPr>
          <w:bCs/>
        </w:rPr>
        <w:t>Goncagül</w:t>
      </w:r>
      <w:r>
        <w:rPr>
          <w:bCs/>
        </w:rPr>
        <w:t xml:space="preserve"> G</w:t>
      </w:r>
      <w:r w:rsidRPr="00360C34">
        <w:rPr>
          <w:bCs/>
        </w:rPr>
        <w:t>,</w:t>
      </w:r>
      <w:r>
        <w:rPr>
          <w:bCs/>
        </w:rPr>
        <w:t xml:space="preserve"> </w:t>
      </w:r>
      <w:proofErr w:type="spellStart"/>
      <w:r w:rsidRPr="00360C34">
        <w:rPr>
          <w:bCs/>
        </w:rPr>
        <w:t>Önat</w:t>
      </w:r>
      <w:proofErr w:type="spellEnd"/>
      <w:r>
        <w:rPr>
          <w:bCs/>
        </w:rPr>
        <w:t xml:space="preserve"> K, Gökmen T</w:t>
      </w:r>
      <w:r w:rsidRPr="00360C34">
        <w:rPr>
          <w:bCs/>
        </w:rPr>
        <w:t>G.</w:t>
      </w:r>
      <w:r w:rsidRPr="00360C34">
        <w:rPr>
          <w:b/>
          <w:bCs/>
        </w:rPr>
        <w:t xml:space="preserve">  </w:t>
      </w:r>
      <w:proofErr w:type="spellStart"/>
      <w:r w:rsidRPr="00360C34">
        <w:rPr>
          <w:i/>
          <w:iCs/>
        </w:rPr>
        <w:t>Salmonella</w:t>
      </w:r>
      <w:proofErr w:type="spellEnd"/>
      <w:r w:rsidRPr="00360C34">
        <w:rPr>
          <w:i/>
          <w:iCs/>
        </w:rPr>
        <w:t xml:space="preserve"> </w:t>
      </w:r>
      <w:proofErr w:type="spellStart"/>
      <w:r w:rsidRPr="00360C34">
        <w:t>Serovars</w:t>
      </w:r>
      <w:proofErr w:type="spellEnd"/>
      <w:r w:rsidRPr="00360C34">
        <w:t xml:space="preserve"> </w:t>
      </w:r>
      <w:proofErr w:type="spellStart"/>
      <w:r w:rsidRPr="00360C34">
        <w:t>and</w:t>
      </w:r>
      <w:proofErr w:type="spellEnd"/>
      <w:r w:rsidRPr="00360C34">
        <w:t xml:space="preserve"> </w:t>
      </w:r>
      <w:proofErr w:type="spellStart"/>
      <w:r w:rsidRPr="00360C34">
        <w:t>Antimicrobial</w:t>
      </w:r>
      <w:proofErr w:type="spellEnd"/>
      <w:r w:rsidRPr="00360C34">
        <w:t xml:space="preserve"> </w:t>
      </w:r>
      <w:proofErr w:type="spellStart"/>
      <w:r w:rsidRPr="00360C34">
        <w:t>Resistance</w:t>
      </w:r>
      <w:proofErr w:type="spellEnd"/>
      <w:r w:rsidRPr="00360C34">
        <w:t xml:space="preserve"> </w:t>
      </w:r>
      <w:proofErr w:type="spellStart"/>
      <w:r w:rsidRPr="00360C34">
        <w:t>Profiles</w:t>
      </w:r>
      <w:proofErr w:type="spellEnd"/>
      <w:r w:rsidRPr="00360C34">
        <w:t xml:space="preserve"> in Commercial </w:t>
      </w:r>
      <w:proofErr w:type="spellStart"/>
      <w:r w:rsidRPr="00360C34">
        <w:t>Layer</w:t>
      </w:r>
      <w:proofErr w:type="spellEnd"/>
      <w:r w:rsidRPr="00360C34">
        <w:t xml:space="preserve"> </w:t>
      </w:r>
      <w:proofErr w:type="spellStart"/>
      <w:r w:rsidRPr="00360C34">
        <w:t>Flocks</w:t>
      </w:r>
      <w:proofErr w:type="spellEnd"/>
      <w:r w:rsidRPr="00360C34">
        <w:t xml:space="preserve">. </w:t>
      </w:r>
      <w:proofErr w:type="spellStart"/>
      <w:r w:rsidRPr="00360C34">
        <w:t>Israel</w:t>
      </w:r>
      <w:proofErr w:type="spellEnd"/>
      <w:r>
        <w:t xml:space="preserve"> </w:t>
      </w:r>
      <w:proofErr w:type="spellStart"/>
      <w:r>
        <w:t>Journal</w:t>
      </w:r>
      <w:proofErr w:type="spellEnd"/>
      <w:r>
        <w:t xml:space="preserve"> of </w:t>
      </w:r>
      <w:proofErr w:type="spellStart"/>
      <w:r>
        <w:t>Veterinary</w:t>
      </w:r>
      <w:proofErr w:type="spellEnd"/>
      <w:r>
        <w:t xml:space="preserve"> </w:t>
      </w:r>
      <w:proofErr w:type="spellStart"/>
      <w:r>
        <w:t>Medicine</w:t>
      </w:r>
      <w:proofErr w:type="spellEnd"/>
      <w:r>
        <w:t xml:space="preserve">, 75 (1), </w:t>
      </w:r>
      <w:r w:rsidRPr="00360C34">
        <w:t xml:space="preserve">22-29, 2020. </w:t>
      </w:r>
      <w:r>
        <w:t>(SCI-</w:t>
      </w:r>
      <w:proofErr w:type="spellStart"/>
      <w:r>
        <w:t>Exp</w:t>
      </w:r>
      <w:proofErr w:type="spellEnd"/>
      <w:r>
        <w:t>)</w:t>
      </w:r>
    </w:p>
    <w:p w:rsidR="00E650E2" w:rsidRDefault="00E650E2" w:rsidP="005D209F">
      <w:pPr>
        <w:rPr>
          <w:rFonts w:ascii="Times New Roman" w:hAnsi="Times New Roman" w:cs="Times New Roman"/>
          <w:b/>
          <w:bCs/>
          <w:color w:val="000000"/>
          <w:sz w:val="24"/>
          <w:szCs w:val="24"/>
        </w:rPr>
      </w:pPr>
    </w:p>
    <w:p w:rsidR="00E650E2" w:rsidRDefault="00E650E2" w:rsidP="00A652E6">
      <w:pPr>
        <w:pStyle w:val="TezMetni10aralkl"/>
        <w:spacing w:before="240" w:line="276" w:lineRule="auto"/>
        <w:rPr>
          <w:rFonts w:eastAsia="MS Mincho"/>
          <w:b/>
          <w:lang w:val="tr-TR"/>
        </w:rPr>
      </w:pPr>
    </w:p>
    <w:p w:rsidR="00051C0D" w:rsidRDefault="00051C0D" w:rsidP="00A652E6">
      <w:pPr>
        <w:pStyle w:val="TezMetni10aralkl"/>
        <w:spacing w:before="240" w:line="276" w:lineRule="auto"/>
        <w:rPr>
          <w:b/>
          <w:bCs/>
          <w:color w:val="000000"/>
        </w:rPr>
      </w:pPr>
    </w:p>
    <w:p w:rsidR="00051C0D" w:rsidRDefault="00051C0D" w:rsidP="00A652E6">
      <w:pPr>
        <w:pStyle w:val="TezMetni10aralkl"/>
        <w:spacing w:before="240" w:line="276" w:lineRule="auto"/>
        <w:rPr>
          <w:b/>
          <w:bCs/>
          <w:color w:val="000000"/>
        </w:rPr>
      </w:pPr>
    </w:p>
    <w:p w:rsidR="00E650E2" w:rsidRDefault="00E650E2" w:rsidP="00A652E6">
      <w:pPr>
        <w:pStyle w:val="TezMetni10aralkl"/>
        <w:spacing w:before="240" w:line="276" w:lineRule="auto"/>
        <w:rPr>
          <w:b/>
          <w:bCs/>
          <w:color w:val="000000"/>
        </w:rPr>
      </w:pPr>
      <w:r w:rsidRPr="000F4782">
        <w:rPr>
          <w:b/>
          <w:bCs/>
          <w:color w:val="000000"/>
        </w:rPr>
        <w:t>Doç.Dr</w:t>
      </w:r>
      <w:r w:rsidR="005A396A">
        <w:rPr>
          <w:b/>
          <w:bCs/>
          <w:color w:val="000000"/>
        </w:rPr>
        <w:t>.Selçuk BAŞ</w:t>
      </w:r>
    </w:p>
    <w:p w:rsidR="00AE7D2E" w:rsidRDefault="00AE7D2E" w:rsidP="00A652E6">
      <w:pPr>
        <w:pStyle w:val="TezMetni10aralkl"/>
        <w:spacing w:before="240" w:line="276" w:lineRule="auto"/>
        <w:rPr>
          <w:b/>
          <w:bCs/>
          <w:color w:val="000000"/>
        </w:rPr>
      </w:pPr>
    </w:p>
    <w:p w:rsidR="005A396A" w:rsidRPr="00903C74" w:rsidRDefault="005A396A" w:rsidP="005A396A">
      <w:pPr>
        <w:spacing w:after="0"/>
        <w:jc w:val="both"/>
        <w:rPr>
          <w:rFonts w:ascii="Times New Roman" w:hAnsi="Times New Roman" w:cs="Times New Roman"/>
          <w:b/>
          <w:u w:val="single"/>
        </w:rPr>
      </w:pPr>
      <w:r w:rsidRPr="00903C74">
        <w:rPr>
          <w:rFonts w:ascii="Times New Roman" w:hAnsi="Times New Roman" w:cs="Times New Roman"/>
          <w:b/>
          <w:u w:val="single"/>
        </w:rPr>
        <w:t>1. Makaleler</w:t>
      </w:r>
    </w:p>
    <w:p w:rsidR="005A396A" w:rsidRPr="00903C74" w:rsidRDefault="005A396A" w:rsidP="005A396A">
      <w:pPr>
        <w:spacing w:after="0"/>
        <w:jc w:val="both"/>
        <w:rPr>
          <w:rFonts w:ascii="Times New Roman" w:hAnsi="Times New Roman" w:cs="Times New Roman"/>
          <w:b/>
        </w:rPr>
      </w:pPr>
    </w:p>
    <w:p w:rsidR="005A396A" w:rsidRPr="00A46B59" w:rsidRDefault="005A396A" w:rsidP="005A396A">
      <w:pPr>
        <w:jc w:val="both"/>
        <w:rPr>
          <w:rFonts w:ascii="Times New Roman" w:hAnsi="Times New Roman" w:cs="Times New Roman"/>
        </w:rPr>
      </w:pPr>
      <w:r w:rsidRPr="00A46B59">
        <w:rPr>
          <w:rFonts w:ascii="Times New Roman" w:hAnsi="Times New Roman" w:cs="Times New Roman"/>
          <w:b/>
        </w:rPr>
        <w:t xml:space="preserve">1.1. </w:t>
      </w:r>
      <w:r w:rsidRPr="00A46B59">
        <w:rPr>
          <w:rFonts w:ascii="Times New Roman" w:hAnsi="Times New Roman" w:cs="Times New Roman"/>
        </w:rPr>
        <w:t>ASIL V</w:t>
      </w:r>
      <w:proofErr w:type="gramStart"/>
      <w:r w:rsidRPr="00A46B59">
        <w:rPr>
          <w:rFonts w:ascii="Times New Roman" w:hAnsi="Times New Roman" w:cs="Times New Roman"/>
        </w:rPr>
        <w:t>.,</w:t>
      </w:r>
      <w:proofErr w:type="gramEnd"/>
      <w:r w:rsidRPr="00A46B59">
        <w:rPr>
          <w:rFonts w:ascii="Times New Roman" w:hAnsi="Times New Roman" w:cs="Times New Roman"/>
        </w:rPr>
        <w:t xml:space="preserve"> KORPINAR T., BAŞ S., 2020. New </w:t>
      </w:r>
      <w:proofErr w:type="spellStart"/>
      <w:r w:rsidRPr="00A46B59">
        <w:rPr>
          <w:rFonts w:ascii="Times New Roman" w:hAnsi="Times New Roman" w:cs="Times New Roman"/>
        </w:rPr>
        <w:t>characterization</w:t>
      </w:r>
      <w:proofErr w:type="spellEnd"/>
      <w:r w:rsidRPr="00A46B59">
        <w:rPr>
          <w:rFonts w:ascii="Times New Roman" w:hAnsi="Times New Roman" w:cs="Times New Roman"/>
        </w:rPr>
        <w:t xml:space="preserve"> of D-</w:t>
      </w:r>
      <w:proofErr w:type="spellStart"/>
      <w:r w:rsidRPr="00A46B59">
        <w:rPr>
          <w:rFonts w:ascii="Times New Roman" w:hAnsi="Times New Roman" w:cs="Times New Roman"/>
        </w:rPr>
        <w:t>focal</w:t>
      </w:r>
      <w:proofErr w:type="spellEnd"/>
      <w:r w:rsidRPr="00A46B59">
        <w:rPr>
          <w:rFonts w:ascii="Times New Roman" w:hAnsi="Times New Roman" w:cs="Times New Roman"/>
        </w:rPr>
        <w:t xml:space="preserve"> </w:t>
      </w:r>
      <w:proofErr w:type="spellStart"/>
      <w:r w:rsidRPr="00A46B59">
        <w:rPr>
          <w:rFonts w:ascii="Times New Roman" w:hAnsi="Times New Roman" w:cs="Times New Roman"/>
        </w:rPr>
        <w:t>curves</w:t>
      </w:r>
      <w:proofErr w:type="spellEnd"/>
      <w:r w:rsidRPr="00A46B59">
        <w:rPr>
          <w:rFonts w:ascii="Times New Roman" w:hAnsi="Times New Roman" w:cs="Times New Roman"/>
        </w:rPr>
        <w:t xml:space="preserve"> in </w:t>
      </w:r>
      <w:proofErr w:type="spellStart"/>
      <w:r w:rsidRPr="00A46B59">
        <w:rPr>
          <w:rFonts w:ascii="Times New Roman" w:hAnsi="Times New Roman" w:cs="Times New Roman"/>
        </w:rPr>
        <w:t>Minkowski</w:t>
      </w:r>
      <w:proofErr w:type="spellEnd"/>
      <w:r w:rsidRPr="00A46B59">
        <w:rPr>
          <w:rFonts w:ascii="Times New Roman" w:hAnsi="Times New Roman" w:cs="Times New Roman"/>
        </w:rPr>
        <w:t xml:space="preserve"> 3-space, </w:t>
      </w:r>
      <w:proofErr w:type="spellStart"/>
      <w:r w:rsidRPr="00A46B59">
        <w:rPr>
          <w:rFonts w:ascii="Times New Roman" w:hAnsi="Times New Roman" w:cs="Times New Roman"/>
        </w:rPr>
        <w:t>Boletim</w:t>
      </w:r>
      <w:proofErr w:type="spellEnd"/>
      <w:r w:rsidRPr="00A46B59">
        <w:rPr>
          <w:rFonts w:ascii="Times New Roman" w:hAnsi="Times New Roman" w:cs="Times New Roman"/>
        </w:rPr>
        <w:t xml:space="preserve"> da </w:t>
      </w:r>
      <w:proofErr w:type="spellStart"/>
      <w:r w:rsidRPr="00A46B59">
        <w:rPr>
          <w:rFonts w:ascii="Times New Roman" w:hAnsi="Times New Roman" w:cs="Times New Roman"/>
        </w:rPr>
        <w:t>Sociedade</w:t>
      </w:r>
      <w:proofErr w:type="spellEnd"/>
      <w:r w:rsidRPr="00A46B59">
        <w:rPr>
          <w:rFonts w:ascii="Times New Roman" w:hAnsi="Times New Roman" w:cs="Times New Roman"/>
        </w:rPr>
        <w:t xml:space="preserve"> </w:t>
      </w:r>
      <w:proofErr w:type="spellStart"/>
      <w:r w:rsidRPr="00A46B59">
        <w:rPr>
          <w:rFonts w:ascii="Times New Roman" w:hAnsi="Times New Roman" w:cs="Times New Roman"/>
        </w:rPr>
        <w:t>Paranaense</w:t>
      </w:r>
      <w:proofErr w:type="spellEnd"/>
      <w:r w:rsidRPr="00A46B59">
        <w:rPr>
          <w:rFonts w:ascii="Times New Roman" w:hAnsi="Times New Roman" w:cs="Times New Roman"/>
        </w:rPr>
        <w:t xml:space="preserve"> de Matematica,38(2)115</w:t>
      </w:r>
      <w:r>
        <w:rPr>
          <w:rFonts w:ascii="Times New Roman" w:hAnsi="Times New Roman" w:cs="Times New Roman"/>
        </w:rPr>
        <w:t>-</w:t>
      </w:r>
      <w:r w:rsidRPr="00A46B59">
        <w:rPr>
          <w:rFonts w:ascii="Times New Roman" w:hAnsi="Times New Roman" w:cs="Times New Roman"/>
        </w:rPr>
        <w:t>123</w:t>
      </w:r>
      <w:r>
        <w:rPr>
          <w:rFonts w:ascii="Times New Roman" w:hAnsi="Times New Roman" w:cs="Times New Roman"/>
        </w:rPr>
        <w:t>.</w:t>
      </w:r>
      <w:r w:rsidRPr="00A46B59">
        <w:rPr>
          <w:rFonts w:ascii="Times New Roman" w:hAnsi="Times New Roman" w:cs="Times New Roman"/>
        </w:rPr>
        <w:t xml:space="preserve"> (ESCI)</w:t>
      </w:r>
    </w:p>
    <w:p w:rsidR="005A396A" w:rsidRPr="00903C74" w:rsidRDefault="005A396A" w:rsidP="005A396A">
      <w:pPr>
        <w:spacing w:after="0"/>
        <w:jc w:val="both"/>
        <w:rPr>
          <w:rFonts w:ascii="Times New Roman" w:hAnsi="Times New Roman" w:cs="Times New Roman"/>
        </w:rPr>
      </w:pPr>
    </w:p>
    <w:p w:rsidR="005A396A" w:rsidRPr="00903C74" w:rsidRDefault="005A396A" w:rsidP="005A396A">
      <w:pPr>
        <w:spacing w:after="0"/>
        <w:jc w:val="both"/>
        <w:rPr>
          <w:rFonts w:ascii="Times New Roman" w:hAnsi="Times New Roman" w:cs="Times New Roman"/>
          <w:b/>
          <w:u w:val="single"/>
        </w:rPr>
      </w:pPr>
      <w:r w:rsidRPr="00903C74">
        <w:rPr>
          <w:rFonts w:ascii="Times New Roman" w:hAnsi="Times New Roman" w:cs="Times New Roman"/>
          <w:b/>
          <w:u w:val="single"/>
        </w:rPr>
        <w:t>2. Atıflar</w:t>
      </w:r>
    </w:p>
    <w:p w:rsidR="005A396A" w:rsidRPr="00903C74" w:rsidRDefault="005A396A" w:rsidP="005A396A">
      <w:pPr>
        <w:spacing w:after="0"/>
        <w:jc w:val="both"/>
        <w:rPr>
          <w:rFonts w:ascii="Times New Roman" w:hAnsi="Times New Roman" w:cs="Times New Roman"/>
          <w:b/>
        </w:rPr>
      </w:pPr>
    </w:p>
    <w:p w:rsidR="005A396A" w:rsidRDefault="005A396A" w:rsidP="005A396A">
      <w:pPr>
        <w:spacing w:after="0"/>
        <w:jc w:val="both"/>
        <w:rPr>
          <w:rFonts w:ascii="Times New Roman" w:hAnsi="Times New Roman" w:cs="Times New Roman"/>
        </w:rPr>
      </w:pPr>
      <w:r w:rsidRPr="00903C74">
        <w:rPr>
          <w:rFonts w:ascii="Times New Roman" w:hAnsi="Times New Roman" w:cs="Times New Roman"/>
          <w:b/>
        </w:rPr>
        <w:t xml:space="preserve">2.1. </w:t>
      </w:r>
      <w:r w:rsidRPr="00903C74">
        <w:rPr>
          <w:rFonts w:ascii="Times New Roman" w:eastAsia="Verdana" w:hAnsi="Times New Roman" w:cs="Times New Roman"/>
          <w:b/>
          <w:bCs/>
          <w:color w:val="000000" w:themeColor="text1"/>
        </w:rPr>
        <w:t>BAŞ S</w:t>
      </w:r>
      <w:proofErr w:type="gramStart"/>
      <w:r w:rsidRPr="00903C74">
        <w:rPr>
          <w:rFonts w:ascii="Times New Roman" w:eastAsia="Verdana" w:hAnsi="Times New Roman" w:cs="Times New Roman"/>
          <w:b/>
          <w:bCs/>
          <w:color w:val="000000" w:themeColor="text1"/>
        </w:rPr>
        <w:t>.,</w:t>
      </w:r>
      <w:proofErr w:type="gramEnd"/>
      <w:r w:rsidRPr="00903C74">
        <w:rPr>
          <w:rFonts w:ascii="Times New Roman" w:eastAsia="Verdana" w:hAnsi="Times New Roman" w:cs="Times New Roman"/>
          <w:bCs/>
          <w:color w:val="000000" w:themeColor="text1"/>
        </w:rPr>
        <w:t xml:space="preserve"> 2019. </w:t>
      </w:r>
      <w:hyperlink r:id="rId7" w:history="1">
        <w:proofErr w:type="spellStart"/>
        <w:r w:rsidRPr="00903C74">
          <w:rPr>
            <w:rFonts w:ascii="Times New Roman" w:hAnsi="Times New Roman" w:cs="Times New Roman"/>
          </w:rPr>
          <w:t>Modified</w:t>
        </w:r>
        <w:proofErr w:type="spellEnd"/>
        <w:r w:rsidRPr="00903C74">
          <w:rPr>
            <w:rFonts w:ascii="Times New Roman" w:hAnsi="Times New Roman" w:cs="Times New Roman"/>
          </w:rPr>
          <w:t xml:space="preserve"> Roller </w:t>
        </w:r>
        <w:proofErr w:type="spellStart"/>
        <w:r w:rsidRPr="00903C74">
          <w:rPr>
            <w:rFonts w:ascii="Times New Roman" w:hAnsi="Times New Roman" w:cs="Times New Roman"/>
          </w:rPr>
          <w:t>Coaster</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Surface</w:t>
        </w:r>
        <w:proofErr w:type="spellEnd"/>
        <w:r w:rsidRPr="00903C74">
          <w:rPr>
            <w:rFonts w:ascii="Times New Roman" w:hAnsi="Times New Roman" w:cs="Times New Roman"/>
          </w:rPr>
          <w:t xml:space="preserve"> in Space</w:t>
        </w:r>
      </w:hyperlink>
      <w:r w:rsidRPr="00903C74">
        <w:rPr>
          <w:rFonts w:ascii="Times New Roman" w:hAnsi="Times New Roman" w:cs="Times New Roman"/>
        </w:rPr>
        <w:t xml:space="preserve">, </w:t>
      </w:r>
      <w:proofErr w:type="spellStart"/>
      <w:r w:rsidRPr="00903C74">
        <w:rPr>
          <w:rFonts w:ascii="Times New Roman" w:hAnsi="Times New Roman" w:cs="Times New Roman"/>
          <w:color w:val="222222"/>
          <w:shd w:val="clear" w:color="auto" w:fill="FFFFFF"/>
        </w:rPr>
        <w:t>Mathematics</w:t>
      </w:r>
      <w:proofErr w:type="spellEnd"/>
      <w:r w:rsidRPr="00903C74">
        <w:rPr>
          <w:rFonts w:ascii="Times New Roman" w:hAnsi="Times New Roman" w:cs="Times New Roman"/>
        </w:rPr>
        <w:t>, 7 (2) 195.</w:t>
      </w:r>
    </w:p>
    <w:p w:rsidR="005A396A" w:rsidRPr="00903C74" w:rsidRDefault="005A396A" w:rsidP="005A396A">
      <w:pPr>
        <w:spacing w:after="0"/>
        <w:jc w:val="both"/>
        <w:rPr>
          <w:rFonts w:ascii="Times New Roman" w:hAnsi="Times New Roman" w:cs="Times New Roman"/>
        </w:rPr>
      </w:pPr>
    </w:p>
    <w:p w:rsidR="005A396A" w:rsidRPr="00BA7075" w:rsidRDefault="005A396A" w:rsidP="005A396A">
      <w:pPr>
        <w:spacing w:after="0"/>
        <w:jc w:val="both"/>
        <w:rPr>
          <w:rFonts w:ascii="Times New Roman" w:hAnsi="Times New Roman" w:cs="Times New Roman"/>
        </w:rPr>
      </w:pPr>
      <w:r>
        <w:rPr>
          <w:rFonts w:ascii="Times New Roman" w:eastAsia="Verdana" w:hAnsi="Times New Roman" w:cs="Times New Roman"/>
          <w:b/>
          <w:bCs/>
          <w:color w:val="000000" w:themeColor="text1"/>
        </w:rPr>
        <w:t xml:space="preserve">a) </w:t>
      </w:r>
      <w:r w:rsidRPr="00BA7075">
        <w:rPr>
          <w:rFonts w:ascii="Times New Roman" w:eastAsia="Verdana" w:hAnsi="Times New Roman" w:cs="Times New Roman"/>
          <w:bCs/>
          <w:color w:val="000000" w:themeColor="text1"/>
        </w:rPr>
        <w:t>KORPINAR T</w:t>
      </w:r>
      <w:proofErr w:type="gramStart"/>
      <w:r w:rsidRPr="00BA7075">
        <w:rPr>
          <w:rFonts w:ascii="Times New Roman" w:eastAsia="Verdana" w:hAnsi="Times New Roman" w:cs="Times New Roman"/>
          <w:bCs/>
          <w:color w:val="000000" w:themeColor="text1"/>
        </w:rPr>
        <w:t>.,</w:t>
      </w:r>
      <w:proofErr w:type="gramEnd"/>
      <w:r w:rsidRPr="00BA7075">
        <w:rPr>
          <w:rFonts w:ascii="Times New Roman" w:eastAsia="Verdana" w:hAnsi="Times New Roman" w:cs="Times New Roman"/>
          <w:bCs/>
          <w:color w:val="000000" w:themeColor="text1"/>
        </w:rPr>
        <w:t xml:space="preserve"> </w:t>
      </w:r>
      <w:r w:rsidRPr="00BA7075">
        <w:rPr>
          <w:rFonts w:ascii="Times New Roman" w:eastAsia="Verdana" w:hAnsi="Times New Roman" w:cs="Times New Roman"/>
          <w:b/>
          <w:bCs/>
          <w:color w:val="000000" w:themeColor="text1"/>
        </w:rPr>
        <w:t>2020</w:t>
      </w:r>
      <w:r w:rsidRPr="00BA7075">
        <w:rPr>
          <w:rFonts w:ascii="Times New Roman" w:eastAsia="Verdana" w:hAnsi="Times New Roman" w:cs="Times New Roman"/>
          <w:bCs/>
          <w:color w:val="000000" w:themeColor="text1"/>
        </w:rPr>
        <w:t xml:space="preserve">. </w:t>
      </w:r>
      <w:r w:rsidRPr="00BA7075">
        <w:rPr>
          <w:rFonts w:ascii="Times New Roman" w:hAnsi="Times New Roman" w:cs="Times New Roman"/>
        </w:rPr>
        <w:t xml:space="preserve">A </w:t>
      </w:r>
      <w:proofErr w:type="spellStart"/>
      <w:r w:rsidRPr="00BA7075">
        <w:rPr>
          <w:rFonts w:ascii="Times New Roman" w:hAnsi="Times New Roman" w:cs="Times New Roman"/>
        </w:rPr>
        <w:t>new</w:t>
      </w:r>
      <w:proofErr w:type="spellEnd"/>
      <w:r w:rsidRPr="00BA7075">
        <w:rPr>
          <w:rFonts w:ascii="Times New Roman" w:hAnsi="Times New Roman" w:cs="Times New Roman"/>
        </w:rPr>
        <w:t xml:space="preserve"> </w:t>
      </w:r>
      <w:proofErr w:type="spellStart"/>
      <w:r w:rsidRPr="00BA7075">
        <w:rPr>
          <w:rFonts w:ascii="Times New Roman" w:hAnsi="Times New Roman" w:cs="Times New Roman"/>
        </w:rPr>
        <w:t>optical</w:t>
      </w:r>
      <w:proofErr w:type="spellEnd"/>
      <w:r w:rsidRPr="00BA7075">
        <w:rPr>
          <w:rFonts w:ascii="Times New Roman" w:hAnsi="Times New Roman" w:cs="Times New Roman"/>
        </w:rPr>
        <w:t xml:space="preserve"> </w:t>
      </w:r>
      <w:proofErr w:type="spellStart"/>
      <w:r w:rsidRPr="00BA7075">
        <w:rPr>
          <w:rFonts w:ascii="Times New Roman" w:hAnsi="Times New Roman" w:cs="Times New Roman"/>
        </w:rPr>
        <w:t>Heisenberg</w:t>
      </w:r>
      <w:proofErr w:type="spellEnd"/>
      <w:r w:rsidRPr="00BA7075">
        <w:rPr>
          <w:rFonts w:ascii="Times New Roman" w:hAnsi="Times New Roman" w:cs="Times New Roman"/>
        </w:rPr>
        <w:t xml:space="preserve"> </w:t>
      </w:r>
      <w:proofErr w:type="spellStart"/>
      <w:r w:rsidRPr="00BA7075">
        <w:rPr>
          <w:rFonts w:ascii="Times New Roman" w:hAnsi="Times New Roman" w:cs="Times New Roman"/>
        </w:rPr>
        <w:t>ferromagnetic</w:t>
      </w:r>
      <w:proofErr w:type="spellEnd"/>
      <w:r w:rsidRPr="00BA7075">
        <w:rPr>
          <w:rFonts w:ascii="Times New Roman" w:hAnsi="Times New Roman" w:cs="Times New Roman"/>
        </w:rPr>
        <w:t xml:space="preserve"> model </w:t>
      </w:r>
      <w:proofErr w:type="spellStart"/>
      <w:r w:rsidRPr="00BA7075">
        <w:rPr>
          <w:rFonts w:ascii="Times New Roman" w:hAnsi="Times New Roman" w:cs="Times New Roman"/>
        </w:rPr>
        <w:t>for</w:t>
      </w:r>
      <w:proofErr w:type="spellEnd"/>
      <w:r w:rsidRPr="00BA7075">
        <w:rPr>
          <w:rFonts w:ascii="Times New Roman" w:hAnsi="Times New Roman" w:cs="Times New Roman"/>
        </w:rPr>
        <w:t xml:space="preserve"> </w:t>
      </w:r>
      <w:proofErr w:type="spellStart"/>
      <w:r w:rsidRPr="00BA7075">
        <w:rPr>
          <w:rFonts w:ascii="Times New Roman" w:hAnsi="Times New Roman" w:cs="Times New Roman"/>
        </w:rPr>
        <w:t>optical</w:t>
      </w:r>
      <w:proofErr w:type="spellEnd"/>
      <w:r w:rsidRPr="00BA7075">
        <w:rPr>
          <w:rFonts w:ascii="Times New Roman" w:hAnsi="Times New Roman" w:cs="Times New Roman"/>
        </w:rPr>
        <w:t xml:space="preserve"> </w:t>
      </w:r>
      <w:proofErr w:type="spellStart"/>
      <w:r w:rsidRPr="00BA7075">
        <w:rPr>
          <w:rFonts w:ascii="Times New Roman" w:hAnsi="Times New Roman" w:cs="Times New Roman"/>
        </w:rPr>
        <w:t>directional</w:t>
      </w:r>
      <w:proofErr w:type="spellEnd"/>
      <w:r w:rsidRPr="00BA7075">
        <w:rPr>
          <w:rFonts w:ascii="Times New Roman" w:hAnsi="Times New Roman" w:cs="Times New Roman"/>
        </w:rPr>
        <w:t xml:space="preserve"> </w:t>
      </w:r>
      <w:proofErr w:type="spellStart"/>
      <w:r w:rsidRPr="00BA7075">
        <w:rPr>
          <w:rFonts w:ascii="Times New Roman" w:hAnsi="Times New Roman" w:cs="Times New Roman"/>
        </w:rPr>
        <w:t>velocity</w:t>
      </w:r>
      <w:proofErr w:type="spellEnd"/>
      <w:r w:rsidRPr="00BA7075">
        <w:rPr>
          <w:rFonts w:ascii="Times New Roman" w:hAnsi="Times New Roman" w:cs="Times New Roman"/>
        </w:rPr>
        <w:t xml:space="preserve"> </w:t>
      </w:r>
      <w:proofErr w:type="spellStart"/>
      <w:r w:rsidRPr="00BA7075">
        <w:rPr>
          <w:rFonts w:ascii="Times New Roman" w:hAnsi="Times New Roman" w:cs="Times New Roman"/>
        </w:rPr>
        <w:t>magnetic</w:t>
      </w:r>
      <w:proofErr w:type="spellEnd"/>
      <w:r w:rsidRPr="00BA7075">
        <w:rPr>
          <w:rFonts w:ascii="Times New Roman" w:hAnsi="Times New Roman" w:cs="Times New Roman"/>
        </w:rPr>
        <w:t xml:space="preserve"> </w:t>
      </w:r>
      <w:proofErr w:type="spellStart"/>
      <w:r w:rsidRPr="00BA7075">
        <w:rPr>
          <w:rFonts w:ascii="Times New Roman" w:hAnsi="Times New Roman" w:cs="Times New Roman"/>
        </w:rPr>
        <w:t>flows</w:t>
      </w:r>
      <w:proofErr w:type="spellEnd"/>
      <w:r w:rsidRPr="00BA7075">
        <w:rPr>
          <w:rFonts w:ascii="Times New Roman" w:hAnsi="Times New Roman" w:cs="Times New Roman"/>
        </w:rPr>
        <w:t xml:space="preserve"> </w:t>
      </w:r>
      <w:proofErr w:type="spellStart"/>
      <w:r w:rsidRPr="00BA7075">
        <w:rPr>
          <w:rFonts w:ascii="Times New Roman" w:hAnsi="Times New Roman" w:cs="Times New Roman"/>
        </w:rPr>
        <w:t>with</w:t>
      </w:r>
      <w:proofErr w:type="spellEnd"/>
      <w:r w:rsidRPr="00BA7075">
        <w:rPr>
          <w:rFonts w:ascii="Times New Roman" w:hAnsi="Times New Roman" w:cs="Times New Roman"/>
        </w:rPr>
        <w:t xml:space="preserve"> </w:t>
      </w:r>
      <w:proofErr w:type="spellStart"/>
      <w:r w:rsidRPr="00BA7075">
        <w:rPr>
          <w:rFonts w:ascii="Times New Roman" w:hAnsi="Times New Roman" w:cs="Times New Roman"/>
        </w:rPr>
        <w:t>geometric</w:t>
      </w:r>
      <w:proofErr w:type="spellEnd"/>
      <w:r w:rsidRPr="00BA7075">
        <w:rPr>
          <w:rFonts w:ascii="Times New Roman" w:hAnsi="Times New Roman" w:cs="Times New Roman"/>
        </w:rPr>
        <w:t xml:space="preserve"> </w:t>
      </w:r>
      <w:proofErr w:type="spellStart"/>
      <w:r w:rsidRPr="00BA7075">
        <w:rPr>
          <w:rFonts w:ascii="Times New Roman" w:hAnsi="Times New Roman" w:cs="Times New Roman"/>
        </w:rPr>
        <w:t>phase</w:t>
      </w:r>
      <w:proofErr w:type="spellEnd"/>
      <w:r w:rsidRPr="00BA7075">
        <w:rPr>
          <w:rFonts w:ascii="Times New Roman" w:hAnsi="Times New Roman" w:cs="Times New Roman"/>
        </w:rPr>
        <w:t xml:space="preserve">, </w:t>
      </w:r>
      <w:proofErr w:type="spellStart"/>
      <w:r w:rsidRPr="00BA7075">
        <w:rPr>
          <w:rFonts w:ascii="Times New Roman" w:hAnsi="Times New Roman" w:cs="Times New Roman"/>
        </w:rPr>
        <w:t>Indian</w:t>
      </w:r>
      <w:proofErr w:type="spellEnd"/>
      <w:r w:rsidRPr="00BA7075">
        <w:rPr>
          <w:rFonts w:ascii="Times New Roman" w:hAnsi="Times New Roman" w:cs="Times New Roman"/>
        </w:rPr>
        <w:t xml:space="preserve"> J. Phys.,94 (9) 1409-1421.</w:t>
      </w:r>
    </w:p>
    <w:p w:rsidR="005A396A" w:rsidRPr="00903C74" w:rsidRDefault="005A396A" w:rsidP="005A396A">
      <w:pPr>
        <w:spacing w:after="0"/>
        <w:jc w:val="both"/>
        <w:rPr>
          <w:rFonts w:ascii="Times New Roman" w:hAnsi="Times New Roman" w:cs="Times New Roman"/>
          <w:b/>
        </w:rPr>
      </w:pPr>
    </w:p>
    <w:p w:rsidR="005A396A" w:rsidRPr="00903C74" w:rsidRDefault="005A396A" w:rsidP="005A396A">
      <w:pPr>
        <w:spacing w:after="0"/>
        <w:jc w:val="both"/>
        <w:rPr>
          <w:rFonts w:ascii="Times New Roman" w:hAnsi="Times New Roman" w:cs="Times New Roman"/>
          <w:color w:val="222222"/>
          <w:shd w:val="clear" w:color="auto" w:fill="FFFFFF"/>
        </w:rPr>
      </w:pPr>
      <w:bookmarkStart w:id="2" w:name="_Hlk60669306"/>
      <w:r w:rsidRPr="00903C74">
        <w:rPr>
          <w:rFonts w:ascii="Times New Roman" w:hAnsi="Times New Roman" w:cs="Times New Roman"/>
          <w:b/>
        </w:rPr>
        <w:t xml:space="preserve">2.2. </w:t>
      </w:r>
      <w:r w:rsidRPr="00903C74">
        <w:rPr>
          <w:rFonts w:ascii="Times New Roman" w:eastAsia="Verdana" w:hAnsi="Times New Roman" w:cs="Times New Roman"/>
          <w:b/>
          <w:bCs/>
          <w:color w:val="000000" w:themeColor="text1"/>
        </w:rPr>
        <w:t>BAŞ S</w:t>
      </w:r>
      <w:proofErr w:type="gramStart"/>
      <w:r w:rsidRPr="00903C74">
        <w:rPr>
          <w:rFonts w:ascii="Times New Roman" w:eastAsia="Verdana" w:hAnsi="Times New Roman" w:cs="Times New Roman"/>
          <w:b/>
          <w:bCs/>
          <w:color w:val="000000" w:themeColor="text1"/>
        </w:rPr>
        <w:t>.,</w:t>
      </w:r>
      <w:proofErr w:type="gramEnd"/>
      <w:r w:rsidRPr="00903C74">
        <w:rPr>
          <w:rFonts w:ascii="Times New Roman" w:eastAsia="Verdana" w:hAnsi="Times New Roman" w:cs="Times New Roman"/>
          <w:b/>
          <w:bCs/>
          <w:color w:val="000000" w:themeColor="text1"/>
        </w:rPr>
        <w:t xml:space="preserve"> </w:t>
      </w:r>
      <w:r w:rsidRPr="00903C74">
        <w:rPr>
          <w:rFonts w:ascii="Times New Roman" w:eastAsia="Verdana" w:hAnsi="Times New Roman" w:cs="Times New Roman"/>
          <w:bCs/>
          <w:color w:val="000000" w:themeColor="text1"/>
        </w:rPr>
        <w:t>KORPINAR T., 2013</w:t>
      </w:r>
      <w:bookmarkEnd w:id="2"/>
      <w:r w:rsidRPr="00903C74">
        <w:rPr>
          <w:rFonts w:ascii="Times New Roman" w:eastAsia="Verdana" w:hAnsi="Times New Roman" w:cs="Times New Roman"/>
          <w:bCs/>
          <w:color w:val="000000" w:themeColor="text1"/>
        </w:rPr>
        <w:t xml:space="preserve">. </w:t>
      </w:r>
      <w:proofErr w:type="spellStart"/>
      <w:r w:rsidRPr="00903C74">
        <w:rPr>
          <w:rFonts w:ascii="Times New Roman" w:hAnsi="Times New Roman" w:cs="Times New Roman"/>
        </w:rPr>
        <w:t>Inextensible</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Flows</w:t>
      </w:r>
      <w:proofErr w:type="spellEnd"/>
      <w:r w:rsidRPr="00903C74">
        <w:rPr>
          <w:rFonts w:ascii="Times New Roman" w:hAnsi="Times New Roman" w:cs="Times New Roman"/>
        </w:rPr>
        <w:t xml:space="preserve"> of </w:t>
      </w:r>
      <w:proofErr w:type="spellStart"/>
      <w:r w:rsidRPr="00903C74">
        <w:rPr>
          <w:rFonts w:ascii="Times New Roman" w:hAnsi="Times New Roman" w:cs="Times New Roman"/>
        </w:rPr>
        <w:t>Spacelike</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Curves</w:t>
      </w:r>
      <w:proofErr w:type="spellEnd"/>
      <w:r w:rsidRPr="00903C74">
        <w:rPr>
          <w:rFonts w:ascii="Times New Roman" w:hAnsi="Times New Roman" w:cs="Times New Roman"/>
        </w:rPr>
        <w:t xml:space="preserve"> on </w:t>
      </w:r>
      <w:proofErr w:type="spellStart"/>
      <w:r w:rsidRPr="00903C74">
        <w:rPr>
          <w:rFonts w:ascii="Times New Roman" w:hAnsi="Times New Roman" w:cs="Times New Roman"/>
        </w:rPr>
        <w:t>Spacelike</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Surfaces</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according</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to</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Darboux</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Frame</w:t>
      </w:r>
      <w:proofErr w:type="spellEnd"/>
      <w:r w:rsidRPr="00903C74">
        <w:rPr>
          <w:rFonts w:ascii="Times New Roman" w:hAnsi="Times New Roman" w:cs="Times New Roman"/>
        </w:rPr>
        <w:t xml:space="preserve"> in M</w:t>
      </w:r>
      <w:r w:rsidRPr="00903C74">
        <w:rPr>
          <w:rFonts w:ascii="Times New Roman" w:hAnsi="Times New Roman" w:cs="Times New Roman"/>
          <w:vertAlign w:val="subscript"/>
        </w:rPr>
        <w:t>1</w:t>
      </w:r>
      <w:r w:rsidRPr="00903C74">
        <w:rPr>
          <w:rFonts w:ascii="Times New Roman" w:hAnsi="Times New Roman" w:cs="Times New Roman"/>
          <w:vertAlign w:val="superscript"/>
        </w:rPr>
        <w:t>3</w:t>
      </w:r>
      <w:r w:rsidRPr="00903C74">
        <w:rPr>
          <w:rFonts w:ascii="Times New Roman" w:hAnsi="Times New Roman" w:cs="Times New Roman"/>
        </w:rPr>
        <w:t xml:space="preserve">, </w:t>
      </w:r>
      <w:proofErr w:type="spellStart"/>
      <w:r w:rsidRPr="00903C74">
        <w:rPr>
          <w:rFonts w:ascii="Times New Roman" w:hAnsi="Times New Roman" w:cs="Times New Roman"/>
          <w:color w:val="222222"/>
          <w:shd w:val="clear" w:color="auto" w:fill="FFFFFF"/>
        </w:rPr>
        <w:t>Boletim</w:t>
      </w:r>
      <w:proofErr w:type="spellEnd"/>
      <w:r w:rsidRPr="00903C74">
        <w:rPr>
          <w:rFonts w:ascii="Times New Roman" w:hAnsi="Times New Roman" w:cs="Times New Roman"/>
          <w:color w:val="222222"/>
          <w:shd w:val="clear" w:color="auto" w:fill="FFFFFF"/>
        </w:rPr>
        <w:t xml:space="preserve"> da </w:t>
      </w:r>
      <w:proofErr w:type="spellStart"/>
      <w:r w:rsidRPr="00903C74">
        <w:rPr>
          <w:rFonts w:ascii="Times New Roman" w:hAnsi="Times New Roman" w:cs="Times New Roman"/>
          <w:color w:val="222222"/>
          <w:shd w:val="clear" w:color="auto" w:fill="FFFFFF"/>
        </w:rPr>
        <w:t>Sociedade</w:t>
      </w:r>
      <w:proofErr w:type="spellEnd"/>
      <w:r w:rsidRPr="00903C74">
        <w:rPr>
          <w:rFonts w:ascii="Times New Roman" w:hAnsi="Times New Roman" w:cs="Times New Roman"/>
          <w:color w:val="222222"/>
          <w:shd w:val="clear" w:color="auto" w:fill="FFFFFF"/>
        </w:rPr>
        <w:t xml:space="preserve"> </w:t>
      </w:r>
      <w:proofErr w:type="spellStart"/>
      <w:r w:rsidRPr="00903C74">
        <w:rPr>
          <w:rFonts w:ascii="Times New Roman" w:hAnsi="Times New Roman" w:cs="Times New Roman"/>
          <w:color w:val="222222"/>
          <w:shd w:val="clear" w:color="auto" w:fill="FFFFFF"/>
        </w:rPr>
        <w:t>Paranaense</w:t>
      </w:r>
      <w:proofErr w:type="spellEnd"/>
      <w:r w:rsidRPr="00903C74">
        <w:rPr>
          <w:rFonts w:ascii="Times New Roman" w:hAnsi="Times New Roman" w:cs="Times New Roman"/>
          <w:color w:val="222222"/>
          <w:shd w:val="clear" w:color="auto" w:fill="FFFFFF"/>
        </w:rPr>
        <w:t xml:space="preserve"> de </w:t>
      </w:r>
      <w:proofErr w:type="spellStart"/>
      <w:r w:rsidRPr="00903C74">
        <w:rPr>
          <w:rFonts w:ascii="Times New Roman" w:hAnsi="Times New Roman" w:cs="Times New Roman"/>
          <w:color w:val="222222"/>
          <w:shd w:val="clear" w:color="auto" w:fill="FFFFFF"/>
        </w:rPr>
        <w:t>Matematica</w:t>
      </w:r>
      <w:proofErr w:type="spellEnd"/>
      <w:r w:rsidRPr="00903C74">
        <w:rPr>
          <w:rFonts w:ascii="Times New Roman" w:hAnsi="Times New Roman" w:cs="Times New Roman"/>
          <w:color w:val="222222"/>
          <w:shd w:val="clear" w:color="auto" w:fill="FFFFFF"/>
        </w:rPr>
        <w:t>, 31 (2) 9-17.</w:t>
      </w:r>
    </w:p>
    <w:p w:rsidR="005A396A" w:rsidRPr="00903C74" w:rsidRDefault="005A396A" w:rsidP="005A396A">
      <w:pPr>
        <w:spacing w:after="0"/>
        <w:jc w:val="both"/>
        <w:rPr>
          <w:rFonts w:ascii="Times New Roman" w:hAnsi="Times New Roman" w:cs="Times New Roman"/>
          <w:color w:val="222222"/>
          <w:shd w:val="clear" w:color="auto" w:fill="FFFFFF"/>
        </w:rPr>
      </w:pPr>
    </w:p>
    <w:p w:rsidR="005A396A" w:rsidRPr="00903C74" w:rsidRDefault="005A396A" w:rsidP="005A396A">
      <w:pPr>
        <w:spacing w:after="0"/>
        <w:jc w:val="both"/>
        <w:rPr>
          <w:rFonts w:ascii="Times New Roman" w:hAnsi="Times New Roman" w:cs="Times New Roman"/>
        </w:rPr>
      </w:pPr>
      <w:r w:rsidRPr="00903C74">
        <w:rPr>
          <w:rFonts w:ascii="Times New Roman" w:eastAsia="Verdana" w:hAnsi="Times New Roman" w:cs="Times New Roman"/>
          <w:b/>
          <w:bCs/>
          <w:color w:val="000000" w:themeColor="text1"/>
        </w:rPr>
        <w:t>a)</w:t>
      </w:r>
      <w:r w:rsidRPr="00903C74">
        <w:rPr>
          <w:rFonts w:ascii="Times New Roman" w:eastAsia="Verdana" w:hAnsi="Times New Roman" w:cs="Times New Roman"/>
          <w:bCs/>
          <w:color w:val="000000" w:themeColor="text1"/>
        </w:rPr>
        <w:t xml:space="preserve"> KORPINAR T</w:t>
      </w:r>
      <w:proofErr w:type="gramStart"/>
      <w:r w:rsidRPr="00903C74">
        <w:rPr>
          <w:rFonts w:ascii="Times New Roman" w:eastAsia="Verdana" w:hAnsi="Times New Roman" w:cs="Times New Roman"/>
          <w:bCs/>
          <w:color w:val="000000" w:themeColor="text1"/>
        </w:rPr>
        <w:t>.,</w:t>
      </w:r>
      <w:proofErr w:type="gramEnd"/>
      <w:r w:rsidRPr="00903C74">
        <w:rPr>
          <w:rFonts w:ascii="Times New Roman" w:eastAsia="Verdana" w:hAnsi="Times New Roman" w:cs="Times New Roman"/>
          <w:bCs/>
          <w:color w:val="000000" w:themeColor="text1"/>
        </w:rPr>
        <w:t xml:space="preserve"> </w:t>
      </w:r>
      <w:r w:rsidRPr="00903C74">
        <w:rPr>
          <w:rFonts w:ascii="Times New Roman" w:eastAsia="Verdana" w:hAnsi="Times New Roman" w:cs="Times New Roman"/>
          <w:b/>
          <w:bCs/>
          <w:color w:val="000000" w:themeColor="text1"/>
        </w:rPr>
        <w:t>2020</w:t>
      </w:r>
      <w:r w:rsidRPr="00903C74">
        <w:rPr>
          <w:rFonts w:ascii="Times New Roman" w:eastAsia="Verdana" w:hAnsi="Times New Roman" w:cs="Times New Roman"/>
          <w:bCs/>
          <w:color w:val="000000" w:themeColor="text1"/>
        </w:rPr>
        <w:t xml:space="preserve">. </w:t>
      </w:r>
      <w:r w:rsidRPr="00903C74">
        <w:rPr>
          <w:rFonts w:ascii="Times New Roman" w:hAnsi="Times New Roman" w:cs="Times New Roman"/>
        </w:rPr>
        <w:t xml:space="preserve">A </w:t>
      </w:r>
      <w:proofErr w:type="spellStart"/>
      <w:r w:rsidRPr="00903C74">
        <w:rPr>
          <w:rFonts w:ascii="Times New Roman" w:hAnsi="Times New Roman" w:cs="Times New Roman"/>
        </w:rPr>
        <w:t>new</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optical</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Heisenberg</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ferromagnetic</w:t>
      </w:r>
      <w:proofErr w:type="spellEnd"/>
      <w:r w:rsidRPr="00903C74">
        <w:rPr>
          <w:rFonts w:ascii="Times New Roman" w:hAnsi="Times New Roman" w:cs="Times New Roman"/>
        </w:rPr>
        <w:t xml:space="preserve"> model </w:t>
      </w:r>
      <w:proofErr w:type="spellStart"/>
      <w:r w:rsidRPr="00903C74">
        <w:rPr>
          <w:rFonts w:ascii="Times New Roman" w:hAnsi="Times New Roman" w:cs="Times New Roman"/>
        </w:rPr>
        <w:t>for</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optical</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directional</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velocity</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magnetic</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flows</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with</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geometric</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phase</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Indian</w:t>
      </w:r>
      <w:proofErr w:type="spellEnd"/>
      <w:r w:rsidRPr="00903C74">
        <w:rPr>
          <w:rFonts w:ascii="Times New Roman" w:hAnsi="Times New Roman" w:cs="Times New Roman"/>
        </w:rPr>
        <w:t xml:space="preserve"> J. </w:t>
      </w:r>
      <w:proofErr w:type="spellStart"/>
      <w:r w:rsidRPr="00903C74">
        <w:rPr>
          <w:rFonts w:ascii="Times New Roman" w:hAnsi="Times New Roman" w:cs="Times New Roman"/>
        </w:rPr>
        <w:t>Phys</w:t>
      </w:r>
      <w:proofErr w:type="spellEnd"/>
      <w:r w:rsidRPr="00903C74">
        <w:rPr>
          <w:rFonts w:ascii="Times New Roman" w:hAnsi="Times New Roman" w:cs="Times New Roman"/>
        </w:rPr>
        <w:t>., 94 (9) 1409-1421.</w:t>
      </w:r>
    </w:p>
    <w:p w:rsidR="005A396A" w:rsidRPr="00903C74" w:rsidRDefault="005A396A" w:rsidP="005A396A">
      <w:pPr>
        <w:autoSpaceDE w:val="0"/>
        <w:autoSpaceDN w:val="0"/>
        <w:adjustRightInd w:val="0"/>
        <w:spacing w:after="0" w:line="240" w:lineRule="auto"/>
        <w:jc w:val="both"/>
        <w:rPr>
          <w:rFonts w:ascii="Times New Roman" w:hAnsi="Times New Roman" w:cs="Times New Roman"/>
        </w:rPr>
      </w:pPr>
      <w:r w:rsidRPr="00903C74">
        <w:rPr>
          <w:rFonts w:ascii="Times New Roman" w:eastAsia="Verdana" w:hAnsi="Times New Roman" w:cs="Times New Roman"/>
          <w:b/>
          <w:bCs/>
          <w:color w:val="000000" w:themeColor="text1"/>
        </w:rPr>
        <w:t xml:space="preserve">b) </w:t>
      </w:r>
      <w:r w:rsidRPr="00903C74">
        <w:rPr>
          <w:rFonts w:ascii="Times New Roman" w:eastAsia="Verdana" w:hAnsi="Times New Roman" w:cs="Times New Roman"/>
          <w:bCs/>
          <w:color w:val="000000" w:themeColor="text1"/>
        </w:rPr>
        <w:t>KORPINAR T</w:t>
      </w:r>
      <w:proofErr w:type="gramStart"/>
      <w:r w:rsidRPr="00903C74">
        <w:rPr>
          <w:rFonts w:ascii="Times New Roman" w:eastAsia="Verdana" w:hAnsi="Times New Roman" w:cs="Times New Roman"/>
          <w:bCs/>
          <w:color w:val="000000" w:themeColor="text1"/>
        </w:rPr>
        <w:t>.,</w:t>
      </w:r>
      <w:proofErr w:type="gramEnd"/>
      <w:r w:rsidRPr="00903C74">
        <w:rPr>
          <w:rFonts w:ascii="Times New Roman" w:eastAsia="Verdana" w:hAnsi="Times New Roman" w:cs="Times New Roman"/>
          <w:bCs/>
          <w:color w:val="000000" w:themeColor="text1"/>
        </w:rPr>
        <w:t xml:space="preserve"> </w:t>
      </w:r>
      <w:r w:rsidRPr="00903C74">
        <w:rPr>
          <w:rFonts w:ascii="Times New Roman" w:eastAsia="Verdana" w:hAnsi="Times New Roman" w:cs="Times New Roman"/>
          <w:b/>
          <w:bCs/>
          <w:color w:val="000000" w:themeColor="text1"/>
        </w:rPr>
        <w:t>2020</w:t>
      </w:r>
      <w:r w:rsidRPr="00903C74">
        <w:rPr>
          <w:rFonts w:ascii="Times New Roman" w:eastAsia="Verdana" w:hAnsi="Times New Roman" w:cs="Times New Roman"/>
          <w:bCs/>
          <w:color w:val="000000" w:themeColor="text1"/>
        </w:rPr>
        <w:t>.</w:t>
      </w:r>
      <w:r w:rsidRPr="00903C74">
        <w:rPr>
          <w:rFonts w:ascii="Times New Roman" w:eastAsia="Verdana" w:hAnsi="Times New Roman" w:cs="Times New Roman"/>
          <w:b/>
          <w:bCs/>
          <w:color w:val="000000" w:themeColor="text1"/>
        </w:rPr>
        <w:t xml:space="preserve"> </w:t>
      </w:r>
      <w:r w:rsidRPr="00903C74">
        <w:rPr>
          <w:rFonts w:ascii="Times New Roman" w:hAnsi="Times New Roman" w:cs="Times New Roman"/>
        </w:rPr>
        <w:t xml:space="preserve">Optical </w:t>
      </w:r>
      <w:proofErr w:type="spellStart"/>
      <w:r w:rsidRPr="00903C74">
        <w:rPr>
          <w:rFonts w:ascii="Times New Roman" w:hAnsi="Times New Roman" w:cs="Times New Roman"/>
        </w:rPr>
        <w:t>Heisenberg</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ferromagnetic</w:t>
      </w:r>
      <w:proofErr w:type="spellEnd"/>
      <w:r w:rsidRPr="00903C74">
        <w:rPr>
          <w:rFonts w:ascii="Times New Roman" w:hAnsi="Times New Roman" w:cs="Times New Roman"/>
        </w:rPr>
        <w:t xml:space="preserve"> model </w:t>
      </w:r>
      <w:proofErr w:type="spellStart"/>
      <w:r w:rsidRPr="00903C74">
        <w:rPr>
          <w:rFonts w:ascii="Times New Roman" w:hAnsi="Times New Roman" w:cs="Times New Roman"/>
        </w:rPr>
        <w:t>for</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directional</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inextensible</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flows</w:t>
      </w:r>
      <w:proofErr w:type="spellEnd"/>
      <w:r w:rsidRPr="00903C74">
        <w:rPr>
          <w:rFonts w:ascii="Times New Roman" w:hAnsi="Times New Roman" w:cs="Times New Roman"/>
        </w:rPr>
        <w:t xml:space="preserve"> of </w:t>
      </w:r>
      <w:proofErr w:type="spellStart"/>
      <w:r w:rsidRPr="00903C74">
        <w:rPr>
          <w:rFonts w:ascii="Times New Roman" w:hAnsi="Times New Roman" w:cs="Times New Roman"/>
        </w:rPr>
        <w:t>spacelike</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curves</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with</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geometric</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phase</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Indian</w:t>
      </w:r>
      <w:proofErr w:type="spellEnd"/>
      <w:r w:rsidRPr="00903C74">
        <w:rPr>
          <w:rFonts w:ascii="Times New Roman" w:hAnsi="Times New Roman" w:cs="Times New Roman"/>
        </w:rPr>
        <w:t xml:space="preserve"> J. </w:t>
      </w:r>
      <w:proofErr w:type="spellStart"/>
      <w:r w:rsidRPr="00903C74">
        <w:rPr>
          <w:rFonts w:ascii="Times New Roman" w:hAnsi="Times New Roman" w:cs="Times New Roman"/>
        </w:rPr>
        <w:t>Phys</w:t>
      </w:r>
      <w:proofErr w:type="spellEnd"/>
      <w:r w:rsidRPr="00903C74">
        <w:rPr>
          <w:rFonts w:ascii="Times New Roman" w:hAnsi="Times New Roman" w:cs="Times New Roman"/>
        </w:rPr>
        <w:t>., 94(3)</w:t>
      </w:r>
      <w:r>
        <w:rPr>
          <w:rFonts w:ascii="Times New Roman" w:hAnsi="Times New Roman" w:cs="Times New Roman"/>
        </w:rPr>
        <w:t xml:space="preserve"> </w:t>
      </w:r>
      <w:r w:rsidRPr="00903C74">
        <w:rPr>
          <w:rFonts w:ascii="Times New Roman" w:hAnsi="Times New Roman" w:cs="Times New Roman"/>
        </w:rPr>
        <w:t>403–408.</w:t>
      </w:r>
    </w:p>
    <w:p w:rsidR="005A396A" w:rsidRPr="00903C74" w:rsidRDefault="005A396A" w:rsidP="005A396A">
      <w:pPr>
        <w:spacing w:after="0"/>
        <w:ind w:left="360"/>
        <w:jc w:val="both"/>
        <w:rPr>
          <w:rFonts w:ascii="Times New Roman" w:hAnsi="Times New Roman" w:cs="Times New Roman"/>
        </w:rPr>
      </w:pPr>
    </w:p>
    <w:p w:rsidR="005A396A" w:rsidRPr="00903C74" w:rsidRDefault="005A396A" w:rsidP="005A396A">
      <w:pPr>
        <w:spacing w:after="0"/>
        <w:ind w:left="360"/>
        <w:jc w:val="both"/>
        <w:rPr>
          <w:rFonts w:ascii="Times New Roman" w:hAnsi="Times New Roman" w:cs="Times New Roman"/>
        </w:rPr>
      </w:pPr>
    </w:p>
    <w:p w:rsidR="005A396A" w:rsidRPr="00903C74" w:rsidRDefault="005A396A" w:rsidP="005A396A">
      <w:pPr>
        <w:spacing w:after="0"/>
        <w:jc w:val="both"/>
        <w:rPr>
          <w:rFonts w:ascii="Times New Roman" w:hAnsi="Times New Roman" w:cs="Times New Roman"/>
        </w:rPr>
      </w:pPr>
      <w:r w:rsidRPr="00903C74">
        <w:rPr>
          <w:rFonts w:ascii="Times New Roman" w:hAnsi="Times New Roman" w:cs="Times New Roman"/>
          <w:b/>
        </w:rPr>
        <w:t>2.3.</w:t>
      </w:r>
      <w:r w:rsidRPr="00903C74">
        <w:rPr>
          <w:rFonts w:ascii="Times New Roman" w:hAnsi="Times New Roman" w:cs="Times New Roman"/>
        </w:rPr>
        <w:t xml:space="preserve"> ASIL </w:t>
      </w:r>
      <w:r w:rsidRPr="00903C74">
        <w:rPr>
          <w:rFonts w:ascii="Times New Roman" w:eastAsia="Verdana" w:hAnsi="Times New Roman" w:cs="Times New Roman"/>
          <w:bCs/>
          <w:color w:val="000000" w:themeColor="text1"/>
        </w:rPr>
        <w:t>V</w:t>
      </w:r>
      <w:proofErr w:type="gramStart"/>
      <w:r w:rsidRPr="00903C74">
        <w:rPr>
          <w:rFonts w:ascii="Times New Roman" w:eastAsia="Verdana" w:hAnsi="Times New Roman" w:cs="Times New Roman"/>
          <w:bCs/>
          <w:color w:val="000000" w:themeColor="text1"/>
        </w:rPr>
        <w:t>.,</w:t>
      </w:r>
      <w:proofErr w:type="gramEnd"/>
      <w:r w:rsidRPr="00903C74">
        <w:rPr>
          <w:rFonts w:ascii="Times New Roman" w:eastAsia="Verdana" w:hAnsi="Times New Roman" w:cs="Times New Roman"/>
          <w:bCs/>
          <w:color w:val="000000" w:themeColor="text1"/>
        </w:rPr>
        <w:t xml:space="preserve"> KORPINAR T.,</w:t>
      </w:r>
      <w:r w:rsidRPr="00903C74">
        <w:rPr>
          <w:rFonts w:ascii="Times New Roman" w:eastAsia="Verdana" w:hAnsi="Times New Roman" w:cs="Times New Roman"/>
          <w:b/>
          <w:bCs/>
          <w:color w:val="000000" w:themeColor="text1"/>
        </w:rPr>
        <w:t xml:space="preserve"> BAŞ S., </w:t>
      </w:r>
      <w:r w:rsidRPr="00903C74">
        <w:rPr>
          <w:rFonts w:ascii="Times New Roman" w:eastAsia="Verdana" w:hAnsi="Times New Roman" w:cs="Times New Roman"/>
          <w:bCs/>
          <w:color w:val="000000" w:themeColor="text1"/>
        </w:rPr>
        <w:t xml:space="preserve">2012. </w:t>
      </w:r>
      <w:proofErr w:type="spellStart"/>
      <w:r w:rsidRPr="00903C74">
        <w:rPr>
          <w:rFonts w:ascii="Times New Roman" w:hAnsi="Times New Roman" w:cs="Times New Roman"/>
        </w:rPr>
        <w:t>Inextensible</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flows</w:t>
      </w:r>
      <w:proofErr w:type="spellEnd"/>
      <w:r w:rsidRPr="00903C74">
        <w:rPr>
          <w:rFonts w:ascii="Times New Roman" w:hAnsi="Times New Roman" w:cs="Times New Roman"/>
        </w:rPr>
        <w:t xml:space="preserve"> of </w:t>
      </w:r>
      <w:proofErr w:type="spellStart"/>
      <w:r w:rsidRPr="00903C74">
        <w:rPr>
          <w:rFonts w:ascii="Times New Roman" w:hAnsi="Times New Roman" w:cs="Times New Roman"/>
        </w:rPr>
        <w:t>timelike</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curves</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with</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Sabban</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frame</w:t>
      </w:r>
      <w:proofErr w:type="spellEnd"/>
      <w:r w:rsidRPr="00903C74">
        <w:rPr>
          <w:rFonts w:ascii="Times New Roman" w:hAnsi="Times New Roman" w:cs="Times New Roman"/>
        </w:rPr>
        <w:t xml:space="preserve"> in S</w:t>
      </w:r>
      <w:r w:rsidRPr="00903C74">
        <w:rPr>
          <w:rFonts w:ascii="Times New Roman" w:hAnsi="Times New Roman" w:cs="Times New Roman"/>
          <w:vertAlign w:val="subscript"/>
        </w:rPr>
        <w:t>1</w:t>
      </w:r>
      <w:r w:rsidRPr="00903C74">
        <w:rPr>
          <w:rFonts w:ascii="Times New Roman" w:hAnsi="Times New Roman" w:cs="Times New Roman"/>
          <w:vertAlign w:val="superscript"/>
        </w:rPr>
        <w:t>2</w:t>
      </w:r>
      <w:r w:rsidRPr="00903C74">
        <w:rPr>
          <w:rFonts w:ascii="Times New Roman" w:hAnsi="Times New Roman" w:cs="Times New Roman"/>
        </w:rPr>
        <w:t xml:space="preserve">, </w:t>
      </w:r>
      <w:proofErr w:type="spellStart"/>
      <w:r w:rsidRPr="00903C74">
        <w:rPr>
          <w:rFonts w:ascii="Times New Roman" w:hAnsi="Times New Roman" w:cs="Times New Roman"/>
        </w:rPr>
        <w:t>Siauliai</w:t>
      </w:r>
      <w:proofErr w:type="spellEnd"/>
      <w:r w:rsidRPr="00903C74">
        <w:rPr>
          <w:rFonts w:ascii="Times New Roman" w:hAnsi="Times New Roman" w:cs="Times New Roman"/>
        </w:rPr>
        <w:t xml:space="preserve"> Math. Semin. 2012, 7, 5–12.</w:t>
      </w:r>
    </w:p>
    <w:p w:rsidR="005A396A" w:rsidRPr="00903C74" w:rsidRDefault="005A396A" w:rsidP="005A396A">
      <w:pPr>
        <w:spacing w:after="0"/>
        <w:jc w:val="both"/>
        <w:rPr>
          <w:rFonts w:ascii="Times New Roman" w:hAnsi="Times New Roman" w:cs="Times New Roman"/>
        </w:rPr>
      </w:pPr>
    </w:p>
    <w:p w:rsidR="005A396A" w:rsidRPr="00903C74" w:rsidRDefault="005A396A" w:rsidP="005A396A">
      <w:pPr>
        <w:spacing w:after="0"/>
        <w:jc w:val="both"/>
        <w:rPr>
          <w:rFonts w:ascii="Times New Roman" w:hAnsi="Times New Roman" w:cs="Times New Roman"/>
        </w:rPr>
      </w:pPr>
      <w:r w:rsidRPr="00903C74">
        <w:rPr>
          <w:rFonts w:ascii="Times New Roman" w:hAnsi="Times New Roman" w:cs="Times New Roman"/>
          <w:b/>
        </w:rPr>
        <w:t>a)</w:t>
      </w:r>
      <w:r>
        <w:rPr>
          <w:rFonts w:ascii="Times New Roman" w:hAnsi="Times New Roman" w:cs="Times New Roman"/>
        </w:rPr>
        <w:t xml:space="preserve"> </w:t>
      </w:r>
      <w:r w:rsidRPr="00FA00A7">
        <w:rPr>
          <w:rFonts w:ascii="Times New Roman" w:hAnsi="Times New Roman" w:cs="Times New Roman"/>
        </w:rPr>
        <w:t>KORPINAR</w:t>
      </w:r>
      <w:r w:rsidRPr="00903C74">
        <w:rPr>
          <w:rFonts w:ascii="Times New Roman" w:eastAsia="Verdana" w:hAnsi="Times New Roman" w:cs="Times New Roman"/>
          <w:bCs/>
          <w:color w:val="000000" w:themeColor="text1"/>
        </w:rPr>
        <w:t xml:space="preserve"> T</w:t>
      </w:r>
      <w:proofErr w:type="gramStart"/>
      <w:r w:rsidRPr="00903C74">
        <w:rPr>
          <w:rFonts w:ascii="Times New Roman" w:eastAsia="Verdana" w:hAnsi="Times New Roman" w:cs="Times New Roman"/>
          <w:bCs/>
          <w:color w:val="000000" w:themeColor="text1"/>
        </w:rPr>
        <w:t>.,</w:t>
      </w:r>
      <w:proofErr w:type="gramEnd"/>
      <w:r w:rsidRPr="00903C74">
        <w:rPr>
          <w:rFonts w:ascii="Times New Roman" w:eastAsia="Verdana" w:hAnsi="Times New Roman" w:cs="Times New Roman"/>
          <w:bCs/>
          <w:color w:val="000000" w:themeColor="text1"/>
        </w:rPr>
        <w:t xml:space="preserve"> KORPINAR Z., CHU Y. M., AKINLAR M. A., INC M., </w:t>
      </w:r>
      <w:r w:rsidRPr="00903C74">
        <w:rPr>
          <w:rFonts w:ascii="Times New Roman" w:eastAsia="Verdana" w:hAnsi="Times New Roman" w:cs="Times New Roman"/>
          <w:b/>
          <w:bCs/>
          <w:color w:val="000000" w:themeColor="text1"/>
        </w:rPr>
        <w:t>2020</w:t>
      </w:r>
      <w:r w:rsidRPr="00903C74">
        <w:rPr>
          <w:rFonts w:ascii="Times New Roman" w:eastAsia="Verdana" w:hAnsi="Times New Roman" w:cs="Times New Roman"/>
          <w:bCs/>
          <w:color w:val="000000" w:themeColor="text1"/>
        </w:rPr>
        <w:t xml:space="preserve">. </w:t>
      </w:r>
      <w:r w:rsidRPr="00903C74">
        <w:rPr>
          <w:rFonts w:ascii="Times New Roman" w:hAnsi="Times New Roman" w:cs="Times New Roman"/>
        </w:rPr>
        <w:t xml:space="preserve">New </w:t>
      </w:r>
      <w:proofErr w:type="spellStart"/>
      <w:r w:rsidRPr="00903C74">
        <w:rPr>
          <w:rFonts w:ascii="Times New Roman" w:hAnsi="Times New Roman" w:cs="Times New Roman"/>
        </w:rPr>
        <w:t>Uniform</w:t>
      </w:r>
      <w:proofErr w:type="spellEnd"/>
      <w:r w:rsidRPr="00903C74">
        <w:rPr>
          <w:rFonts w:ascii="Times New Roman" w:hAnsi="Times New Roman" w:cs="Times New Roman"/>
        </w:rPr>
        <w:t xml:space="preserve"> Motion </w:t>
      </w:r>
      <w:proofErr w:type="spellStart"/>
      <w:r w:rsidRPr="00903C74">
        <w:rPr>
          <w:rFonts w:ascii="Times New Roman" w:hAnsi="Times New Roman" w:cs="Times New Roman"/>
        </w:rPr>
        <w:t>and</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Fermi</w:t>
      </w:r>
      <w:proofErr w:type="spellEnd"/>
      <w:r w:rsidRPr="00903C74">
        <w:rPr>
          <w:rFonts w:ascii="Times New Roman" w:hAnsi="Times New Roman" w:cs="Times New Roman"/>
        </w:rPr>
        <w:t>–</w:t>
      </w:r>
      <w:proofErr w:type="spellStart"/>
      <w:r w:rsidRPr="00903C74">
        <w:rPr>
          <w:rFonts w:ascii="Times New Roman" w:hAnsi="Times New Roman" w:cs="Times New Roman"/>
        </w:rPr>
        <w:t>Walker</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Derivative</w:t>
      </w:r>
      <w:proofErr w:type="spellEnd"/>
      <w:r w:rsidRPr="00903C74">
        <w:rPr>
          <w:rFonts w:ascii="Times New Roman" w:hAnsi="Times New Roman" w:cs="Times New Roman"/>
        </w:rPr>
        <w:t xml:space="preserve"> of Normal </w:t>
      </w:r>
      <w:proofErr w:type="spellStart"/>
      <w:r w:rsidRPr="00903C74">
        <w:rPr>
          <w:rFonts w:ascii="Times New Roman" w:hAnsi="Times New Roman" w:cs="Times New Roman"/>
        </w:rPr>
        <w:t>Magnetic</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Biharmonic</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Particles</w:t>
      </w:r>
      <w:proofErr w:type="spellEnd"/>
      <w:r w:rsidRPr="00903C74">
        <w:rPr>
          <w:rFonts w:ascii="Times New Roman" w:hAnsi="Times New Roman" w:cs="Times New Roman"/>
        </w:rPr>
        <w:t xml:space="preserve"> in </w:t>
      </w:r>
      <w:proofErr w:type="spellStart"/>
      <w:r w:rsidRPr="00903C74">
        <w:rPr>
          <w:rFonts w:ascii="Times New Roman" w:hAnsi="Times New Roman" w:cs="Times New Roman"/>
        </w:rPr>
        <w:t>Heisenberg</w:t>
      </w:r>
      <w:proofErr w:type="spellEnd"/>
      <w:r w:rsidRPr="00903C74">
        <w:rPr>
          <w:rFonts w:ascii="Times New Roman" w:hAnsi="Times New Roman" w:cs="Times New Roman"/>
        </w:rPr>
        <w:t xml:space="preserve"> Space, 12 1017.</w:t>
      </w:r>
    </w:p>
    <w:p w:rsidR="005A396A" w:rsidRPr="00903C74" w:rsidRDefault="005A396A" w:rsidP="005A396A">
      <w:pPr>
        <w:pStyle w:val="Balk1"/>
        <w:shd w:val="clear" w:color="auto" w:fill="FFFFFF"/>
        <w:spacing w:before="300" w:after="150"/>
        <w:jc w:val="both"/>
        <w:rPr>
          <w:color w:val="000000" w:themeColor="text1"/>
          <w:sz w:val="22"/>
          <w:szCs w:val="22"/>
          <w:shd w:val="clear" w:color="auto" w:fill="FFFFFF"/>
        </w:rPr>
      </w:pPr>
      <w:r w:rsidRPr="00903C74">
        <w:rPr>
          <w:sz w:val="22"/>
          <w:szCs w:val="22"/>
        </w:rPr>
        <w:lastRenderedPageBreak/>
        <w:t xml:space="preserve">2.4. </w:t>
      </w:r>
      <w:r w:rsidRPr="00903C74">
        <w:rPr>
          <w:rFonts w:eastAsia="Verdana"/>
          <w:bCs w:val="0"/>
          <w:color w:val="000000" w:themeColor="text1"/>
          <w:sz w:val="22"/>
          <w:szCs w:val="22"/>
        </w:rPr>
        <w:t>BAŞ S</w:t>
      </w:r>
      <w:proofErr w:type="gramStart"/>
      <w:r w:rsidRPr="00903C74">
        <w:rPr>
          <w:rFonts w:eastAsia="Verdana"/>
          <w:bCs w:val="0"/>
          <w:color w:val="000000" w:themeColor="text1"/>
          <w:sz w:val="22"/>
          <w:szCs w:val="22"/>
        </w:rPr>
        <w:t>.,</w:t>
      </w:r>
      <w:proofErr w:type="gramEnd"/>
      <w:r w:rsidRPr="00903C74">
        <w:rPr>
          <w:rFonts w:eastAsia="Verdana"/>
          <w:bCs w:val="0"/>
          <w:color w:val="000000" w:themeColor="text1"/>
          <w:sz w:val="22"/>
          <w:szCs w:val="22"/>
        </w:rPr>
        <w:t xml:space="preserve"> </w:t>
      </w:r>
      <w:r w:rsidRPr="00903C74">
        <w:rPr>
          <w:rFonts w:eastAsia="Verdana"/>
          <w:b w:val="0"/>
          <w:color w:val="000000" w:themeColor="text1"/>
          <w:sz w:val="22"/>
          <w:szCs w:val="22"/>
        </w:rPr>
        <w:t>KORPINAR T.,</w:t>
      </w:r>
      <w:r w:rsidRPr="00903C74">
        <w:rPr>
          <w:rFonts w:eastAsia="Verdana"/>
          <w:b w:val="0"/>
          <w:bCs w:val="0"/>
          <w:color w:val="000000" w:themeColor="text1"/>
          <w:sz w:val="22"/>
          <w:szCs w:val="22"/>
        </w:rPr>
        <w:t xml:space="preserve"> 2018. </w:t>
      </w:r>
      <w:r w:rsidRPr="00903C74">
        <w:rPr>
          <w:b w:val="0"/>
          <w:bCs w:val="0"/>
          <w:sz w:val="22"/>
          <w:szCs w:val="22"/>
        </w:rPr>
        <w:t xml:space="preserve">A New </w:t>
      </w:r>
      <w:proofErr w:type="spellStart"/>
      <w:r w:rsidRPr="00903C74">
        <w:rPr>
          <w:b w:val="0"/>
          <w:bCs w:val="0"/>
          <w:sz w:val="22"/>
          <w:szCs w:val="22"/>
        </w:rPr>
        <w:t>Characterization</w:t>
      </w:r>
      <w:proofErr w:type="spellEnd"/>
      <w:r w:rsidRPr="00903C74">
        <w:rPr>
          <w:b w:val="0"/>
          <w:bCs w:val="0"/>
          <w:sz w:val="22"/>
          <w:szCs w:val="22"/>
        </w:rPr>
        <w:t xml:space="preserve"> of </w:t>
      </w:r>
      <w:proofErr w:type="spellStart"/>
      <w:r w:rsidRPr="00903C74">
        <w:rPr>
          <w:b w:val="0"/>
          <w:bCs w:val="0"/>
          <w:sz w:val="22"/>
          <w:szCs w:val="22"/>
        </w:rPr>
        <w:t>One</w:t>
      </w:r>
      <w:proofErr w:type="spellEnd"/>
      <w:r w:rsidRPr="00903C74">
        <w:rPr>
          <w:b w:val="0"/>
          <w:bCs w:val="0"/>
          <w:sz w:val="22"/>
          <w:szCs w:val="22"/>
        </w:rPr>
        <w:t xml:space="preserve"> </w:t>
      </w:r>
      <w:proofErr w:type="spellStart"/>
      <w:r w:rsidRPr="00903C74">
        <w:rPr>
          <w:b w:val="0"/>
          <w:bCs w:val="0"/>
          <w:sz w:val="22"/>
          <w:szCs w:val="22"/>
        </w:rPr>
        <w:t>Parameter</w:t>
      </w:r>
      <w:proofErr w:type="spellEnd"/>
      <w:r w:rsidRPr="00903C74">
        <w:rPr>
          <w:b w:val="0"/>
          <w:bCs w:val="0"/>
          <w:sz w:val="22"/>
          <w:szCs w:val="22"/>
        </w:rPr>
        <w:t xml:space="preserve"> </w:t>
      </w:r>
      <w:proofErr w:type="spellStart"/>
      <w:r w:rsidRPr="00903C74">
        <w:rPr>
          <w:b w:val="0"/>
          <w:bCs w:val="0"/>
          <w:sz w:val="22"/>
          <w:szCs w:val="22"/>
        </w:rPr>
        <w:t>Family</w:t>
      </w:r>
      <w:proofErr w:type="spellEnd"/>
      <w:r w:rsidRPr="00903C74">
        <w:rPr>
          <w:b w:val="0"/>
          <w:bCs w:val="0"/>
          <w:sz w:val="22"/>
          <w:szCs w:val="22"/>
        </w:rPr>
        <w:t xml:space="preserve"> of </w:t>
      </w:r>
      <w:proofErr w:type="spellStart"/>
      <w:r w:rsidRPr="00903C74">
        <w:rPr>
          <w:b w:val="0"/>
          <w:bCs w:val="0"/>
          <w:sz w:val="22"/>
          <w:szCs w:val="22"/>
        </w:rPr>
        <w:t>Surfaces</w:t>
      </w:r>
      <w:proofErr w:type="spellEnd"/>
      <w:r w:rsidRPr="00903C74">
        <w:rPr>
          <w:b w:val="0"/>
          <w:bCs w:val="0"/>
          <w:sz w:val="22"/>
          <w:szCs w:val="22"/>
        </w:rPr>
        <w:t xml:space="preserve"> </w:t>
      </w:r>
      <w:proofErr w:type="spellStart"/>
      <w:r w:rsidRPr="00903C74">
        <w:rPr>
          <w:b w:val="0"/>
          <w:bCs w:val="0"/>
          <w:sz w:val="22"/>
          <w:szCs w:val="22"/>
        </w:rPr>
        <w:t>by</w:t>
      </w:r>
      <w:proofErr w:type="spellEnd"/>
      <w:r w:rsidRPr="00903C74">
        <w:rPr>
          <w:b w:val="0"/>
          <w:bCs w:val="0"/>
          <w:sz w:val="22"/>
          <w:szCs w:val="22"/>
        </w:rPr>
        <w:t xml:space="preserve"> </w:t>
      </w:r>
      <w:proofErr w:type="spellStart"/>
      <w:r w:rsidRPr="00903C74">
        <w:rPr>
          <w:b w:val="0"/>
          <w:bCs w:val="0"/>
          <w:sz w:val="22"/>
          <w:szCs w:val="22"/>
        </w:rPr>
        <w:t>Inextensible</w:t>
      </w:r>
      <w:proofErr w:type="spellEnd"/>
      <w:r w:rsidRPr="00903C74">
        <w:rPr>
          <w:b w:val="0"/>
          <w:bCs w:val="0"/>
          <w:sz w:val="22"/>
          <w:szCs w:val="22"/>
        </w:rPr>
        <w:t xml:space="preserve"> </w:t>
      </w:r>
      <w:proofErr w:type="spellStart"/>
      <w:r w:rsidRPr="00903C74">
        <w:rPr>
          <w:b w:val="0"/>
          <w:bCs w:val="0"/>
          <w:sz w:val="22"/>
          <w:szCs w:val="22"/>
        </w:rPr>
        <w:t>Flows</w:t>
      </w:r>
      <w:proofErr w:type="spellEnd"/>
      <w:r w:rsidRPr="00903C74">
        <w:rPr>
          <w:b w:val="0"/>
          <w:bCs w:val="0"/>
          <w:sz w:val="22"/>
          <w:szCs w:val="22"/>
        </w:rPr>
        <w:t xml:space="preserve"> in De-</w:t>
      </w:r>
      <w:proofErr w:type="spellStart"/>
      <w:r w:rsidRPr="00903C74">
        <w:rPr>
          <w:b w:val="0"/>
          <w:bCs w:val="0"/>
          <w:sz w:val="22"/>
          <w:szCs w:val="22"/>
        </w:rPr>
        <w:t>Sitter</w:t>
      </w:r>
      <w:proofErr w:type="spellEnd"/>
      <w:r w:rsidRPr="00903C74">
        <w:rPr>
          <w:b w:val="0"/>
          <w:bCs w:val="0"/>
          <w:sz w:val="22"/>
          <w:szCs w:val="22"/>
        </w:rPr>
        <w:t xml:space="preserve"> 3-Space</w:t>
      </w:r>
      <w:r w:rsidRPr="00903C74">
        <w:rPr>
          <w:b w:val="0"/>
          <w:bCs w:val="0"/>
          <w:color w:val="000000" w:themeColor="text1"/>
          <w:sz w:val="22"/>
          <w:szCs w:val="22"/>
        </w:rPr>
        <w:t xml:space="preserve">, </w:t>
      </w:r>
      <w:proofErr w:type="spellStart"/>
      <w:r w:rsidRPr="00903C74">
        <w:rPr>
          <w:b w:val="0"/>
          <w:bCs w:val="0"/>
          <w:color w:val="000000" w:themeColor="text1"/>
          <w:sz w:val="22"/>
          <w:szCs w:val="22"/>
        </w:rPr>
        <w:t>Journal</w:t>
      </w:r>
      <w:proofErr w:type="spellEnd"/>
      <w:r w:rsidRPr="00903C74">
        <w:rPr>
          <w:b w:val="0"/>
          <w:bCs w:val="0"/>
          <w:color w:val="000000" w:themeColor="text1"/>
          <w:sz w:val="22"/>
          <w:szCs w:val="22"/>
        </w:rPr>
        <w:t xml:space="preserve"> of Advanced </w:t>
      </w:r>
      <w:proofErr w:type="spellStart"/>
      <w:r w:rsidRPr="00903C74">
        <w:rPr>
          <w:b w:val="0"/>
          <w:bCs w:val="0"/>
          <w:color w:val="000000" w:themeColor="text1"/>
          <w:sz w:val="22"/>
          <w:szCs w:val="22"/>
        </w:rPr>
        <w:t>Physcis</w:t>
      </w:r>
      <w:proofErr w:type="spellEnd"/>
      <w:r w:rsidRPr="00903C74">
        <w:rPr>
          <w:b w:val="0"/>
          <w:bCs w:val="0"/>
          <w:color w:val="000000" w:themeColor="text1"/>
          <w:sz w:val="22"/>
          <w:szCs w:val="22"/>
        </w:rPr>
        <w:t xml:space="preserve">, 7 (2) 251-256.  </w:t>
      </w:r>
      <w:r w:rsidRPr="00903C74">
        <w:rPr>
          <w:color w:val="000000" w:themeColor="text1"/>
          <w:sz w:val="22"/>
          <w:szCs w:val="22"/>
          <w:shd w:val="clear" w:color="auto" w:fill="FFFFFF"/>
        </w:rPr>
        <w:t> </w:t>
      </w:r>
    </w:p>
    <w:p w:rsidR="005A396A" w:rsidRPr="00903C74" w:rsidRDefault="005A396A" w:rsidP="005A396A">
      <w:pPr>
        <w:jc w:val="both"/>
        <w:rPr>
          <w:rFonts w:ascii="Times New Roman" w:hAnsi="Times New Roman" w:cs="Times New Roman"/>
        </w:rPr>
      </w:pPr>
      <w:r w:rsidRPr="00903C74">
        <w:rPr>
          <w:rFonts w:ascii="Times New Roman" w:eastAsia="Verdana" w:hAnsi="Times New Roman" w:cs="Times New Roman"/>
          <w:b/>
          <w:bCs/>
          <w:color w:val="000000" w:themeColor="text1"/>
        </w:rPr>
        <w:t xml:space="preserve">a) </w:t>
      </w:r>
      <w:r w:rsidRPr="00903C74">
        <w:rPr>
          <w:rFonts w:ascii="Times New Roman" w:eastAsia="Verdana" w:hAnsi="Times New Roman" w:cs="Times New Roman"/>
          <w:bCs/>
          <w:color w:val="000000" w:themeColor="text1"/>
        </w:rPr>
        <w:t>KORPINAR T</w:t>
      </w:r>
      <w:proofErr w:type="gramStart"/>
      <w:r w:rsidRPr="00903C74">
        <w:rPr>
          <w:rFonts w:ascii="Times New Roman" w:eastAsia="Verdana" w:hAnsi="Times New Roman" w:cs="Times New Roman"/>
          <w:bCs/>
          <w:color w:val="000000" w:themeColor="text1"/>
        </w:rPr>
        <w:t>.,</w:t>
      </w:r>
      <w:proofErr w:type="gramEnd"/>
      <w:r w:rsidRPr="00903C74">
        <w:rPr>
          <w:rFonts w:ascii="Times New Roman" w:eastAsia="Verdana" w:hAnsi="Times New Roman" w:cs="Times New Roman"/>
          <w:bCs/>
          <w:color w:val="000000" w:themeColor="text1"/>
        </w:rPr>
        <w:t xml:space="preserve"> </w:t>
      </w:r>
      <w:r w:rsidRPr="00903C74">
        <w:rPr>
          <w:rFonts w:ascii="Times New Roman" w:eastAsia="Verdana" w:hAnsi="Times New Roman" w:cs="Times New Roman"/>
          <w:b/>
          <w:bCs/>
          <w:color w:val="000000" w:themeColor="text1"/>
        </w:rPr>
        <w:t>2020</w:t>
      </w:r>
      <w:r w:rsidRPr="00903C74">
        <w:rPr>
          <w:rFonts w:ascii="Times New Roman" w:eastAsia="Verdana" w:hAnsi="Times New Roman" w:cs="Times New Roman"/>
          <w:bCs/>
          <w:color w:val="000000" w:themeColor="text1"/>
        </w:rPr>
        <w:t xml:space="preserve">. </w:t>
      </w:r>
      <w:r w:rsidRPr="00903C74">
        <w:rPr>
          <w:rFonts w:ascii="Times New Roman" w:eastAsia="Verdana" w:hAnsi="Times New Roman" w:cs="Times New Roman"/>
          <w:b/>
          <w:bCs/>
          <w:color w:val="000000" w:themeColor="text1"/>
        </w:rPr>
        <w:t xml:space="preserve"> </w:t>
      </w:r>
      <w:r w:rsidRPr="00903C74">
        <w:rPr>
          <w:rFonts w:ascii="Times New Roman" w:hAnsi="Times New Roman" w:cs="Times New Roman"/>
        </w:rPr>
        <w:t xml:space="preserve">Optical </w:t>
      </w:r>
      <w:proofErr w:type="spellStart"/>
      <w:r w:rsidRPr="00903C74">
        <w:rPr>
          <w:rFonts w:ascii="Times New Roman" w:hAnsi="Times New Roman" w:cs="Times New Roman"/>
        </w:rPr>
        <w:t>Heisenberg</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ferromagnetic</w:t>
      </w:r>
      <w:proofErr w:type="spellEnd"/>
      <w:r w:rsidRPr="00903C74">
        <w:rPr>
          <w:rFonts w:ascii="Times New Roman" w:hAnsi="Times New Roman" w:cs="Times New Roman"/>
        </w:rPr>
        <w:t xml:space="preserve"> model </w:t>
      </w:r>
      <w:proofErr w:type="spellStart"/>
      <w:r w:rsidRPr="00903C74">
        <w:rPr>
          <w:rFonts w:ascii="Times New Roman" w:hAnsi="Times New Roman" w:cs="Times New Roman"/>
        </w:rPr>
        <w:t>for</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directional</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inextensible</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flows</w:t>
      </w:r>
      <w:proofErr w:type="spellEnd"/>
      <w:r w:rsidRPr="00903C74">
        <w:rPr>
          <w:rFonts w:ascii="Times New Roman" w:hAnsi="Times New Roman" w:cs="Times New Roman"/>
        </w:rPr>
        <w:t xml:space="preserve"> of </w:t>
      </w:r>
      <w:proofErr w:type="spellStart"/>
      <w:r w:rsidRPr="00903C74">
        <w:rPr>
          <w:rFonts w:ascii="Times New Roman" w:hAnsi="Times New Roman" w:cs="Times New Roman"/>
        </w:rPr>
        <w:t>spacelike</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curves</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with</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geometric</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phase</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Indian</w:t>
      </w:r>
      <w:proofErr w:type="spellEnd"/>
      <w:r w:rsidRPr="00903C74">
        <w:rPr>
          <w:rFonts w:ascii="Times New Roman" w:hAnsi="Times New Roman" w:cs="Times New Roman"/>
        </w:rPr>
        <w:t xml:space="preserve"> J. </w:t>
      </w:r>
      <w:proofErr w:type="spellStart"/>
      <w:r w:rsidRPr="00903C74">
        <w:rPr>
          <w:rFonts w:ascii="Times New Roman" w:hAnsi="Times New Roman" w:cs="Times New Roman"/>
        </w:rPr>
        <w:t>Phys</w:t>
      </w:r>
      <w:proofErr w:type="spellEnd"/>
      <w:r w:rsidRPr="00903C74">
        <w:rPr>
          <w:rFonts w:ascii="Times New Roman" w:hAnsi="Times New Roman" w:cs="Times New Roman"/>
        </w:rPr>
        <w:t>., 94(3)</w:t>
      </w:r>
      <w:r>
        <w:rPr>
          <w:rFonts w:ascii="Times New Roman" w:hAnsi="Times New Roman" w:cs="Times New Roman"/>
        </w:rPr>
        <w:t xml:space="preserve"> </w:t>
      </w:r>
      <w:r w:rsidRPr="00903C74">
        <w:rPr>
          <w:rFonts w:ascii="Times New Roman" w:hAnsi="Times New Roman" w:cs="Times New Roman"/>
        </w:rPr>
        <w:t>403–408.</w:t>
      </w:r>
    </w:p>
    <w:p w:rsidR="005A396A" w:rsidRPr="00903C74" w:rsidRDefault="005A396A" w:rsidP="005A396A">
      <w:pPr>
        <w:spacing w:after="0"/>
        <w:jc w:val="both"/>
        <w:rPr>
          <w:rFonts w:ascii="Times New Roman" w:hAnsi="Times New Roman" w:cs="Times New Roman"/>
        </w:rPr>
      </w:pPr>
    </w:p>
    <w:p w:rsidR="005A396A" w:rsidRPr="00903C74" w:rsidRDefault="005A396A" w:rsidP="005A396A">
      <w:pPr>
        <w:jc w:val="both"/>
        <w:rPr>
          <w:rFonts w:ascii="Times New Roman" w:hAnsi="Times New Roman" w:cs="Times New Roman"/>
          <w:color w:val="222222"/>
          <w:shd w:val="clear" w:color="auto" w:fill="FFFFFF"/>
        </w:rPr>
      </w:pPr>
      <w:r w:rsidRPr="00903C74">
        <w:rPr>
          <w:rFonts w:ascii="Times New Roman" w:hAnsi="Times New Roman" w:cs="Times New Roman"/>
          <w:b/>
        </w:rPr>
        <w:t xml:space="preserve">2.5. </w:t>
      </w:r>
      <w:r w:rsidRPr="00903C74">
        <w:rPr>
          <w:rFonts w:ascii="Times New Roman" w:eastAsia="Verdana" w:hAnsi="Times New Roman" w:cs="Times New Roman"/>
          <w:bCs/>
          <w:color w:val="000000" w:themeColor="text1"/>
        </w:rPr>
        <w:t>KORPINAR T</w:t>
      </w:r>
      <w:proofErr w:type="gramStart"/>
      <w:r w:rsidRPr="00903C74">
        <w:rPr>
          <w:rFonts w:ascii="Times New Roman" w:eastAsia="Verdana" w:hAnsi="Times New Roman" w:cs="Times New Roman"/>
          <w:bCs/>
          <w:color w:val="000000" w:themeColor="text1"/>
        </w:rPr>
        <w:t>.,</w:t>
      </w:r>
      <w:proofErr w:type="gramEnd"/>
      <w:r w:rsidRPr="00903C74">
        <w:rPr>
          <w:rFonts w:ascii="Times New Roman" w:eastAsia="Verdana" w:hAnsi="Times New Roman" w:cs="Times New Roman"/>
          <w:bCs/>
          <w:color w:val="000000" w:themeColor="text1"/>
        </w:rPr>
        <w:t xml:space="preserve"> </w:t>
      </w:r>
      <w:r w:rsidRPr="00903C74">
        <w:rPr>
          <w:rFonts w:ascii="Times New Roman" w:eastAsia="Verdana" w:hAnsi="Times New Roman" w:cs="Times New Roman"/>
          <w:b/>
          <w:bCs/>
          <w:color w:val="000000" w:themeColor="text1"/>
        </w:rPr>
        <w:t xml:space="preserve">BAŞ S., </w:t>
      </w:r>
      <w:r w:rsidRPr="00903C74">
        <w:rPr>
          <w:rFonts w:ascii="Times New Roman" w:eastAsia="Verdana" w:hAnsi="Times New Roman" w:cs="Times New Roman"/>
          <w:bCs/>
          <w:color w:val="000000" w:themeColor="text1"/>
        </w:rPr>
        <w:t xml:space="preserve">2019. </w:t>
      </w:r>
      <w:r w:rsidRPr="00903C74">
        <w:rPr>
          <w:rFonts w:ascii="Times New Roman" w:hAnsi="Times New Roman" w:cs="Times New Roman"/>
        </w:rPr>
        <w:t xml:space="preserve">A </w:t>
      </w:r>
      <w:proofErr w:type="spellStart"/>
      <w:r w:rsidRPr="00903C74">
        <w:rPr>
          <w:rFonts w:ascii="Times New Roman" w:hAnsi="Times New Roman" w:cs="Times New Roman"/>
        </w:rPr>
        <w:t>new</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approach</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for</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inextensible</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flows</w:t>
      </w:r>
      <w:proofErr w:type="spellEnd"/>
      <w:r w:rsidRPr="00903C74">
        <w:rPr>
          <w:rFonts w:ascii="Times New Roman" w:hAnsi="Times New Roman" w:cs="Times New Roman"/>
        </w:rPr>
        <w:t xml:space="preserve"> of </w:t>
      </w:r>
      <w:proofErr w:type="spellStart"/>
      <w:r w:rsidRPr="00903C74">
        <w:rPr>
          <w:rFonts w:ascii="Times New Roman" w:hAnsi="Times New Roman" w:cs="Times New Roman"/>
        </w:rPr>
        <w:t>binormal</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spherical</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indicatrices</w:t>
      </w:r>
      <w:proofErr w:type="spellEnd"/>
      <w:r w:rsidRPr="00903C74">
        <w:rPr>
          <w:rFonts w:ascii="Times New Roman" w:hAnsi="Times New Roman" w:cs="Times New Roman"/>
        </w:rPr>
        <w:t xml:space="preserve"> of </w:t>
      </w:r>
      <w:proofErr w:type="spellStart"/>
      <w:r w:rsidRPr="00903C74">
        <w:rPr>
          <w:rFonts w:ascii="Times New Roman" w:hAnsi="Times New Roman" w:cs="Times New Roman"/>
        </w:rPr>
        <w:t>magnetic</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curves</w:t>
      </w:r>
      <w:proofErr w:type="spellEnd"/>
      <w:r w:rsidRPr="00903C74">
        <w:rPr>
          <w:rFonts w:ascii="Times New Roman" w:hAnsi="Times New Roman" w:cs="Times New Roman"/>
        </w:rPr>
        <w:t xml:space="preserve">, </w:t>
      </w:r>
      <w:hyperlink r:id="rId8" w:history="1">
        <w:r w:rsidRPr="00903C74">
          <w:rPr>
            <w:rFonts w:ascii="Times New Roman" w:hAnsi="Times New Roman" w:cs="Times New Roman"/>
          </w:rPr>
          <w:t xml:space="preserve">International </w:t>
        </w:r>
        <w:proofErr w:type="spellStart"/>
        <w:r w:rsidRPr="00903C74">
          <w:rPr>
            <w:rFonts w:ascii="Times New Roman" w:hAnsi="Times New Roman" w:cs="Times New Roman"/>
          </w:rPr>
          <w:t>Journal</w:t>
        </w:r>
        <w:proofErr w:type="spellEnd"/>
        <w:r w:rsidRPr="00903C74">
          <w:rPr>
            <w:rFonts w:ascii="Times New Roman" w:hAnsi="Times New Roman" w:cs="Times New Roman"/>
          </w:rPr>
          <w:t xml:space="preserve"> of </w:t>
        </w:r>
        <w:proofErr w:type="spellStart"/>
        <w:r w:rsidRPr="00903C74">
          <w:rPr>
            <w:rFonts w:ascii="Times New Roman" w:hAnsi="Times New Roman" w:cs="Times New Roman"/>
          </w:rPr>
          <w:t>Geometric</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Methods</w:t>
        </w:r>
        <w:proofErr w:type="spellEnd"/>
        <w:r w:rsidRPr="00903C74">
          <w:rPr>
            <w:rFonts w:ascii="Times New Roman" w:hAnsi="Times New Roman" w:cs="Times New Roman"/>
          </w:rPr>
          <w:t xml:space="preserve"> in Modern </w:t>
        </w:r>
        <w:proofErr w:type="spellStart"/>
        <w:r w:rsidRPr="00903C74">
          <w:rPr>
            <w:rFonts w:ascii="Times New Roman" w:hAnsi="Times New Roman" w:cs="Times New Roman"/>
          </w:rPr>
          <w:t>Physics</w:t>
        </w:r>
        <w:proofErr w:type="spellEnd"/>
      </w:hyperlink>
      <w:r w:rsidRPr="00903C74">
        <w:rPr>
          <w:rFonts w:ascii="Times New Roman" w:hAnsi="Times New Roman" w:cs="Times New Roman"/>
        </w:rPr>
        <w:t xml:space="preserve">, 16 (2) </w:t>
      </w:r>
      <w:r w:rsidRPr="00903C74">
        <w:rPr>
          <w:rFonts w:ascii="Times New Roman" w:hAnsi="Times New Roman" w:cs="Times New Roman"/>
          <w:color w:val="222222"/>
          <w:shd w:val="clear" w:color="auto" w:fill="FFFFFF"/>
        </w:rPr>
        <w:t xml:space="preserve">1950020. </w:t>
      </w:r>
    </w:p>
    <w:p w:rsidR="005A396A" w:rsidRPr="00903C74" w:rsidRDefault="005A396A" w:rsidP="005A396A">
      <w:pPr>
        <w:spacing w:after="0"/>
        <w:jc w:val="both"/>
        <w:rPr>
          <w:rFonts w:ascii="Times New Roman" w:hAnsi="Times New Roman" w:cs="Times New Roman"/>
        </w:rPr>
      </w:pPr>
      <w:r w:rsidRPr="00903C74">
        <w:rPr>
          <w:rFonts w:ascii="Times New Roman" w:eastAsia="Verdana" w:hAnsi="Times New Roman" w:cs="Times New Roman"/>
          <w:b/>
          <w:bCs/>
          <w:color w:val="000000" w:themeColor="text1"/>
        </w:rPr>
        <w:t>a)</w:t>
      </w:r>
      <w:r w:rsidRPr="00903C74">
        <w:rPr>
          <w:rFonts w:ascii="Times New Roman" w:eastAsia="Verdana" w:hAnsi="Times New Roman" w:cs="Times New Roman"/>
          <w:bCs/>
          <w:color w:val="000000" w:themeColor="text1"/>
        </w:rPr>
        <w:t xml:space="preserve"> KORPINAR T</w:t>
      </w:r>
      <w:proofErr w:type="gramStart"/>
      <w:r w:rsidRPr="00903C74">
        <w:rPr>
          <w:rFonts w:ascii="Times New Roman" w:eastAsia="Verdana" w:hAnsi="Times New Roman" w:cs="Times New Roman"/>
          <w:bCs/>
          <w:color w:val="000000" w:themeColor="text1"/>
        </w:rPr>
        <w:t>.,</w:t>
      </w:r>
      <w:proofErr w:type="gramEnd"/>
      <w:r w:rsidRPr="00903C74">
        <w:rPr>
          <w:rFonts w:ascii="Times New Roman" w:eastAsia="Verdana" w:hAnsi="Times New Roman" w:cs="Times New Roman"/>
          <w:bCs/>
          <w:color w:val="000000" w:themeColor="text1"/>
        </w:rPr>
        <w:t xml:space="preserve"> </w:t>
      </w:r>
      <w:r w:rsidRPr="00903C74">
        <w:rPr>
          <w:rFonts w:ascii="Times New Roman" w:eastAsia="Verdana" w:hAnsi="Times New Roman" w:cs="Times New Roman"/>
          <w:b/>
          <w:bCs/>
          <w:color w:val="000000" w:themeColor="text1"/>
        </w:rPr>
        <w:t>2020</w:t>
      </w:r>
      <w:r w:rsidRPr="00903C74">
        <w:rPr>
          <w:rFonts w:ascii="Times New Roman" w:eastAsia="Verdana" w:hAnsi="Times New Roman" w:cs="Times New Roman"/>
          <w:bCs/>
          <w:color w:val="000000" w:themeColor="text1"/>
        </w:rPr>
        <w:t xml:space="preserve">. </w:t>
      </w:r>
      <w:r w:rsidRPr="00903C74">
        <w:rPr>
          <w:rFonts w:ascii="Times New Roman" w:hAnsi="Times New Roman" w:cs="Times New Roman"/>
        </w:rPr>
        <w:t xml:space="preserve">A </w:t>
      </w:r>
      <w:proofErr w:type="spellStart"/>
      <w:r w:rsidRPr="00903C74">
        <w:rPr>
          <w:rFonts w:ascii="Times New Roman" w:hAnsi="Times New Roman" w:cs="Times New Roman"/>
        </w:rPr>
        <w:t>new</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optical</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Heisenberg</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ferromagnetic</w:t>
      </w:r>
      <w:proofErr w:type="spellEnd"/>
      <w:r w:rsidRPr="00903C74">
        <w:rPr>
          <w:rFonts w:ascii="Times New Roman" w:hAnsi="Times New Roman" w:cs="Times New Roman"/>
        </w:rPr>
        <w:t xml:space="preserve"> model </w:t>
      </w:r>
      <w:proofErr w:type="spellStart"/>
      <w:r w:rsidRPr="00903C74">
        <w:rPr>
          <w:rFonts w:ascii="Times New Roman" w:hAnsi="Times New Roman" w:cs="Times New Roman"/>
        </w:rPr>
        <w:t>for</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optical</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directional</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velocity</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magnetic</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flows</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with</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geometric</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phase</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Indian</w:t>
      </w:r>
      <w:proofErr w:type="spellEnd"/>
      <w:r w:rsidRPr="00903C74">
        <w:rPr>
          <w:rFonts w:ascii="Times New Roman" w:hAnsi="Times New Roman" w:cs="Times New Roman"/>
        </w:rPr>
        <w:t xml:space="preserve"> J. </w:t>
      </w:r>
      <w:proofErr w:type="spellStart"/>
      <w:r w:rsidRPr="00903C74">
        <w:rPr>
          <w:rFonts w:ascii="Times New Roman" w:hAnsi="Times New Roman" w:cs="Times New Roman"/>
        </w:rPr>
        <w:t>Phys</w:t>
      </w:r>
      <w:proofErr w:type="spellEnd"/>
      <w:r w:rsidRPr="00903C74">
        <w:rPr>
          <w:rFonts w:ascii="Times New Roman" w:hAnsi="Times New Roman" w:cs="Times New Roman"/>
        </w:rPr>
        <w:t>., 94 (9) 1409-1421.</w:t>
      </w:r>
    </w:p>
    <w:p w:rsidR="005A396A" w:rsidRPr="00903C74" w:rsidRDefault="005A396A" w:rsidP="005A396A">
      <w:pPr>
        <w:pStyle w:val="Balk1"/>
        <w:shd w:val="clear" w:color="auto" w:fill="FFFFFF"/>
        <w:spacing w:before="300" w:after="150"/>
        <w:jc w:val="both"/>
        <w:rPr>
          <w:color w:val="000000" w:themeColor="text1"/>
          <w:sz w:val="22"/>
          <w:szCs w:val="22"/>
          <w:shd w:val="clear" w:color="auto" w:fill="FFFFFF"/>
        </w:rPr>
      </w:pPr>
      <w:r w:rsidRPr="00903C74">
        <w:rPr>
          <w:sz w:val="22"/>
          <w:szCs w:val="22"/>
        </w:rPr>
        <w:t xml:space="preserve">2.6. </w:t>
      </w:r>
      <w:r w:rsidRPr="00903C74">
        <w:rPr>
          <w:rFonts w:eastAsia="Verdana"/>
          <w:bCs w:val="0"/>
          <w:color w:val="000000" w:themeColor="text1"/>
          <w:sz w:val="22"/>
          <w:szCs w:val="22"/>
        </w:rPr>
        <w:t>BAŞ S</w:t>
      </w:r>
      <w:proofErr w:type="gramStart"/>
      <w:r w:rsidRPr="00903C74">
        <w:rPr>
          <w:rFonts w:eastAsia="Verdana"/>
          <w:bCs w:val="0"/>
          <w:color w:val="000000" w:themeColor="text1"/>
          <w:sz w:val="22"/>
          <w:szCs w:val="22"/>
        </w:rPr>
        <w:t>.,</w:t>
      </w:r>
      <w:proofErr w:type="gramEnd"/>
      <w:r w:rsidRPr="00903C74">
        <w:rPr>
          <w:rFonts w:eastAsia="Verdana"/>
          <w:bCs w:val="0"/>
          <w:color w:val="000000" w:themeColor="text1"/>
          <w:sz w:val="22"/>
          <w:szCs w:val="22"/>
        </w:rPr>
        <w:t xml:space="preserve"> </w:t>
      </w:r>
      <w:r w:rsidRPr="00903C74">
        <w:rPr>
          <w:rFonts w:eastAsia="Verdana"/>
          <w:b w:val="0"/>
          <w:color w:val="000000" w:themeColor="text1"/>
          <w:sz w:val="22"/>
          <w:szCs w:val="22"/>
        </w:rPr>
        <w:t>KORPINAR T.,</w:t>
      </w:r>
      <w:r w:rsidRPr="00903C74">
        <w:rPr>
          <w:rFonts w:eastAsia="Verdana"/>
          <w:b w:val="0"/>
          <w:bCs w:val="0"/>
          <w:color w:val="000000" w:themeColor="text1"/>
          <w:sz w:val="22"/>
          <w:szCs w:val="22"/>
        </w:rPr>
        <w:t xml:space="preserve"> 2018. </w:t>
      </w:r>
      <w:proofErr w:type="spellStart"/>
      <w:r w:rsidRPr="00903C74">
        <w:rPr>
          <w:b w:val="0"/>
          <w:bCs w:val="0"/>
          <w:sz w:val="22"/>
          <w:szCs w:val="22"/>
          <w:shd w:val="clear" w:color="auto" w:fill="FFFFFF"/>
        </w:rPr>
        <w:t>Directional</w:t>
      </w:r>
      <w:proofErr w:type="spellEnd"/>
      <w:r w:rsidRPr="00903C74">
        <w:rPr>
          <w:b w:val="0"/>
          <w:bCs w:val="0"/>
          <w:sz w:val="22"/>
          <w:szCs w:val="22"/>
          <w:shd w:val="clear" w:color="auto" w:fill="FFFFFF"/>
        </w:rPr>
        <w:t xml:space="preserve"> </w:t>
      </w:r>
      <w:proofErr w:type="spellStart"/>
      <w:r w:rsidRPr="00903C74">
        <w:rPr>
          <w:b w:val="0"/>
          <w:bCs w:val="0"/>
          <w:sz w:val="22"/>
          <w:szCs w:val="22"/>
          <w:shd w:val="clear" w:color="auto" w:fill="FFFFFF"/>
        </w:rPr>
        <w:t>Inextensible</w:t>
      </w:r>
      <w:proofErr w:type="spellEnd"/>
      <w:r w:rsidRPr="00903C74">
        <w:rPr>
          <w:b w:val="0"/>
          <w:bCs w:val="0"/>
          <w:sz w:val="22"/>
          <w:szCs w:val="22"/>
          <w:shd w:val="clear" w:color="auto" w:fill="FFFFFF"/>
        </w:rPr>
        <w:t xml:space="preserve"> </w:t>
      </w:r>
      <w:proofErr w:type="spellStart"/>
      <w:r w:rsidRPr="00903C74">
        <w:rPr>
          <w:b w:val="0"/>
          <w:bCs w:val="0"/>
          <w:sz w:val="22"/>
          <w:szCs w:val="22"/>
          <w:shd w:val="clear" w:color="auto" w:fill="FFFFFF"/>
        </w:rPr>
        <w:t>Flows</w:t>
      </w:r>
      <w:proofErr w:type="spellEnd"/>
      <w:r w:rsidRPr="00903C74">
        <w:rPr>
          <w:b w:val="0"/>
          <w:bCs w:val="0"/>
          <w:sz w:val="22"/>
          <w:szCs w:val="22"/>
          <w:shd w:val="clear" w:color="auto" w:fill="FFFFFF"/>
        </w:rPr>
        <w:t xml:space="preserve"> of </w:t>
      </w:r>
      <w:proofErr w:type="spellStart"/>
      <w:r w:rsidRPr="00903C74">
        <w:rPr>
          <w:b w:val="0"/>
          <w:bCs w:val="0"/>
          <w:sz w:val="22"/>
          <w:szCs w:val="22"/>
          <w:shd w:val="clear" w:color="auto" w:fill="FFFFFF"/>
        </w:rPr>
        <w:t>Curves</w:t>
      </w:r>
      <w:proofErr w:type="spellEnd"/>
      <w:r w:rsidRPr="00903C74">
        <w:rPr>
          <w:b w:val="0"/>
          <w:bCs w:val="0"/>
          <w:sz w:val="22"/>
          <w:szCs w:val="22"/>
          <w:shd w:val="clear" w:color="auto" w:fill="FFFFFF"/>
        </w:rPr>
        <w:t xml:space="preserve"> </w:t>
      </w:r>
      <w:proofErr w:type="spellStart"/>
      <w:r w:rsidRPr="00903C74">
        <w:rPr>
          <w:b w:val="0"/>
          <w:bCs w:val="0"/>
          <w:sz w:val="22"/>
          <w:szCs w:val="22"/>
          <w:shd w:val="clear" w:color="auto" w:fill="FFFFFF"/>
        </w:rPr>
        <w:t>by</w:t>
      </w:r>
      <w:proofErr w:type="spellEnd"/>
      <w:r w:rsidRPr="00903C74">
        <w:rPr>
          <w:b w:val="0"/>
          <w:bCs w:val="0"/>
          <w:sz w:val="22"/>
          <w:szCs w:val="22"/>
          <w:shd w:val="clear" w:color="auto" w:fill="FFFFFF"/>
        </w:rPr>
        <w:t xml:space="preserve"> </w:t>
      </w:r>
      <w:proofErr w:type="spellStart"/>
      <w:r w:rsidRPr="00903C74">
        <w:rPr>
          <w:b w:val="0"/>
          <w:bCs w:val="0"/>
          <w:sz w:val="22"/>
          <w:szCs w:val="22"/>
          <w:shd w:val="clear" w:color="auto" w:fill="FFFFFF"/>
        </w:rPr>
        <w:t>Quasi</w:t>
      </w:r>
      <w:proofErr w:type="spellEnd"/>
      <w:r w:rsidRPr="00903C74">
        <w:rPr>
          <w:b w:val="0"/>
          <w:bCs w:val="0"/>
          <w:sz w:val="22"/>
          <w:szCs w:val="22"/>
          <w:shd w:val="clear" w:color="auto" w:fill="FFFFFF"/>
        </w:rPr>
        <w:t xml:space="preserve"> </w:t>
      </w:r>
      <w:proofErr w:type="spellStart"/>
      <w:r w:rsidRPr="00903C74">
        <w:rPr>
          <w:b w:val="0"/>
          <w:bCs w:val="0"/>
          <w:sz w:val="22"/>
          <w:szCs w:val="22"/>
          <w:shd w:val="clear" w:color="auto" w:fill="FFFFFF"/>
        </w:rPr>
        <w:t>Frame</w:t>
      </w:r>
      <w:proofErr w:type="spellEnd"/>
      <w:r w:rsidRPr="00903C74">
        <w:rPr>
          <w:b w:val="0"/>
          <w:bCs w:val="0"/>
          <w:color w:val="000000" w:themeColor="text1"/>
          <w:sz w:val="22"/>
          <w:szCs w:val="22"/>
        </w:rPr>
        <w:t xml:space="preserve">, </w:t>
      </w:r>
      <w:proofErr w:type="spellStart"/>
      <w:r w:rsidRPr="00903C74">
        <w:rPr>
          <w:b w:val="0"/>
          <w:bCs w:val="0"/>
          <w:color w:val="000000" w:themeColor="text1"/>
          <w:sz w:val="22"/>
          <w:szCs w:val="22"/>
        </w:rPr>
        <w:t>Journal</w:t>
      </w:r>
      <w:proofErr w:type="spellEnd"/>
      <w:r w:rsidRPr="00903C74">
        <w:rPr>
          <w:b w:val="0"/>
          <w:bCs w:val="0"/>
          <w:color w:val="000000" w:themeColor="text1"/>
          <w:sz w:val="22"/>
          <w:szCs w:val="22"/>
        </w:rPr>
        <w:t xml:space="preserve"> of Advanced </w:t>
      </w:r>
      <w:proofErr w:type="spellStart"/>
      <w:r w:rsidRPr="00903C74">
        <w:rPr>
          <w:b w:val="0"/>
          <w:bCs w:val="0"/>
          <w:color w:val="000000" w:themeColor="text1"/>
          <w:sz w:val="22"/>
          <w:szCs w:val="22"/>
        </w:rPr>
        <w:t>Physcis</w:t>
      </w:r>
      <w:proofErr w:type="spellEnd"/>
      <w:r w:rsidRPr="00903C74">
        <w:rPr>
          <w:b w:val="0"/>
          <w:bCs w:val="0"/>
          <w:color w:val="000000" w:themeColor="text1"/>
          <w:sz w:val="22"/>
          <w:szCs w:val="22"/>
        </w:rPr>
        <w:t xml:space="preserve">, 7 (3) 427-429.  </w:t>
      </w:r>
      <w:r w:rsidRPr="00903C74">
        <w:rPr>
          <w:color w:val="000000" w:themeColor="text1"/>
          <w:sz w:val="22"/>
          <w:szCs w:val="22"/>
          <w:shd w:val="clear" w:color="auto" w:fill="FFFFFF"/>
        </w:rPr>
        <w:t> </w:t>
      </w:r>
    </w:p>
    <w:p w:rsidR="005A396A" w:rsidRPr="00903C74" w:rsidRDefault="005A396A" w:rsidP="005A396A">
      <w:pPr>
        <w:spacing w:after="0"/>
        <w:jc w:val="both"/>
        <w:rPr>
          <w:rFonts w:ascii="Times New Roman" w:hAnsi="Times New Roman" w:cs="Times New Roman"/>
        </w:rPr>
      </w:pPr>
      <w:r w:rsidRPr="00903C74">
        <w:rPr>
          <w:rFonts w:ascii="Times New Roman" w:eastAsia="Verdana" w:hAnsi="Times New Roman" w:cs="Times New Roman"/>
          <w:b/>
          <w:bCs/>
          <w:color w:val="000000" w:themeColor="text1"/>
        </w:rPr>
        <w:t>a)</w:t>
      </w:r>
      <w:r w:rsidRPr="00903C74">
        <w:rPr>
          <w:rFonts w:ascii="Times New Roman" w:eastAsia="Verdana" w:hAnsi="Times New Roman" w:cs="Times New Roman"/>
          <w:bCs/>
          <w:color w:val="000000" w:themeColor="text1"/>
        </w:rPr>
        <w:t xml:space="preserve"> KORPINAR T</w:t>
      </w:r>
      <w:proofErr w:type="gramStart"/>
      <w:r w:rsidRPr="00903C74">
        <w:rPr>
          <w:rFonts w:ascii="Times New Roman" w:eastAsia="Verdana" w:hAnsi="Times New Roman" w:cs="Times New Roman"/>
          <w:bCs/>
          <w:color w:val="000000" w:themeColor="text1"/>
        </w:rPr>
        <w:t>.,</w:t>
      </w:r>
      <w:proofErr w:type="gramEnd"/>
      <w:r w:rsidRPr="00903C74">
        <w:rPr>
          <w:rFonts w:ascii="Times New Roman" w:eastAsia="Verdana" w:hAnsi="Times New Roman" w:cs="Times New Roman"/>
          <w:bCs/>
          <w:color w:val="000000" w:themeColor="text1"/>
        </w:rPr>
        <w:t xml:space="preserve"> </w:t>
      </w:r>
      <w:r w:rsidRPr="00903C74">
        <w:rPr>
          <w:rFonts w:ascii="Times New Roman" w:eastAsia="Verdana" w:hAnsi="Times New Roman" w:cs="Times New Roman"/>
          <w:b/>
          <w:bCs/>
          <w:color w:val="000000" w:themeColor="text1"/>
        </w:rPr>
        <w:t>2020</w:t>
      </w:r>
      <w:r w:rsidRPr="00903C74">
        <w:rPr>
          <w:rFonts w:ascii="Times New Roman" w:eastAsia="Verdana" w:hAnsi="Times New Roman" w:cs="Times New Roman"/>
          <w:bCs/>
          <w:color w:val="000000" w:themeColor="text1"/>
        </w:rPr>
        <w:t xml:space="preserve">. </w:t>
      </w:r>
      <w:r w:rsidRPr="00903C74">
        <w:rPr>
          <w:rFonts w:ascii="Times New Roman" w:hAnsi="Times New Roman" w:cs="Times New Roman"/>
        </w:rPr>
        <w:t xml:space="preserve">A </w:t>
      </w:r>
      <w:proofErr w:type="spellStart"/>
      <w:r w:rsidRPr="00903C74">
        <w:rPr>
          <w:rFonts w:ascii="Times New Roman" w:hAnsi="Times New Roman" w:cs="Times New Roman"/>
        </w:rPr>
        <w:t>new</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optical</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Heisenberg</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ferromagnetic</w:t>
      </w:r>
      <w:proofErr w:type="spellEnd"/>
      <w:r w:rsidRPr="00903C74">
        <w:rPr>
          <w:rFonts w:ascii="Times New Roman" w:hAnsi="Times New Roman" w:cs="Times New Roman"/>
        </w:rPr>
        <w:t xml:space="preserve"> model </w:t>
      </w:r>
      <w:proofErr w:type="spellStart"/>
      <w:r w:rsidRPr="00903C74">
        <w:rPr>
          <w:rFonts w:ascii="Times New Roman" w:hAnsi="Times New Roman" w:cs="Times New Roman"/>
        </w:rPr>
        <w:t>for</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optical</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directional</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velocity</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magnetic</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flows</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with</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geometric</w:t>
      </w:r>
      <w:proofErr w:type="spellEnd"/>
      <w:r w:rsidRPr="00903C74">
        <w:rPr>
          <w:rFonts w:ascii="Times New Roman" w:hAnsi="Times New Roman" w:cs="Times New Roman"/>
        </w:rPr>
        <w:t xml:space="preserve"> </w:t>
      </w:r>
      <w:proofErr w:type="spellStart"/>
      <w:r w:rsidRPr="00903C74">
        <w:rPr>
          <w:rFonts w:ascii="Times New Roman" w:hAnsi="Times New Roman" w:cs="Times New Roman"/>
        </w:rPr>
        <w:t>phase</w:t>
      </w:r>
      <w:proofErr w:type="spellEnd"/>
      <w:r w:rsidRPr="00903C74">
        <w:rPr>
          <w:rFonts w:ascii="Times New Roman" w:hAnsi="Times New Roman" w:cs="Times New Roman"/>
        </w:rPr>
        <w:t>, 94 (9) 1409-1421.</w:t>
      </w:r>
    </w:p>
    <w:p w:rsidR="00A54F47" w:rsidRDefault="00A54F47" w:rsidP="00E650E2">
      <w:pPr>
        <w:rPr>
          <w:rFonts w:ascii="Times New Roman" w:hAnsi="Times New Roman" w:cs="Times New Roman"/>
          <w:b/>
          <w:bCs/>
          <w:color w:val="000000"/>
          <w:sz w:val="24"/>
          <w:szCs w:val="24"/>
        </w:rPr>
      </w:pPr>
    </w:p>
    <w:p w:rsidR="00E650E2" w:rsidRDefault="00AC02E4" w:rsidP="00E650E2">
      <w:pP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Doç.Dr</w:t>
      </w:r>
      <w:proofErr w:type="spellEnd"/>
      <w:r>
        <w:rPr>
          <w:rFonts w:ascii="Times New Roman" w:hAnsi="Times New Roman" w:cs="Times New Roman"/>
          <w:b/>
          <w:bCs/>
          <w:color w:val="000000"/>
          <w:sz w:val="24"/>
          <w:szCs w:val="24"/>
        </w:rPr>
        <w:t>.</w:t>
      </w:r>
      <w:r w:rsidR="00E650E2">
        <w:rPr>
          <w:rFonts w:ascii="Times New Roman" w:hAnsi="Times New Roman" w:cs="Times New Roman"/>
          <w:b/>
          <w:bCs/>
          <w:color w:val="000000"/>
          <w:sz w:val="24"/>
          <w:szCs w:val="24"/>
        </w:rPr>
        <w:t xml:space="preserve"> Alper EKİNCİ</w:t>
      </w:r>
    </w:p>
    <w:p w:rsidR="00AC02E4" w:rsidRDefault="00AC02E4" w:rsidP="00AC02E4">
      <w:pPr>
        <w:rPr>
          <w:b/>
        </w:rPr>
      </w:pPr>
      <w:r w:rsidRPr="003932C5">
        <w:rPr>
          <w:b/>
        </w:rPr>
        <w:t>A.</w:t>
      </w:r>
      <w:r>
        <w:rPr>
          <w:b/>
        </w:rPr>
        <w:t xml:space="preserve"> Uluslararası Hakemli Dergilerde Yayınlanan makaleler</w:t>
      </w:r>
    </w:p>
    <w:p w:rsidR="00AC02E4" w:rsidRDefault="00AC02E4" w:rsidP="00AC02E4">
      <w:r>
        <w:rPr>
          <w:b/>
        </w:rPr>
        <w:t xml:space="preserve">1. </w:t>
      </w:r>
      <w:r>
        <w:t>Ihsan S.B</w:t>
      </w:r>
      <w:proofErr w:type="gramStart"/>
      <w:r>
        <w:t>.,</w:t>
      </w:r>
      <w:proofErr w:type="gramEnd"/>
      <w:r>
        <w:t xml:space="preserve"> Akdemir AO, </w:t>
      </w:r>
      <w:r w:rsidRPr="000676D7">
        <w:rPr>
          <w:u w:val="single"/>
        </w:rPr>
        <w:t>Ekinci A</w:t>
      </w:r>
      <w:r>
        <w:t xml:space="preserve">, </w:t>
      </w:r>
      <w:proofErr w:type="spellStart"/>
      <w:r>
        <w:t>Nadeem</w:t>
      </w:r>
      <w:proofErr w:type="spellEnd"/>
      <w:r>
        <w:t xml:space="preserve"> M., INEQUALITIES OF CHEBYSHEV-POLYA-SZEG’Ö TYPE VIA GENERALIZED PROPORTIONAL FRACTIONAL INTEGRAL OPERATORS, </w:t>
      </w:r>
      <w:proofErr w:type="spellStart"/>
      <w:r>
        <w:t>Miskolc</w:t>
      </w:r>
      <w:proofErr w:type="spellEnd"/>
      <w:r>
        <w:t xml:space="preserve"> Mathematical </w:t>
      </w:r>
      <w:proofErr w:type="spellStart"/>
      <w:r>
        <w:t>Notes</w:t>
      </w:r>
      <w:proofErr w:type="spellEnd"/>
      <w:r>
        <w:t xml:space="preserve"> 21(2), </w:t>
      </w:r>
      <w:proofErr w:type="spellStart"/>
      <w:r>
        <w:t>pp</w:t>
      </w:r>
      <w:proofErr w:type="spellEnd"/>
      <w:r>
        <w:t>. 717–732, (2020). (SCI-EXPANDED)</w:t>
      </w:r>
    </w:p>
    <w:p w:rsidR="00AC02E4" w:rsidRDefault="00AC02E4" w:rsidP="00AC02E4">
      <w:r w:rsidRPr="003E0EA6">
        <w:rPr>
          <w:b/>
        </w:rPr>
        <w:t>2.</w:t>
      </w:r>
      <w:r>
        <w:t xml:space="preserve"> </w:t>
      </w:r>
      <w:r w:rsidRPr="003932C5">
        <w:t>Ö</w:t>
      </w:r>
      <w:r>
        <w:t>zdemir M.E</w:t>
      </w:r>
      <w:proofErr w:type="gramStart"/>
      <w:r>
        <w:t>.,</w:t>
      </w:r>
      <w:proofErr w:type="gramEnd"/>
      <w:r>
        <w:t xml:space="preserve"> </w:t>
      </w:r>
      <w:r w:rsidRPr="000676D7">
        <w:rPr>
          <w:u w:val="single"/>
        </w:rPr>
        <w:t>Ekinci A</w:t>
      </w:r>
      <w:r>
        <w:t>.,</w:t>
      </w:r>
      <w:r w:rsidRPr="003932C5">
        <w:t xml:space="preserve"> </w:t>
      </w:r>
      <w:r>
        <w:t>On (</w:t>
      </w:r>
      <w:r>
        <w:rPr>
          <w:rFonts w:cstheme="minorHAnsi"/>
        </w:rPr>
        <w:t>α</w:t>
      </w:r>
      <w:r>
        <w:t>,</w:t>
      </w:r>
      <w:r>
        <w:rPr>
          <w:rFonts w:cstheme="minorHAnsi"/>
        </w:rPr>
        <w:t>β</w:t>
      </w:r>
      <w:r>
        <w:t>)-</w:t>
      </w:r>
      <w:proofErr w:type="spellStart"/>
      <w:r>
        <w:t>convex</w:t>
      </w:r>
      <w:proofErr w:type="spellEnd"/>
      <w:r>
        <w:t xml:space="preserve"> </w:t>
      </w:r>
      <w:proofErr w:type="spellStart"/>
      <w:r>
        <w:t>Functions</w:t>
      </w:r>
      <w:proofErr w:type="spellEnd"/>
      <w:r>
        <w:t xml:space="preserve">, </w:t>
      </w:r>
      <w:proofErr w:type="spellStart"/>
      <w:r>
        <w:t>Eastern</w:t>
      </w:r>
      <w:proofErr w:type="spellEnd"/>
      <w:r>
        <w:t xml:space="preserve"> </w:t>
      </w:r>
      <w:proofErr w:type="spellStart"/>
      <w:r>
        <w:t>Anatolian</w:t>
      </w:r>
      <w:proofErr w:type="spellEnd"/>
      <w:r>
        <w:t xml:space="preserve"> </w:t>
      </w:r>
      <w:proofErr w:type="spellStart"/>
      <w:r>
        <w:t>Journal</w:t>
      </w:r>
      <w:proofErr w:type="spellEnd"/>
      <w:r>
        <w:t xml:space="preserve"> of </w:t>
      </w:r>
      <w:proofErr w:type="spellStart"/>
      <w:r>
        <w:t>Science</w:t>
      </w:r>
      <w:proofErr w:type="spellEnd"/>
      <w:r>
        <w:t>, 6(2), 9-14, (2020).</w:t>
      </w:r>
    </w:p>
    <w:p w:rsidR="00AC02E4" w:rsidRDefault="00AC02E4" w:rsidP="00AC02E4">
      <w:r w:rsidRPr="003E0EA6">
        <w:rPr>
          <w:b/>
        </w:rPr>
        <w:t>3.</w:t>
      </w:r>
      <w:r>
        <w:t xml:space="preserve"> </w:t>
      </w:r>
      <w:r w:rsidRPr="000676D7">
        <w:rPr>
          <w:u w:val="single"/>
        </w:rPr>
        <w:t>Ekinci A</w:t>
      </w:r>
      <w:proofErr w:type="gramStart"/>
      <w:r>
        <w:t>.</w:t>
      </w:r>
      <w:r w:rsidRPr="003E0EA6">
        <w:t>,</w:t>
      </w:r>
      <w:proofErr w:type="gramEnd"/>
      <w:r>
        <w:t xml:space="preserve"> Özdemir M.</w:t>
      </w:r>
      <w:r w:rsidRPr="003E0EA6">
        <w:t xml:space="preserve"> E</w:t>
      </w:r>
      <w:r>
        <w:t>., Set</w:t>
      </w:r>
      <w:r w:rsidRPr="003E0EA6">
        <w:t xml:space="preserve"> E</w:t>
      </w:r>
      <w:r>
        <w:t xml:space="preserve">., </w:t>
      </w:r>
      <w:r w:rsidRPr="003E0EA6">
        <w:t xml:space="preserve">New </w:t>
      </w:r>
      <w:proofErr w:type="spellStart"/>
      <w:r w:rsidRPr="003E0EA6">
        <w:t>Integral</w:t>
      </w:r>
      <w:proofErr w:type="spellEnd"/>
      <w:r w:rsidRPr="003E0EA6">
        <w:t xml:space="preserve"> </w:t>
      </w:r>
      <w:proofErr w:type="spellStart"/>
      <w:r w:rsidRPr="003E0EA6">
        <w:t>Inequalities</w:t>
      </w:r>
      <w:proofErr w:type="spellEnd"/>
      <w:r w:rsidRPr="003E0EA6">
        <w:t xml:space="preserve"> of </w:t>
      </w:r>
      <w:proofErr w:type="spellStart"/>
      <w:r w:rsidRPr="003E0EA6">
        <w:t>Ostrowski</w:t>
      </w:r>
      <w:proofErr w:type="spellEnd"/>
      <w:r w:rsidRPr="003E0EA6">
        <w:t xml:space="preserve"> </w:t>
      </w:r>
      <w:proofErr w:type="spellStart"/>
      <w:r w:rsidRPr="003E0EA6">
        <w:t>Type</w:t>
      </w:r>
      <w:proofErr w:type="spellEnd"/>
      <w:r>
        <w:t xml:space="preserve"> </w:t>
      </w:r>
      <w:proofErr w:type="spellStart"/>
      <w:r>
        <w:t>for</w:t>
      </w:r>
      <w:proofErr w:type="spellEnd"/>
      <w:r>
        <w:t xml:space="preserve"> </w:t>
      </w:r>
      <w:proofErr w:type="spellStart"/>
      <w:r>
        <w:t>Quasi-ConvexFunctions</w:t>
      </w:r>
      <w:proofErr w:type="spellEnd"/>
      <w:r>
        <w:t xml:space="preserve"> </w:t>
      </w:r>
      <w:proofErr w:type="spellStart"/>
      <w:r>
        <w:t>with</w:t>
      </w:r>
      <w:proofErr w:type="spellEnd"/>
      <w:r>
        <w:t xml:space="preserve"> </w:t>
      </w:r>
      <w:r w:rsidRPr="003E0EA6">
        <w:t>Applications</w:t>
      </w:r>
      <w:r>
        <w:t xml:space="preserve">, </w:t>
      </w:r>
      <w:proofErr w:type="spellStart"/>
      <w:r>
        <w:t>Turkish</w:t>
      </w:r>
      <w:proofErr w:type="spellEnd"/>
      <w:r>
        <w:t xml:space="preserve"> </w:t>
      </w:r>
      <w:proofErr w:type="spellStart"/>
      <w:r>
        <w:t>Journal</w:t>
      </w:r>
      <w:proofErr w:type="spellEnd"/>
      <w:r>
        <w:t xml:space="preserve"> of </w:t>
      </w:r>
      <w:proofErr w:type="spellStart"/>
      <w:r>
        <w:t>Science</w:t>
      </w:r>
      <w:proofErr w:type="spellEnd"/>
      <w:r>
        <w:t xml:space="preserve">, 5(3), 290-304, (2020). </w:t>
      </w:r>
    </w:p>
    <w:p w:rsidR="00AC02E4" w:rsidRDefault="00AC02E4" w:rsidP="00AC02E4">
      <w:r w:rsidRPr="003E0EA6">
        <w:rPr>
          <w:b/>
        </w:rPr>
        <w:t>4.</w:t>
      </w:r>
      <w:r>
        <w:t xml:space="preserve"> </w:t>
      </w:r>
      <w:r w:rsidRPr="000676D7">
        <w:rPr>
          <w:u w:val="single"/>
        </w:rPr>
        <w:t>Ekinci A</w:t>
      </w:r>
      <w:proofErr w:type="gramStart"/>
      <w:r w:rsidRPr="003E0EA6">
        <w:t>.,</w:t>
      </w:r>
      <w:proofErr w:type="gramEnd"/>
      <w:r w:rsidRPr="003E0EA6">
        <w:t xml:space="preserve"> </w:t>
      </w:r>
      <w:r>
        <w:t xml:space="preserve">Akdemir A.O., </w:t>
      </w:r>
      <w:r w:rsidRPr="003E0EA6">
        <w:t>Özdemir M. E</w:t>
      </w:r>
      <w:r>
        <w:t xml:space="preserve">., </w:t>
      </w:r>
      <w:proofErr w:type="spellStart"/>
      <w:r w:rsidRPr="003E0EA6">
        <w:t>Integral</w:t>
      </w:r>
      <w:proofErr w:type="spellEnd"/>
      <w:r w:rsidRPr="003E0EA6">
        <w:t xml:space="preserve"> </w:t>
      </w:r>
      <w:proofErr w:type="spellStart"/>
      <w:r w:rsidRPr="003E0EA6">
        <w:t>Inequalities</w:t>
      </w:r>
      <w:proofErr w:type="spellEnd"/>
      <w:r w:rsidRPr="003E0EA6">
        <w:t xml:space="preserve"> </w:t>
      </w:r>
      <w:proofErr w:type="spellStart"/>
      <w:r w:rsidRPr="003E0EA6">
        <w:t>for</w:t>
      </w:r>
      <w:proofErr w:type="spellEnd"/>
      <w:r w:rsidRPr="003E0EA6">
        <w:t xml:space="preserve"> </w:t>
      </w:r>
      <w:proofErr w:type="spellStart"/>
      <w:r w:rsidRPr="003E0EA6">
        <w:t>Different</w:t>
      </w:r>
      <w:proofErr w:type="spellEnd"/>
      <w:r w:rsidRPr="003E0EA6">
        <w:t xml:space="preserve"> </w:t>
      </w:r>
      <w:proofErr w:type="spellStart"/>
      <w:r w:rsidRPr="003E0EA6">
        <w:t>Kinds</w:t>
      </w:r>
      <w:proofErr w:type="spellEnd"/>
      <w:r w:rsidRPr="003E0EA6">
        <w:t xml:space="preserve"> of </w:t>
      </w:r>
      <w:proofErr w:type="spellStart"/>
      <w:r w:rsidRPr="003E0EA6">
        <w:t>Convexity</w:t>
      </w:r>
      <w:proofErr w:type="spellEnd"/>
      <w:r w:rsidRPr="003E0EA6">
        <w:t xml:space="preserve"> </w:t>
      </w:r>
      <w:proofErr w:type="spellStart"/>
      <w:r w:rsidRPr="003E0EA6">
        <w:t>via</w:t>
      </w:r>
      <w:proofErr w:type="spellEnd"/>
      <w:r w:rsidRPr="003E0EA6">
        <w:t xml:space="preserve"> </w:t>
      </w:r>
      <w:proofErr w:type="spellStart"/>
      <w:r w:rsidRPr="003E0EA6">
        <w:t>Classical</w:t>
      </w:r>
      <w:proofErr w:type="spellEnd"/>
      <w:r w:rsidRPr="003E0EA6">
        <w:t xml:space="preserve"> </w:t>
      </w:r>
      <w:proofErr w:type="spellStart"/>
      <w:r w:rsidRPr="003E0EA6">
        <w:t>Inequalities</w:t>
      </w:r>
      <w:proofErr w:type="spellEnd"/>
      <w:r w:rsidRPr="003E0EA6">
        <w:t xml:space="preserve">, </w:t>
      </w:r>
      <w:proofErr w:type="spellStart"/>
      <w:r w:rsidRPr="003E0EA6">
        <w:t>Turkis</w:t>
      </w:r>
      <w:r>
        <w:t>h</w:t>
      </w:r>
      <w:proofErr w:type="spellEnd"/>
      <w:r>
        <w:t xml:space="preserve"> </w:t>
      </w:r>
      <w:proofErr w:type="spellStart"/>
      <w:r>
        <w:t>Journal</w:t>
      </w:r>
      <w:proofErr w:type="spellEnd"/>
      <w:r>
        <w:t xml:space="preserve"> of </w:t>
      </w:r>
      <w:proofErr w:type="spellStart"/>
      <w:r>
        <w:t>Science</w:t>
      </w:r>
      <w:proofErr w:type="spellEnd"/>
      <w:r>
        <w:t>, 5(3), 305-313</w:t>
      </w:r>
      <w:r w:rsidRPr="003E0EA6">
        <w:t>, (2020).</w:t>
      </w:r>
    </w:p>
    <w:p w:rsidR="00AC02E4" w:rsidRDefault="00AC02E4" w:rsidP="00AC02E4"/>
    <w:p w:rsidR="00AC02E4" w:rsidRPr="00233B6D" w:rsidRDefault="00AC02E4" w:rsidP="00AC02E4">
      <w:pPr>
        <w:rPr>
          <w:b/>
        </w:rPr>
      </w:pPr>
      <w:r w:rsidRPr="00233B6D">
        <w:rPr>
          <w:b/>
        </w:rPr>
        <w:t>B. Uluslararası Yayınevleri Tarafından Basılan Bilimsel Kitaplarda Bölüm Yazarlığı</w:t>
      </w:r>
    </w:p>
    <w:p w:rsidR="00AC02E4" w:rsidRDefault="00AC02E4" w:rsidP="00AC02E4">
      <w:r w:rsidRPr="00233B6D">
        <w:rPr>
          <w:b/>
        </w:rPr>
        <w:t>1.</w:t>
      </w:r>
      <w:r>
        <w:t xml:space="preserve"> </w:t>
      </w:r>
      <w:r w:rsidRPr="000676D7">
        <w:rPr>
          <w:u w:val="single"/>
        </w:rPr>
        <w:t>Ekinci A</w:t>
      </w:r>
      <w:proofErr w:type="gramStart"/>
      <w:r>
        <w:t>.,</w:t>
      </w:r>
      <w:proofErr w:type="gramEnd"/>
      <w:r>
        <w:t xml:space="preserve"> </w:t>
      </w:r>
      <w:proofErr w:type="spellStart"/>
      <w:r>
        <w:t>Dragomir</w:t>
      </w:r>
      <w:proofErr w:type="spellEnd"/>
      <w:r>
        <w:t xml:space="preserve"> S.S., (2020</w:t>
      </w:r>
      <w:r w:rsidRPr="00BE584C">
        <w:t xml:space="preserve">). New </w:t>
      </w:r>
      <w:proofErr w:type="spellStart"/>
      <w:r w:rsidRPr="00BE584C">
        <w:t>Estimations</w:t>
      </w:r>
      <w:proofErr w:type="spellEnd"/>
      <w:r w:rsidRPr="00BE584C">
        <w:t xml:space="preserve"> </w:t>
      </w:r>
      <w:proofErr w:type="spellStart"/>
      <w:r w:rsidRPr="00BE584C">
        <w:t>for</w:t>
      </w:r>
      <w:proofErr w:type="spellEnd"/>
      <w:r w:rsidRPr="00BE584C">
        <w:t xml:space="preserve"> </w:t>
      </w:r>
      <w:proofErr w:type="spellStart"/>
      <w:r w:rsidRPr="00BE584C">
        <w:t>Exponentially</w:t>
      </w:r>
      <w:proofErr w:type="spellEnd"/>
      <w:r w:rsidRPr="00BE584C">
        <w:t xml:space="preserve"> </w:t>
      </w:r>
      <w:proofErr w:type="spellStart"/>
      <w:r w:rsidRPr="00BE584C">
        <w:t>Convexity</w:t>
      </w:r>
      <w:proofErr w:type="spellEnd"/>
      <w:r w:rsidRPr="00BE584C">
        <w:t xml:space="preserve"> </w:t>
      </w:r>
      <w:proofErr w:type="spellStart"/>
      <w:r w:rsidRPr="00BE584C">
        <w:t>via</w:t>
      </w:r>
      <w:proofErr w:type="spellEnd"/>
      <w:r w:rsidRPr="00BE584C">
        <w:t xml:space="preserve"> </w:t>
      </w:r>
      <w:proofErr w:type="spellStart"/>
      <w:r w:rsidRPr="00BE584C">
        <w:t>Conformable</w:t>
      </w:r>
      <w:proofErr w:type="spellEnd"/>
      <w:r w:rsidRPr="00BE584C">
        <w:t xml:space="preserve"> </w:t>
      </w:r>
      <w:proofErr w:type="spellStart"/>
      <w:r w:rsidRPr="00BE584C">
        <w:t>Fractional</w:t>
      </w:r>
      <w:proofErr w:type="spellEnd"/>
      <w:r w:rsidRPr="00BE584C">
        <w:t xml:space="preserve"> </w:t>
      </w:r>
      <w:proofErr w:type="spellStart"/>
      <w:r w:rsidRPr="00BE584C">
        <w:t>Operators</w:t>
      </w:r>
      <w:proofErr w:type="spellEnd"/>
      <w:r>
        <w:t>,</w:t>
      </w:r>
      <w:r w:rsidRPr="00BE584C">
        <w:t xml:space="preserve"> Dutta H</w:t>
      </w:r>
      <w:proofErr w:type="gramStart"/>
      <w:r>
        <w:t>.</w:t>
      </w:r>
      <w:r w:rsidRPr="00BE584C">
        <w:t>,</w:t>
      </w:r>
      <w:proofErr w:type="gramEnd"/>
      <w:r w:rsidRPr="00BE584C">
        <w:t xml:space="preserve"> Akdemir A</w:t>
      </w:r>
      <w:r>
        <w:t>. O.</w:t>
      </w:r>
      <w:r w:rsidRPr="00BE584C">
        <w:t xml:space="preserve">, </w:t>
      </w:r>
      <w:proofErr w:type="spellStart"/>
      <w:r w:rsidRPr="00BE584C">
        <w:t>Atangana</w:t>
      </w:r>
      <w:proofErr w:type="spellEnd"/>
      <w:r w:rsidRPr="00BE584C">
        <w:t xml:space="preserve"> A</w:t>
      </w:r>
      <w:r>
        <w:t>.,</w:t>
      </w:r>
      <w:r w:rsidRPr="00BE584C">
        <w:t xml:space="preserve"> (Ed.), </w:t>
      </w:r>
      <w:proofErr w:type="spellStart"/>
      <w:r w:rsidRPr="00BE584C">
        <w:t>Fractional</w:t>
      </w:r>
      <w:proofErr w:type="spellEnd"/>
      <w:r w:rsidRPr="00BE584C">
        <w:t xml:space="preserve"> </w:t>
      </w:r>
      <w:proofErr w:type="spellStart"/>
      <w:r w:rsidRPr="00BE584C">
        <w:t>Order</w:t>
      </w:r>
      <w:proofErr w:type="spellEnd"/>
      <w:r w:rsidRPr="00BE584C">
        <w:t xml:space="preserve"> Analysis: </w:t>
      </w:r>
      <w:proofErr w:type="spellStart"/>
      <w:r w:rsidRPr="00BE584C">
        <w:t>Theory</w:t>
      </w:r>
      <w:proofErr w:type="spellEnd"/>
      <w:r w:rsidRPr="00BE584C">
        <w:t xml:space="preserve">, </w:t>
      </w:r>
      <w:proofErr w:type="spellStart"/>
      <w:r w:rsidRPr="00BE584C">
        <w:t>Methods</w:t>
      </w:r>
      <w:proofErr w:type="spellEnd"/>
      <w:r w:rsidRPr="00BE584C">
        <w:t xml:space="preserve"> </w:t>
      </w:r>
      <w:proofErr w:type="spellStart"/>
      <w:r w:rsidRPr="00BE584C">
        <w:t>and</w:t>
      </w:r>
      <w:proofErr w:type="spellEnd"/>
      <w:r w:rsidRPr="00BE584C">
        <w:t xml:space="preserve"> Applications </w:t>
      </w:r>
      <w:r>
        <w:t>içinde 2. Bölüm,</w:t>
      </w:r>
      <w:r w:rsidRPr="00BE584C">
        <w:t xml:space="preserve"> </w:t>
      </w:r>
      <w:proofErr w:type="spellStart"/>
      <w:r>
        <w:t>Wiley</w:t>
      </w:r>
      <w:proofErr w:type="spellEnd"/>
      <w:r>
        <w:t>.</w:t>
      </w:r>
    </w:p>
    <w:p w:rsidR="00AC02E4" w:rsidRDefault="00AC02E4" w:rsidP="00AC02E4">
      <w:r w:rsidRPr="00233B6D">
        <w:rPr>
          <w:b/>
        </w:rPr>
        <w:t>2.</w:t>
      </w:r>
      <w:r>
        <w:t xml:space="preserve"> Özdemir M.</w:t>
      </w:r>
      <w:r w:rsidRPr="003E0EA6">
        <w:t xml:space="preserve"> E</w:t>
      </w:r>
      <w:proofErr w:type="gramStart"/>
      <w:r>
        <w:t>.,</w:t>
      </w:r>
      <w:proofErr w:type="gramEnd"/>
      <w:r>
        <w:t xml:space="preserve"> Akdemir A.O., Set E., </w:t>
      </w:r>
      <w:r w:rsidRPr="000676D7">
        <w:rPr>
          <w:u w:val="single"/>
        </w:rPr>
        <w:t>Ekinci A</w:t>
      </w:r>
      <w:r>
        <w:t>.,</w:t>
      </w:r>
      <w:r w:rsidRPr="00BE584C">
        <w:t xml:space="preserve"> (2020). On New </w:t>
      </w:r>
      <w:proofErr w:type="spellStart"/>
      <w:r w:rsidRPr="00BE584C">
        <w:t>Integral</w:t>
      </w:r>
      <w:proofErr w:type="spellEnd"/>
      <w:r w:rsidRPr="00BE584C">
        <w:t xml:space="preserve"> </w:t>
      </w:r>
      <w:proofErr w:type="spellStart"/>
      <w:r w:rsidRPr="00BE584C">
        <w:t>Inequalities</w:t>
      </w:r>
      <w:proofErr w:type="spellEnd"/>
      <w:r w:rsidRPr="00BE584C">
        <w:t xml:space="preserve"> </w:t>
      </w:r>
      <w:proofErr w:type="spellStart"/>
      <w:r w:rsidRPr="00BE584C">
        <w:t>Involving</w:t>
      </w:r>
      <w:proofErr w:type="spellEnd"/>
      <w:r w:rsidRPr="00BE584C">
        <w:t xml:space="preserve"> </w:t>
      </w:r>
      <w:proofErr w:type="spellStart"/>
      <w:r w:rsidRPr="00BE584C">
        <w:t>Generalized</w:t>
      </w:r>
      <w:proofErr w:type="spellEnd"/>
      <w:r w:rsidRPr="00BE584C">
        <w:t xml:space="preserve"> </w:t>
      </w:r>
      <w:proofErr w:type="spellStart"/>
      <w:r w:rsidRPr="00BE584C">
        <w:t>Fractional</w:t>
      </w:r>
      <w:proofErr w:type="spellEnd"/>
      <w:r w:rsidRPr="00BE584C">
        <w:t xml:space="preserve"> </w:t>
      </w:r>
      <w:proofErr w:type="spellStart"/>
      <w:r w:rsidRPr="00BE584C">
        <w:t>Integral</w:t>
      </w:r>
      <w:proofErr w:type="spellEnd"/>
      <w:r w:rsidRPr="00BE584C">
        <w:t xml:space="preserve"> </w:t>
      </w:r>
      <w:proofErr w:type="spellStart"/>
      <w:r w:rsidRPr="00BE584C">
        <w:t>Operators</w:t>
      </w:r>
      <w:proofErr w:type="spellEnd"/>
      <w:r w:rsidRPr="00BE584C">
        <w:t xml:space="preserve">, </w:t>
      </w:r>
      <w:proofErr w:type="spellStart"/>
      <w:r w:rsidRPr="00233B6D">
        <w:t>Agarwal</w:t>
      </w:r>
      <w:proofErr w:type="spellEnd"/>
      <w:r>
        <w:t xml:space="preserve"> P</w:t>
      </w:r>
      <w:proofErr w:type="gramStart"/>
      <w:r>
        <w:t>.</w:t>
      </w:r>
      <w:r w:rsidRPr="00233B6D">
        <w:t>,</w:t>
      </w:r>
      <w:proofErr w:type="gramEnd"/>
      <w:r w:rsidRPr="00233B6D">
        <w:t xml:space="preserve"> </w:t>
      </w:r>
      <w:proofErr w:type="spellStart"/>
      <w:r w:rsidRPr="00233B6D">
        <w:t>Agarwal</w:t>
      </w:r>
      <w:proofErr w:type="spellEnd"/>
      <w:r>
        <w:t xml:space="preserve"> R.P.</w:t>
      </w:r>
      <w:r w:rsidRPr="00233B6D">
        <w:t xml:space="preserve">, </w:t>
      </w:r>
      <w:proofErr w:type="spellStart"/>
      <w:r w:rsidRPr="00233B6D">
        <w:t>Ruzhansky</w:t>
      </w:r>
      <w:proofErr w:type="spellEnd"/>
      <w:r>
        <w:t xml:space="preserve"> M.,</w:t>
      </w:r>
      <w:r w:rsidRPr="00BE584C">
        <w:t xml:space="preserve"> (Ed.), </w:t>
      </w:r>
      <w:r w:rsidRPr="00233B6D">
        <w:t xml:space="preserve">Special </w:t>
      </w:r>
      <w:proofErr w:type="spellStart"/>
      <w:r w:rsidRPr="00233B6D">
        <w:t>Functions</w:t>
      </w:r>
      <w:proofErr w:type="spellEnd"/>
      <w:r w:rsidRPr="00233B6D">
        <w:t xml:space="preserve"> </w:t>
      </w:r>
      <w:proofErr w:type="spellStart"/>
      <w:r w:rsidRPr="00233B6D">
        <w:t>and</w:t>
      </w:r>
      <w:proofErr w:type="spellEnd"/>
      <w:r w:rsidRPr="00233B6D">
        <w:t xml:space="preserve"> Analysis of </w:t>
      </w:r>
      <w:proofErr w:type="spellStart"/>
      <w:r w:rsidRPr="00233B6D">
        <w:t>Differential</w:t>
      </w:r>
      <w:proofErr w:type="spellEnd"/>
      <w:r w:rsidRPr="00233B6D">
        <w:t xml:space="preserve"> </w:t>
      </w:r>
      <w:proofErr w:type="spellStart"/>
      <w:r w:rsidRPr="00233B6D">
        <w:t>Equations</w:t>
      </w:r>
      <w:proofErr w:type="spellEnd"/>
      <w:r>
        <w:t xml:space="preserve"> </w:t>
      </w:r>
      <w:r w:rsidRPr="00BE584C">
        <w:t xml:space="preserve">içinde </w:t>
      </w:r>
      <w:r>
        <w:t>11. Bölüm, Taylor &amp; Francis.</w:t>
      </w:r>
    </w:p>
    <w:p w:rsidR="00AC02E4" w:rsidRPr="00233B6D" w:rsidRDefault="00AC02E4" w:rsidP="00AC02E4">
      <w:pPr>
        <w:rPr>
          <w:b/>
        </w:rPr>
      </w:pPr>
      <w:r w:rsidRPr="00233B6D">
        <w:rPr>
          <w:b/>
        </w:rPr>
        <w:t>C. Uluslararası Bilimsel Toplantılarda Sunulan ve Tam metin Olarak Basılan Bildiriler</w:t>
      </w:r>
    </w:p>
    <w:p w:rsidR="00AC02E4" w:rsidRDefault="00AC02E4" w:rsidP="00AC02E4">
      <w:r w:rsidRPr="003A5ECE">
        <w:rPr>
          <w:b/>
        </w:rPr>
        <w:t>1.</w:t>
      </w:r>
      <w:r>
        <w:t xml:space="preserve"> </w:t>
      </w:r>
      <w:proofErr w:type="spellStart"/>
      <w:r>
        <w:t>Butt</w:t>
      </w:r>
      <w:proofErr w:type="spellEnd"/>
      <w:r>
        <w:t xml:space="preserve"> S.I</w:t>
      </w:r>
      <w:proofErr w:type="gramStart"/>
      <w:r>
        <w:t>.,</w:t>
      </w:r>
      <w:proofErr w:type="gramEnd"/>
      <w:r>
        <w:t xml:space="preserve"> </w:t>
      </w:r>
      <w:r w:rsidRPr="000676D7">
        <w:rPr>
          <w:u w:val="single"/>
        </w:rPr>
        <w:t>Ekinci A</w:t>
      </w:r>
      <w:r>
        <w:t xml:space="preserve">., Akdemir A.O., Aslan S., </w:t>
      </w:r>
      <w:proofErr w:type="spellStart"/>
      <w:r>
        <w:t>Inequalities</w:t>
      </w:r>
      <w:proofErr w:type="spellEnd"/>
      <w:r>
        <w:t xml:space="preserve"> </w:t>
      </w:r>
      <w:proofErr w:type="spellStart"/>
      <w:r>
        <w:t>for</w:t>
      </w:r>
      <w:proofErr w:type="spellEnd"/>
      <w:r>
        <w:t xml:space="preserve"> </w:t>
      </w:r>
      <w:proofErr w:type="spellStart"/>
      <w:r>
        <w:t>Geometrically</w:t>
      </w:r>
      <w:proofErr w:type="spellEnd"/>
      <w:r>
        <w:t xml:space="preserve"> </w:t>
      </w:r>
      <w:proofErr w:type="spellStart"/>
      <w:r>
        <w:t>Convex</w:t>
      </w:r>
      <w:proofErr w:type="spellEnd"/>
      <w:r>
        <w:t xml:space="preserve"> </w:t>
      </w:r>
      <w:proofErr w:type="spellStart"/>
      <w:r>
        <w:t>Functions</w:t>
      </w:r>
      <w:proofErr w:type="spellEnd"/>
      <w:r>
        <w:t>, 3rd INTERNATIONAL CONFERENCE ON MATHEMATICAL AND RELATED SCIENCES:CURRENT TRENDS AND DEVELOPMENTS (ONLINE), 2020.</w:t>
      </w:r>
    </w:p>
    <w:p w:rsidR="00AC02E4" w:rsidRDefault="00AC02E4" w:rsidP="00AC02E4">
      <w:r w:rsidRPr="003A5ECE">
        <w:rPr>
          <w:b/>
        </w:rPr>
        <w:t>2.</w:t>
      </w:r>
      <w:r>
        <w:t xml:space="preserve"> </w:t>
      </w:r>
      <w:proofErr w:type="spellStart"/>
      <w:r>
        <w:t>Rashid</w:t>
      </w:r>
      <w:proofErr w:type="spellEnd"/>
      <w:r>
        <w:t xml:space="preserve"> S</w:t>
      </w:r>
      <w:proofErr w:type="gramStart"/>
      <w:r>
        <w:t>.,</w:t>
      </w:r>
      <w:proofErr w:type="gramEnd"/>
      <w:r>
        <w:t xml:space="preserve"> Akdemir A.O., </w:t>
      </w:r>
      <w:r w:rsidRPr="000676D7">
        <w:rPr>
          <w:u w:val="single"/>
        </w:rPr>
        <w:t>Ekinci A</w:t>
      </w:r>
      <w:r>
        <w:t>.,</w:t>
      </w:r>
      <w:r w:rsidRPr="00BE584C">
        <w:t xml:space="preserve"> </w:t>
      </w:r>
      <w:r>
        <w:t xml:space="preserve">Aslan S., </w:t>
      </w:r>
      <w:proofErr w:type="spellStart"/>
      <w:r w:rsidRPr="00233B6D">
        <w:t>Some</w:t>
      </w:r>
      <w:proofErr w:type="spellEnd"/>
      <w:r w:rsidRPr="00233B6D">
        <w:t xml:space="preserve"> </w:t>
      </w:r>
      <w:proofErr w:type="spellStart"/>
      <w:r w:rsidRPr="00233B6D">
        <w:t>Fractional</w:t>
      </w:r>
      <w:proofErr w:type="spellEnd"/>
      <w:r w:rsidRPr="00233B6D">
        <w:t xml:space="preserve"> </w:t>
      </w:r>
      <w:proofErr w:type="spellStart"/>
      <w:r w:rsidRPr="00233B6D">
        <w:t>Integral</w:t>
      </w:r>
      <w:proofErr w:type="spellEnd"/>
      <w:r w:rsidRPr="00233B6D">
        <w:t xml:space="preserve"> </w:t>
      </w:r>
      <w:proofErr w:type="spellStart"/>
      <w:r w:rsidRPr="00233B6D">
        <w:t>Inequalities</w:t>
      </w:r>
      <w:proofErr w:type="spellEnd"/>
      <w:r w:rsidRPr="00233B6D">
        <w:t xml:space="preserve"> </w:t>
      </w:r>
      <w:proofErr w:type="spellStart"/>
      <w:r w:rsidRPr="00233B6D">
        <w:t>for</w:t>
      </w:r>
      <w:proofErr w:type="spellEnd"/>
      <w:r w:rsidRPr="00233B6D">
        <w:t xml:space="preserve"> </w:t>
      </w:r>
      <w:proofErr w:type="spellStart"/>
      <w:r w:rsidRPr="00233B6D">
        <w:t>Geometrically</w:t>
      </w:r>
      <w:proofErr w:type="spellEnd"/>
      <w:r w:rsidRPr="00233B6D">
        <w:t xml:space="preserve"> </w:t>
      </w:r>
      <w:proofErr w:type="spellStart"/>
      <w:r w:rsidRPr="00233B6D">
        <w:t>Convex</w:t>
      </w:r>
      <w:proofErr w:type="spellEnd"/>
      <w:r w:rsidRPr="00233B6D">
        <w:t xml:space="preserve"> </w:t>
      </w:r>
      <w:proofErr w:type="spellStart"/>
      <w:r w:rsidRPr="00233B6D">
        <w:t>Functions</w:t>
      </w:r>
      <w:proofErr w:type="spellEnd"/>
      <w:r>
        <w:t xml:space="preserve">, 3rd INTERNATIONAL CONFERENCE ON MATHEMATICAL AND RELATED SCIENCES:CURRENT TRENDS AND DEVELOPMENTS (ONLINE) 20-22 </w:t>
      </w:r>
      <w:proofErr w:type="spellStart"/>
      <w:r>
        <w:t>November</w:t>
      </w:r>
      <w:proofErr w:type="spellEnd"/>
      <w:r>
        <w:t xml:space="preserve"> 2020 </w:t>
      </w:r>
      <w:proofErr w:type="spellStart"/>
      <w:r>
        <w:t>Turkey</w:t>
      </w:r>
      <w:proofErr w:type="spellEnd"/>
      <w:r>
        <w:t>.</w:t>
      </w:r>
    </w:p>
    <w:p w:rsidR="00AC02E4" w:rsidRDefault="00AC02E4" w:rsidP="00AC02E4">
      <w:r w:rsidRPr="003A5ECE">
        <w:rPr>
          <w:b/>
        </w:rPr>
        <w:lastRenderedPageBreak/>
        <w:t>3.</w:t>
      </w:r>
      <w:r>
        <w:t xml:space="preserve"> </w:t>
      </w:r>
      <w:proofErr w:type="spellStart"/>
      <w:r>
        <w:t>Khan</w:t>
      </w:r>
      <w:proofErr w:type="spellEnd"/>
      <w:r>
        <w:t xml:space="preserve"> T.U</w:t>
      </w:r>
      <w:proofErr w:type="gramStart"/>
      <w:r>
        <w:t>.,</w:t>
      </w:r>
      <w:proofErr w:type="gramEnd"/>
      <w:r>
        <w:t xml:space="preserve"> Aslan S., Özdemir M.E., </w:t>
      </w:r>
      <w:r w:rsidRPr="000676D7">
        <w:rPr>
          <w:u w:val="single"/>
        </w:rPr>
        <w:t>Ekinci A</w:t>
      </w:r>
      <w:r>
        <w:t xml:space="preserve">., </w:t>
      </w:r>
      <w:proofErr w:type="spellStart"/>
      <w:r>
        <w:t>Some</w:t>
      </w:r>
      <w:proofErr w:type="spellEnd"/>
      <w:r>
        <w:t xml:space="preserve"> New </w:t>
      </w:r>
      <w:proofErr w:type="spellStart"/>
      <w:r>
        <w:t>Fractional</w:t>
      </w:r>
      <w:proofErr w:type="spellEnd"/>
      <w:r>
        <w:t xml:space="preserve"> </w:t>
      </w:r>
      <w:proofErr w:type="spellStart"/>
      <w:r>
        <w:t>Inequalities</w:t>
      </w:r>
      <w:proofErr w:type="spellEnd"/>
      <w:r>
        <w:t xml:space="preserve"> </w:t>
      </w:r>
      <w:proofErr w:type="spellStart"/>
      <w:r>
        <w:t>for</w:t>
      </w:r>
      <w:proofErr w:type="spellEnd"/>
      <w:r>
        <w:t xml:space="preserve"> </w:t>
      </w:r>
      <w:proofErr w:type="spellStart"/>
      <w:r>
        <w:t>Quasi-Convex</w:t>
      </w:r>
      <w:proofErr w:type="spellEnd"/>
      <w:r>
        <w:t xml:space="preserve"> </w:t>
      </w:r>
      <w:proofErr w:type="spellStart"/>
      <w:r>
        <w:t>Functions</w:t>
      </w:r>
      <w:proofErr w:type="spellEnd"/>
      <w:r>
        <w:t xml:space="preserve">, 3rd INTERNATIONAL CONFERENCE ON MATHEMATICAL AND RELATED SCIENCES:CURRENT TRENDS AND DEVELOPMENTS (ONLINE), 20-22 </w:t>
      </w:r>
      <w:proofErr w:type="spellStart"/>
      <w:r>
        <w:t>November</w:t>
      </w:r>
      <w:proofErr w:type="spellEnd"/>
      <w:r>
        <w:t xml:space="preserve"> 2020 </w:t>
      </w:r>
      <w:proofErr w:type="spellStart"/>
      <w:r>
        <w:t>Turkey</w:t>
      </w:r>
      <w:proofErr w:type="spellEnd"/>
      <w:r>
        <w:t>.</w:t>
      </w:r>
    </w:p>
    <w:p w:rsidR="00AC02E4" w:rsidRDefault="00AC02E4" w:rsidP="00AC02E4">
      <w:r w:rsidRPr="003A5ECE">
        <w:rPr>
          <w:b/>
        </w:rPr>
        <w:t>4.</w:t>
      </w:r>
      <w:r>
        <w:t xml:space="preserve"> </w:t>
      </w:r>
      <w:proofErr w:type="spellStart"/>
      <w:r>
        <w:t>Rashid</w:t>
      </w:r>
      <w:proofErr w:type="spellEnd"/>
      <w:r>
        <w:t xml:space="preserve"> S</w:t>
      </w:r>
      <w:proofErr w:type="gramStart"/>
      <w:r>
        <w:t>.,</w:t>
      </w:r>
      <w:proofErr w:type="gramEnd"/>
      <w:r>
        <w:t xml:space="preserve"> </w:t>
      </w:r>
      <w:proofErr w:type="spellStart"/>
      <w:r>
        <w:t>Akemir</w:t>
      </w:r>
      <w:proofErr w:type="spellEnd"/>
      <w:r>
        <w:t xml:space="preserve"> A.O., Set E., </w:t>
      </w:r>
      <w:r w:rsidRPr="000676D7">
        <w:rPr>
          <w:u w:val="single"/>
        </w:rPr>
        <w:t>Ekinci A</w:t>
      </w:r>
      <w:r>
        <w:t xml:space="preserve">., </w:t>
      </w:r>
      <w:proofErr w:type="spellStart"/>
      <w:r>
        <w:t>Some</w:t>
      </w:r>
      <w:proofErr w:type="spellEnd"/>
      <w:r>
        <w:t xml:space="preserve"> New </w:t>
      </w:r>
      <w:proofErr w:type="spellStart"/>
      <w:r>
        <w:t>Bullen</w:t>
      </w:r>
      <w:proofErr w:type="spellEnd"/>
      <w:r>
        <w:t xml:space="preserve"> </w:t>
      </w:r>
      <w:proofErr w:type="spellStart"/>
      <w:r>
        <w:t>Type</w:t>
      </w:r>
      <w:proofErr w:type="spellEnd"/>
      <w:r>
        <w:t xml:space="preserve"> </w:t>
      </w:r>
      <w:proofErr w:type="spellStart"/>
      <w:r>
        <w:t>Inequalities</w:t>
      </w:r>
      <w:proofErr w:type="spellEnd"/>
      <w:r>
        <w:t xml:space="preserve"> </w:t>
      </w:r>
      <w:proofErr w:type="spellStart"/>
      <w:r>
        <w:t>for</w:t>
      </w:r>
      <w:proofErr w:type="spellEnd"/>
      <w:r>
        <w:t xml:space="preserve"> </w:t>
      </w:r>
      <w:proofErr w:type="spellStart"/>
      <w:r>
        <w:t>Different</w:t>
      </w:r>
      <w:proofErr w:type="spellEnd"/>
      <w:r>
        <w:t xml:space="preserve"> </w:t>
      </w:r>
      <w:proofErr w:type="spellStart"/>
      <w:r>
        <w:t>Kinds</w:t>
      </w:r>
      <w:proofErr w:type="spellEnd"/>
      <w:r>
        <w:t xml:space="preserve"> of </w:t>
      </w:r>
      <w:proofErr w:type="spellStart"/>
      <w:r>
        <w:t>Convexity</w:t>
      </w:r>
      <w:proofErr w:type="spellEnd"/>
      <w:r>
        <w:t xml:space="preserve"> on </w:t>
      </w:r>
      <w:proofErr w:type="spellStart"/>
      <w:r>
        <w:t>the</w:t>
      </w:r>
      <w:proofErr w:type="spellEnd"/>
      <w:r>
        <w:t xml:space="preserve"> </w:t>
      </w:r>
      <w:proofErr w:type="spellStart"/>
      <w:r>
        <w:t>Coordinates</w:t>
      </w:r>
      <w:proofErr w:type="spellEnd"/>
      <w:r>
        <w:t xml:space="preserve">, 3rd INTERNATIONAL CONFERENCE ON MATHEMATICAL AND RELATED SCIENCES:CURRENT TRENDS AND DEVELOPMENTS (ONLINE), 20-22 </w:t>
      </w:r>
      <w:proofErr w:type="spellStart"/>
      <w:r>
        <w:t>November</w:t>
      </w:r>
      <w:proofErr w:type="spellEnd"/>
      <w:r>
        <w:t xml:space="preserve"> 2020 </w:t>
      </w:r>
      <w:proofErr w:type="spellStart"/>
      <w:r>
        <w:t>Turkey</w:t>
      </w:r>
      <w:proofErr w:type="spellEnd"/>
      <w:r>
        <w:t>.</w:t>
      </w:r>
    </w:p>
    <w:p w:rsidR="00AC02E4" w:rsidRPr="003E0EA6" w:rsidRDefault="00AC02E4" w:rsidP="00AC02E4">
      <w:r w:rsidRPr="000676D7">
        <w:rPr>
          <w:b/>
        </w:rPr>
        <w:t>5.</w:t>
      </w:r>
      <w:r>
        <w:t xml:space="preserve"> Akdemir AO, Set E, </w:t>
      </w:r>
      <w:r w:rsidRPr="000676D7">
        <w:rPr>
          <w:u w:val="single"/>
        </w:rPr>
        <w:t>Ekinci A</w:t>
      </w:r>
      <w:proofErr w:type="gramStart"/>
      <w:r>
        <w:t>.,</w:t>
      </w:r>
      <w:proofErr w:type="gramEnd"/>
      <w:r>
        <w:t xml:space="preserve"> New </w:t>
      </w:r>
      <w:proofErr w:type="spellStart"/>
      <w:r>
        <w:t>Integral</w:t>
      </w:r>
      <w:proofErr w:type="spellEnd"/>
      <w:r>
        <w:t xml:space="preserve"> </w:t>
      </w:r>
      <w:proofErr w:type="spellStart"/>
      <w:r>
        <w:t>Inequalities</w:t>
      </w:r>
      <w:proofErr w:type="spellEnd"/>
      <w:r>
        <w:t xml:space="preserve"> </w:t>
      </w:r>
      <w:proofErr w:type="spellStart"/>
      <w:r>
        <w:t>for</w:t>
      </w:r>
      <w:proofErr w:type="spellEnd"/>
      <w:r>
        <w:t xml:space="preserve"> </w:t>
      </w:r>
      <w:proofErr w:type="spellStart"/>
      <w:r>
        <w:t>Logarithmically</w:t>
      </w:r>
      <w:proofErr w:type="spellEnd"/>
      <w:r>
        <w:t xml:space="preserve"> </w:t>
      </w:r>
      <w:proofErr w:type="spellStart"/>
      <w:r>
        <w:t>Convex</w:t>
      </w:r>
      <w:proofErr w:type="spellEnd"/>
      <w:r>
        <w:t xml:space="preserve"> </w:t>
      </w:r>
      <w:proofErr w:type="spellStart"/>
      <w:r>
        <w:t>Functions</w:t>
      </w:r>
      <w:proofErr w:type="spellEnd"/>
      <w:r>
        <w:t xml:space="preserve">, 7th International Conference on Control </w:t>
      </w:r>
      <w:proofErr w:type="spellStart"/>
      <w:r>
        <w:t>and</w:t>
      </w:r>
      <w:proofErr w:type="spellEnd"/>
      <w:r>
        <w:t xml:space="preserve"> </w:t>
      </w:r>
      <w:proofErr w:type="spellStart"/>
      <w:r>
        <w:t>Optimization</w:t>
      </w:r>
      <w:proofErr w:type="spellEnd"/>
      <w:r>
        <w:t xml:space="preserve"> </w:t>
      </w:r>
      <w:proofErr w:type="spellStart"/>
      <w:r>
        <w:t>with</w:t>
      </w:r>
      <w:proofErr w:type="spellEnd"/>
      <w:r>
        <w:t xml:space="preserve"> </w:t>
      </w:r>
      <w:proofErr w:type="spellStart"/>
      <w:r>
        <w:t>Industrial</w:t>
      </w:r>
      <w:proofErr w:type="spellEnd"/>
      <w:r>
        <w:t xml:space="preserve"> Applications, 26-28 </w:t>
      </w:r>
      <w:proofErr w:type="spellStart"/>
      <w:r>
        <w:t>August</w:t>
      </w:r>
      <w:proofErr w:type="spellEnd"/>
      <w:r>
        <w:t xml:space="preserve"> 2020, </w:t>
      </w:r>
      <w:proofErr w:type="spellStart"/>
      <w:r>
        <w:t>Baku</w:t>
      </w:r>
      <w:proofErr w:type="spellEnd"/>
      <w:r>
        <w:t xml:space="preserve"> (Online).</w:t>
      </w:r>
    </w:p>
    <w:p w:rsidR="00A652E6" w:rsidRDefault="00A652E6" w:rsidP="00A652E6">
      <w:pPr>
        <w:rPr>
          <w:rFonts w:ascii="Times New Roman" w:hAnsi="Times New Roman" w:cs="Times New Roman"/>
          <w:b/>
          <w:bCs/>
          <w:color w:val="000000"/>
          <w:sz w:val="24"/>
          <w:szCs w:val="24"/>
        </w:rPr>
      </w:pPr>
      <w:proofErr w:type="spellStart"/>
      <w:proofErr w:type="gramStart"/>
      <w:r>
        <w:rPr>
          <w:rFonts w:ascii="Times New Roman" w:hAnsi="Times New Roman" w:cs="Times New Roman"/>
          <w:b/>
          <w:bCs/>
          <w:color w:val="000000"/>
          <w:sz w:val="24"/>
          <w:szCs w:val="24"/>
        </w:rPr>
        <w:t>Dr.Öğr.Üyesi</w:t>
      </w:r>
      <w:proofErr w:type="spellEnd"/>
      <w:proofErr w:type="gramEnd"/>
      <w:r>
        <w:rPr>
          <w:rFonts w:ascii="Times New Roman" w:hAnsi="Times New Roman" w:cs="Times New Roman"/>
          <w:b/>
          <w:bCs/>
          <w:color w:val="000000"/>
          <w:sz w:val="24"/>
          <w:szCs w:val="24"/>
        </w:rPr>
        <w:t xml:space="preserve"> </w:t>
      </w:r>
      <w:r w:rsidR="001073D9">
        <w:rPr>
          <w:rFonts w:ascii="Times New Roman" w:hAnsi="Times New Roman" w:cs="Times New Roman"/>
          <w:b/>
          <w:bCs/>
          <w:color w:val="000000"/>
          <w:sz w:val="24"/>
          <w:szCs w:val="24"/>
        </w:rPr>
        <w:t>Kaan ÇELİKOK</w:t>
      </w:r>
    </w:p>
    <w:p w:rsidR="001073D9" w:rsidRPr="001073D9" w:rsidRDefault="001073D9" w:rsidP="001073D9">
      <w:pPr>
        <w:pStyle w:val="Default"/>
        <w:rPr>
          <w:rFonts w:eastAsia="Times New Roman"/>
          <w:b/>
          <w:color w:val="auto"/>
        </w:rPr>
      </w:pPr>
      <w:r w:rsidRPr="001073D9">
        <w:rPr>
          <w:rFonts w:eastAsia="Times New Roman"/>
          <w:b/>
          <w:color w:val="auto"/>
        </w:rPr>
        <w:t>1.Kitap veya Kitap Bölümü</w:t>
      </w:r>
    </w:p>
    <w:p w:rsidR="001073D9" w:rsidRPr="001073D9" w:rsidRDefault="001073D9" w:rsidP="001073D9">
      <w:pPr>
        <w:pStyle w:val="Default"/>
        <w:rPr>
          <w:rFonts w:eastAsia="Times New Roman"/>
          <w:b/>
          <w:color w:val="auto"/>
        </w:rPr>
      </w:pPr>
      <w:r w:rsidRPr="001073D9">
        <w:rPr>
          <w:rFonts w:eastAsia="Times New Roman"/>
          <w:b/>
          <w:color w:val="auto"/>
        </w:rPr>
        <w:t>-</w:t>
      </w:r>
    </w:p>
    <w:p w:rsidR="001073D9" w:rsidRPr="001073D9" w:rsidRDefault="001073D9" w:rsidP="001073D9">
      <w:pPr>
        <w:pStyle w:val="Default"/>
        <w:rPr>
          <w:rFonts w:eastAsia="Times New Roman"/>
          <w:b/>
          <w:color w:val="auto"/>
        </w:rPr>
      </w:pPr>
      <w:r w:rsidRPr="001073D9">
        <w:rPr>
          <w:rFonts w:eastAsia="Times New Roman"/>
          <w:b/>
          <w:color w:val="auto"/>
        </w:rPr>
        <w:t>2.Makaleler</w:t>
      </w:r>
    </w:p>
    <w:p w:rsidR="001073D9" w:rsidRPr="001073D9" w:rsidRDefault="001073D9" w:rsidP="001073D9">
      <w:pPr>
        <w:pStyle w:val="Default"/>
        <w:rPr>
          <w:rFonts w:eastAsia="Times New Roman"/>
          <w:color w:val="auto"/>
        </w:rPr>
      </w:pPr>
      <w:r w:rsidRPr="001073D9">
        <w:rPr>
          <w:rFonts w:eastAsia="Times New Roman"/>
          <w:color w:val="auto"/>
        </w:rPr>
        <w:t>2.1. ÇELİKOK K</w:t>
      </w:r>
      <w:proofErr w:type="gramStart"/>
      <w:r w:rsidRPr="001073D9">
        <w:rPr>
          <w:rFonts w:eastAsia="Times New Roman"/>
          <w:color w:val="auto"/>
        </w:rPr>
        <w:t>.,</w:t>
      </w:r>
      <w:proofErr w:type="gramEnd"/>
      <w:r w:rsidRPr="001073D9">
        <w:rPr>
          <w:rFonts w:eastAsia="Times New Roman"/>
          <w:color w:val="auto"/>
        </w:rPr>
        <w:t xml:space="preserve"> SAATÇİOĞLU, C. 2020. </w:t>
      </w:r>
      <w:proofErr w:type="spellStart"/>
      <w:r w:rsidRPr="001073D9">
        <w:rPr>
          <w:rFonts w:eastAsia="Times New Roman"/>
          <w:color w:val="auto"/>
        </w:rPr>
        <w:t>Effects</w:t>
      </w:r>
      <w:proofErr w:type="spellEnd"/>
      <w:r w:rsidRPr="001073D9">
        <w:rPr>
          <w:rFonts w:eastAsia="Times New Roman"/>
          <w:color w:val="auto"/>
        </w:rPr>
        <w:t xml:space="preserve"> of </w:t>
      </w:r>
      <w:proofErr w:type="spellStart"/>
      <w:r w:rsidRPr="001073D9">
        <w:rPr>
          <w:rFonts w:eastAsia="Times New Roman"/>
          <w:color w:val="auto"/>
        </w:rPr>
        <w:t>German-Turkish</w:t>
      </w:r>
      <w:proofErr w:type="spellEnd"/>
      <w:r w:rsidRPr="001073D9">
        <w:rPr>
          <w:rFonts w:eastAsia="Times New Roman"/>
          <w:color w:val="auto"/>
        </w:rPr>
        <w:t xml:space="preserve"> </w:t>
      </w:r>
      <w:proofErr w:type="spellStart"/>
      <w:r w:rsidRPr="001073D9">
        <w:rPr>
          <w:rFonts w:eastAsia="Times New Roman"/>
          <w:color w:val="auto"/>
        </w:rPr>
        <w:t>Industrial</w:t>
      </w:r>
      <w:proofErr w:type="spellEnd"/>
      <w:r w:rsidRPr="001073D9">
        <w:rPr>
          <w:rFonts w:eastAsia="Times New Roman"/>
          <w:color w:val="auto"/>
        </w:rPr>
        <w:t xml:space="preserve"> </w:t>
      </w:r>
      <w:proofErr w:type="spellStart"/>
      <w:r w:rsidRPr="001073D9">
        <w:rPr>
          <w:rFonts w:eastAsia="Times New Roman"/>
          <w:color w:val="auto"/>
        </w:rPr>
        <w:t>Policies</w:t>
      </w:r>
      <w:proofErr w:type="spellEnd"/>
      <w:r w:rsidRPr="001073D9">
        <w:rPr>
          <w:rFonts w:eastAsia="Times New Roman"/>
          <w:color w:val="auto"/>
        </w:rPr>
        <w:t xml:space="preserve"> on</w:t>
      </w:r>
    </w:p>
    <w:p w:rsidR="001073D9" w:rsidRPr="001073D9" w:rsidRDefault="001073D9" w:rsidP="001073D9">
      <w:pPr>
        <w:pStyle w:val="Default"/>
        <w:rPr>
          <w:rFonts w:eastAsia="Times New Roman"/>
          <w:color w:val="auto"/>
        </w:rPr>
      </w:pPr>
      <w:proofErr w:type="spellStart"/>
      <w:r w:rsidRPr="001073D9">
        <w:rPr>
          <w:rFonts w:eastAsia="Times New Roman"/>
          <w:color w:val="auto"/>
        </w:rPr>
        <w:t>Manufacturing</w:t>
      </w:r>
      <w:proofErr w:type="spellEnd"/>
      <w:r w:rsidRPr="001073D9">
        <w:rPr>
          <w:rFonts w:eastAsia="Times New Roman"/>
          <w:color w:val="auto"/>
        </w:rPr>
        <w:t xml:space="preserve"> </w:t>
      </w:r>
      <w:proofErr w:type="spellStart"/>
      <w:r w:rsidRPr="001073D9">
        <w:rPr>
          <w:rFonts w:eastAsia="Times New Roman"/>
          <w:color w:val="auto"/>
        </w:rPr>
        <w:t>Industry</w:t>
      </w:r>
      <w:proofErr w:type="spellEnd"/>
      <w:r w:rsidRPr="001073D9">
        <w:rPr>
          <w:rFonts w:eastAsia="Times New Roman"/>
          <w:color w:val="auto"/>
        </w:rPr>
        <w:t xml:space="preserve"> </w:t>
      </w:r>
      <w:proofErr w:type="spellStart"/>
      <w:r w:rsidRPr="001073D9">
        <w:rPr>
          <w:rFonts w:eastAsia="Times New Roman"/>
          <w:color w:val="auto"/>
        </w:rPr>
        <w:t>Competitiveness</w:t>
      </w:r>
      <w:proofErr w:type="spellEnd"/>
      <w:r w:rsidRPr="001073D9">
        <w:rPr>
          <w:rFonts w:eastAsia="Times New Roman"/>
          <w:color w:val="auto"/>
        </w:rPr>
        <w:t xml:space="preserve">. Sakarya İktisat Dergisi / </w:t>
      </w:r>
      <w:proofErr w:type="spellStart"/>
      <w:r w:rsidRPr="001073D9">
        <w:rPr>
          <w:rFonts w:eastAsia="Times New Roman"/>
          <w:color w:val="auto"/>
        </w:rPr>
        <w:t>The</w:t>
      </w:r>
      <w:proofErr w:type="spellEnd"/>
      <w:r w:rsidRPr="001073D9">
        <w:rPr>
          <w:rFonts w:eastAsia="Times New Roman"/>
          <w:color w:val="auto"/>
        </w:rPr>
        <w:t xml:space="preserve"> Sakarya </w:t>
      </w:r>
      <w:proofErr w:type="spellStart"/>
      <w:r w:rsidRPr="001073D9">
        <w:rPr>
          <w:rFonts w:eastAsia="Times New Roman"/>
          <w:color w:val="auto"/>
        </w:rPr>
        <w:t>Journal</w:t>
      </w:r>
      <w:proofErr w:type="spellEnd"/>
      <w:r w:rsidRPr="001073D9">
        <w:rPr>
          <w:rFonts w:eastAsia="Times New Roman"/>
          <w:color w:val="auto"/>
        </w:rPr>
        <w:t xml:space="preserve"> of</w:t>
      </w:r>
    </w:p>
    <w:p w:rsidR="001073D9" w:rsidRPr="001073D9" w:rsidRDefault="001073D9" w:rsidP="001073D9">
      <w:pPr>
        <w:pStyle w:val="Default"/>
        <w:rPr>
          <w:rFonts w:eastAsia="Times New Roman"/>
          <w:color w:val="auto"/>
        </w:rPr>
      </w:pPr>
      <w:proofErr w:type="spellStart"/>
      <w:r w:rsidRPr="001073D9">
        <w:rPr>
          <w:rFonts w:eastAsia="Times New Roman"/>
          <w:color w:val="auto"/>
        </w:rPr>
        <w:t>Economics</w:t>
      </w:r>
      <w:proofErr w:type="spellEnd"/>
      <w:r w:rsidRPr="001073D9">
        <w:rPr>
          <w:rFonts w:eastAsia="Times New Roman"/>
          <w:color w:val="auto"/>
        </w:rPr>
        <w:t>, 9(4): 405-434.</w:t>
      </w:r>
    </w:p>
    <w:p w:rsidR="001073D9" w:rsidRPr="001073D9" w:rsidRDefault="001073D9" w:rsidP="001073D9">
      <w:pPr>
        <w:pStyle w:val="Default"/>
        <w:jc w:val="center"/>
        <w:rPr>
          <w:rFonts w:eastAsia="Times New Roman"/>
          <w:color w:val="auto"/>
        </w:rPr>
      </w:pPr>
    </w:p>
    <w:p w:rsidR="001073D9" w:rsidRPr="001073D9" w:rsidRDefault="001073D9" w:rsidP="001073D9">
      <w:pPr>
        <w:pStyle w:val="Default"/>
        <w:rPr>
          <w:rFonts w:eastAsia="Times New Roman"/>
          <w:b/>
          <w:color w:val="auto"/>
        </w:rPr>
      </w:pPr>
      <w:r w:rsidRPr="001073D9">
        <w:rPr>
          <w:rFonts w:eastAsia="Times New Roman"/>
          <w:b/>
          <w:color w:val="auto"/>
        </w:rPr>
        <w:t>3.Kongre katılım</w:t>
      </w:r>
    </w:p>
    <w:p w:rsidR="001073D9" w:rsidRPr="001073D9" w:rsidRDefault="001073D9" w:rsidP="001073D9">
      <w:pPr>
        <w:pStyle w:val="Default"/>
        <w:rPr>
          <w:rFonts w:eastAsia="Times New Roman"/>
          <w:b/>
          <w:color w:val="auto"/>
        </w:rPr>
      </w:pPr>
      <w:r w:rsidRPr="001073D9">
        <w:rPr>
          <w:rFonts w:eastAsia="Times New Roman"/>
          <w:b/>
          <w:color w:val="auto"/>
        </w:rPr>
        <w:t>-</w:t>
      </w:r>
    </w:p>
    <w:p w:rsidR="001073D9" w:rsidRPr="001073D9" w:rsidRDefault="001073D9" w:rsidP="001073D9">
      <w:pPr>
        <w:pStyle w:val="Default"/>
        <w:rPr>
          <w:rFonts w:eastAsia="Times New Roman"/>
          <w:b/>
          <w:color w:val="auto"/>
        </w:rPr>
      </w:pPr>
      <w:r w:rsidRPr="001073D9">
        <w:rPr>
          <w:rFonts w:eastAsia="Times New Roman"/>
          <w:b/>
          <w:color w:val="auto"/>
        </w:rPr>
        <w:t>4.Projeler</w:t>
      </w:r>
    </w:p>
    <w:p w:rsidR="00A652E6" w:rsidRDefault="001073D9" w:rsidP="001073D9">
      <w:pPr>
        <w:pStyle w:val="Default"/>
        <w:spacing w:line="276" w:lineRule="auto"/>
        <w:rPr>
          <w:rFonts w:eastAsia="Times New Roman"/>
          <w:b/>
          <w:color w:val="auto"/>
        </w:rPr>
      </w:pPr>
      <w:r w:rsidRPr="001073D9">
        <w:rPr>
          <w:rFonts w:eastAsia="Times New Roman"/>
          <w:b/>
          <w:color w:val="auto"/>
        </w:rPr>
        <w:t>-</w:t>
      </w:r>
    </w:p>
    <w:p w:rsidR="00AC02E4" w:rsidRDefault="00AC02E4" w:rsidP="001073D9">
      <w:pPr>
        <w:pStyle w:val="Default"/>
        <w:spacing w:line="276" w:lineRule="auto"/>
        <w:rPr>
          <w:rFonts w:eastAsia="Times New Roman"/>
          <w:b/>
          <w:color w:val="auto"/>
        </w:rPr>
      </w:pPr>
    </w:p>
    <w:p w:rsidR="00AC02E4" w:rsidRPr="001073D9" w:rsidRDefault="00AC02E4" w:rsidP="001073D9">
      <w:pPr>
        <w:pStyle w:val="Default"/>
        <w:spacing w:line="276" w:lineRule="auto"/>
        <w:rPr>
          <w:b/>
          <w:color w:val="auto"/>
        </w:rPr>
      </w:pPr>
    </w:p>
    <w:p w:rsidR="004C7017" w:rsidRDefault="004C7017" w:rsidP="004C7017">
      <w:pPr>
        <w:rPr>
          <w:rFonts w:ascii="Times New Roman" w:hAnsi="Times New Roman" w:cs="Times New Roman"/>
          <w:b/>
          <w:bCs/>
          <w:color w:val="000000"/>
          <w:sz w:val="24"/>
          <w:szCs w:val="24"/>
        </w:rPr>
      </w:pPr>
      <w:proofErr w:type="spellStart"/>
      <w:proofErr w:type="gramStart"/>
      <w:r>
        <w:rPr>
          <w:rFonts w:ascii="Times New Roman" w:hAnsi="Times New Roman" w:cs="Times New Roman"/>
          <w:b/>
          <w:bCs/>
          <w:color w:val="000000"/>
          <w:sz w:val="24"/>
          <w:szCs w:val="24"/>
        </w:rPr>
        <w:t>Dr.Öğr.Üyesi</w:t>
      </w:r>
      <w:proofErr w:type="spellEnd"/>
      <w:proofErr w:type="gramEnd"/>
      <w:r>
        <w:rPr>
          <w:rFonts w:ascii="Times New Roman" w:hAnsi="Times New Roman" w:cs="Times New Roman"/>
          <w:b/>
          <w:bCs/>
          <w:color w:val="000000"/>
          <w:sz w:val="24"/>
          <w:szCs w:val="24"/>
        </w:rPr>
        <w:t xml:space="preserve"> Adnan ÇALIŞKAN</w:t>
      </w:r>
    </w:p>
    <w:p w:rsidR="009F22B4" w:rsidRPr="00EA75EB" w:rsidRDefault="009F22B4" w:rsidP="009F22B4">
      <w:pPr>
        <w:pStyle w:val="TezMetni10aralkl"/>
        <w:spacing w:before="240" w:line="276" w:lineRule="auto"/>
        <w:rPr>
          <w:rFonts w:eastAsia="MS Mincho"/>
          <w:b/>
          <w:lang w:val="tr-TR"/>
        </w:rPr>
      </w:pPr>
      <w:r>
        <w:rPr>
          <w:rFonts w:eastAsia="MS Mincho"/>
          <w:b/>
          <w:lang w:val="tr-TR"/>
        </w:rPr>
        <w:t>1.</w:t>
      </w:r>
      <w:r w:rsidRPr="00EA75EB">
        <w:rPr>
          <w:rFonts w:eastAsia="MS Mincho"/>
          <w:b/>
          <w:lang w:val="tr-TR"/>
        </w:rPr>
        <w:t>MAKALELER</w:t>
      </w:r>
    </w:p>
    <w:p w:rsidR="009F22B4" w:rsidRDefault="007E2799" w:rsidP="007E2799">
      <w:pPr>
        <w:pStyle w:val="Default"/>
        <w:tabs>
          <w:tab w:val="center" w:pos="5174"/>
        </w:tabs>
        <w:rPr>
          <w:color w:val="auto"/>
        </w:rPr>
      </w:pPr>
      <w:r w:rsidRPr="007E2799">
        <w:rPr>
          <w:rFonts w:asciiTheme="minorHAnsi" w:hAnsiTheme="minorHAnsi" w:cstheme="minorBidi"/>
          <w:bCs/>
          <w:color w:val="auto"/>
          <w:sz w:val="22"/>
          <w:szCs w:val="22"/>
        </w:rPr>
        <w:t>Çalışkan, A</w:t>
      </w:r>
      <w:proofErr w:type="gramStart"/>
      <w:r w:rsidRPr="007E2799">
        <w:rPr>
          <w:rFonts w:asciiTheme="minorHAnsi" w:hAnsiTheme="minorHAnsi" w:cstheme="minorBidi"/>
          <w:bCs/>
          <w:color w:val="auto"/>
          <w:sz w:val="22"/>
          <w:szCs w:val="22"/>
        </w:rPr>
        <w:t>.,</w:t>
      </w:r>
      <w:proofErr w:type="gramEnd"/>
      <w:r w:rsidRPr="007E2799">
        <w:rPr>
          <w:rFonts w:asciiTheme="minorHAnsi" w:hAnsiTheme="minorHAnsi" w:cstheme="minorBidi"/>
          <w:bCs/>
          <w:color w:val="auto"/>
          <w:sz w:val="22"/>
          <w:szCs w:val="22"/>
        </w:rPr>
        <w:t xml:space="preserve"> Türkiye’nin Enflasyon Yapısı ve Enflasyonla</w:t>
      </w:r>
      <w:r>
        <w:rPr>
          <w:rFonts w:asciiTheme="minorHAnsi" w:hAnsiTheme="minorHAnsi" w:cstheme="minorBidi"/>
          <w:bCs/>
          <w:color w:val="auto"/>
          <w:sz w:val="22"/>
          <w:szCs w:val="22"/>
        </w:rPr>
        <w:t xml:space="preserve"> </w:t>
      </w:r>
      <w:r w:rsidRPr="007E2799">
        <w:rPr>
          <w:rFonts w:asciiTheme="minorHAnsi" w:hAnsiTheme="minorHAnsi" w:cstheme="minorBidi"/>
          <w:bCs/>
          <w:color w:val="auto"/>
          <w:sz w:val="22"/>
          <w:szCs w:val="22"/>
        </w:rPr>
        <w:t>Mücadelede Uygulanan Politikalar</w:t>
      </w:r>
      <w:r>
        <w:rPr>
          <w:rFonts w:asciiTheme="minorHAnsi" w:hAnsiTheme="minorHAnsi" w:cstheme="minorBidi"/>
          <w:bCs/>
          <w:color w:val="auto"/>
          <w:sz w:val="22"/>
          <w:szCs w:val="22"/>
        </w:rPr>
        <w:t xml:space="preserve"> </w:t>
      </w:r>
      <w:r w:rsidRPr="007E2799">
        <w:rPr>
          <w:rFonts w:asciiTheme="minorHAnsi" w:hAnsiTheme="minorHAnsi" w:cstheme="minorBidi"/>
          <w:bCs/>
          <w:color w:val="auto"/>
          <w:sz w:val="22"/>
          <w:szCs w:val="22"/>
        </w:rPr>
        <w:t xml:space="preserve">SOBİDER Sosyal Bilimler </w:t>
      </w:r>
      <w:proofErr w:type="spellStart"/>
      <w:r w:rsidRPr="007E2799">
        <w:rPr>
          <w:rFonts w:asciiTheme="minorHAnsi" w:hAnsiTheme="minorHAnsi" w:cstheme="minorBidi"/>
          <w:bCs/>
          <w:color w:val="auto"/>
          <w:sz w:val="22"/>
          <w:szCs w:val="22"/>
        </w:rPr>
        <w:t>Dergisi,Uluslar</w:t>
      </w:r>
      <w:proofErr w:type="spellEnd"/>
      <w:r w:rsidRPr="007E2799">
        <w:rPr>
          <w:rFonts w:asciiTheme="minorHAnsi" w:hAnsiTheme="minorHAnsi" w:cstheme="minorBidi"/>
          <w:bCs/>
          <w:color w:val="auto"/>
          <w:sz w:val="22"/>
          <w:szCs w:val="22"/>
        </w:rPr>
        <w:t xml:space="preserve"> arası </w:t>
      </w:r>
      <w:proofErr w:type="spellStart"/>
      <w:r w:rsidRPr="007E2799">
        <w:rPr>
          <w:rFonts w:asciiTheme="minorHAnsi" w:hAnsiTheme="minorHAnsi" w:cstheme="minorBidi"/>
          <w:bCs/>
          <w:color w:val="auto"/>
          <w:sz w:val="22"/>
          <w:szCs w:val="22"/>
        </w:rPr>
        <w:t>Hakemli,Akademik</w:t>
      </w:r>
      <w:proofErr w:type="spellEnd"/>
      <w:r w:rsidRPr="007E2799">
        <w:rPr>
          <w:rFonts w:asciiTheme="minorHAnsi" w:hAnsiTheme="minorHAnsi" w:cstheme="minorBidi"/>
          <w:bCs/>
          <w:color w:val="auto"/>
          <w:sz w:val="22"/>
          <w:szCs w:val="22"/>
        </w:rPr>
        <w:t xml:space="preserve"> Sosyal Araştırmalar </w:t>
      </w:r>
      <w:proofErr w:type="spellStart"/>
      <w:r w:rsidRPr="007E2799">
        <w:rPr>
          <w:rFonts w:asciiTheme="minorHAnsi" w:hAnsiTheme="minorHAnsi" w:cstheme="minorBidi"/>
          <w:bCs/>
          <w:color w:val="auto"/>
          <w:sz w:val="22"/>
          <w:szCs w:val="22"/>
        </w:rPr>
        <w:t>Dergisi,Sayı</w:t>
      </w:r>
      <w:proofErr w:type="spellEnd"/>
      <w:r w:rsidRPr="007E2799">
        <w:rPr>
          <w:rFonts w:asciiTheme="minorHAnsi" w:hAnsiTheme="minorHAnsi" w:cstheme="minorBidi"/>
          <w:bCs/>
          <w:color w:val="auto"/>
          <w:sz w:val="22"/>
          <w:szCs w:val="22"/>
        </w:rPr>
        <w:t>: 45, Nisan 2020, s. 92-108</w:t>
      </w:r>
    </w:p>
    <w:p w:rsidR="00AE6ECF" w:rsidRPr="00AE6ECF" w:rsidRDefault="00AE6ECF" w:rsidP="00AE7D2E">
      <w:pPr>
        <w:spacing w:after="0" w:line="360" w:lineRule="auto"/>
        <w:jc w:val="both"/>
        <w:rPr>
          <w:rFonts w:ascii="Times New Roman" w:hAnsi="Times New Roman" w:cs="Times New Roman"/>
          <w:sz w:val="24"/>
          <w:szCs w:val="24"/>
        </w:rPr>
      </w:pPr>
    </w:p>
    <w:p w:rsidR="00AE6ECF" w:rsidRDefault="00AE6ECF" w:rsidP="00AE6ECF">
      <w:pPr>
        <w:ind w:left="284"/>
        <w:rPr>
          <w:rFonts w:ascii="Times New Roman" w:hAnsi="Times New Roman" w:cs="Times New Roman"/>
          <w:b/>
          <w:bCs/>
          <w:color w:val="000000"/>
          <w:sz w:val="24"/>
          <w:szCs w:val="24"/>
        </w:rPr>
      </w:pPr>
      <w:proofErr w:type="spellStart"/>
      <w:proofErr w:type="gramStart"/>
      <w:r w:rsidRPr="00AE6ECF">
        <w:rPr>
          <w:rFonts w:ascii="Times New Roman" w:hAnsi="Times New Roman" w:cs="Times New Roman"/>
          <w:b/>
          <w:bCs/>
          <w:color w:val="000000"/>
          <w:sz w:val="24"/>
          <w:szCs w:val="24"/>
        </w:rPr>
        <w:t>Dr.Öğr.Üyesi</w:t>
      </w:r>
      <w:proofErr w:type="spellEnd"/>
      <w:proofErr w:type="gramEnd"/>
      <w:r w:rsidRPr="00AE6ECF">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Oğuzhan KIVRAK</w:t>
      </w:r>
    </w:p>
    <w:p w:rsidR="00AE6ECF" w:rsidRDefault="00AE6ECF" w:rsidP="00AE6ECF">
      <w:pPr>
        <w:ind w:left="284"/>
        <w:rPr>
          <w:rFonts w:cstheme="minorHAnsi"/>
          <w:bCs/>
          <w:color w:val="000000"/>
        </w:rPr>
      </w:pPr>
      <w:r w:rsidRPr="00AE6ECF">
        <w:rPr>
          <w:rFonts w:cstheme="minorHAnsi"/>
          <w:bCs/>
          <w:color w:val="000000"/>
        </w:rPr>
        <w:t>Kitap Bölümleri ulusal(B2) 1</w:t>
      </w:r>
    </w:p>
    <w:p w:rsidR="00AE6ECF" w:rsidRDefault="00AE6ECF" w:rsidP="00AE6ECF">
      <w:pPr>
        <w:ind w:left="284"/>
        <w:rPr>
          <w:rFonts w:cstheme="minorHAnsi"/>
          <w:bCs/>
          <w:color w:val="000000"/>
        </w:rPr>
      </w:pPr>
      <w:r>
        <w:rPr>
          <w:rFonts w:cstheme="minorHAnsi"/>
          <w:bCs/>
          <w:color w:val="000000"/>
        </w:rPr>
        <w:t>Bildiriler ve Kongre Çalışmaları Uluslararası A11 (a) 2</w:t>
      </w:r>
    </w:p>
    <w:p w:rsidR="00C12F80" w:rsidRDefault="00C12F80" w:rsidP="00C12F80">
      <w:pPr>
        <w:spacing w:line="240" w:lineRule="auto"/>
        <w:ind w:left="360"/>
        <w:rPr>
          <w:rFonts w:ascii="Times New Roman" w:hAnsi="Times New Roman" w:cs="Times New Roman"/>
          <w:b/>
          <w:color w:val="FF0000"/>
          <w:sz w:val="24"/>
          <w:szCs w:val="24"/>
        </w:rPr>
      </w:pPr>
    </w:p>
    <w:p w:rsidR="00C12F80" w:rsidRPr="00C12F80" w:rsidRDefault="008019D4" w:rsidP="00C12F80">
      <w:pPr>
        <w:spacing w:line="240" w:lineRule="auto"/>
        <w:ind w:left="360"/>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Dr.Öğr</w:t>
      </w:r>
      <w:proofErr w:type="spellEnd"/>
      <w:r>
        <w:rPr>
          <w:rFonts w:ascii="Times New Roman" w:hAnsi="Times New Roman" w:cs="Times New Roman"/>
          <w:b/>
          <w:color w:val="000000" w:themeColor="text1"/>
          <w:sz w:val="24"/>
          <w:szCs w:val="24"/>
        </w:rPr>
        <w:t>. Üyesi</w:t>
      </w:r>
      <w:r w:rsidR="00C12F80" w:rsidRPr="00C12F80">
        <w:rPr>
          <w:rFonts w:ascii="Times New Roman" w:hAnsi="Times New Roman" w:cs="Times New Roman"/>
          <w:b/>
          <w:color w:val="000000" w:themeColor="text1"/>
          <w:sz w:val="24"/>
          <w:szCs w:val="24"/>
        </w:rPr>
        <w:t xml:space="preserve"> Merve ALTAN</w:t>
      </w:r>
    </w:p>
    <w:p w:rsidR="00C12F80" w:rsidRPr="00C12F80" w:rsidRDefault="00C12F80" w:rsidP="00B17D8B">
      <w:pPr>
        <w:pStyle w:val="ListeParagraf"/>
        <w:numPr>
          <w:ilvl w:val="0"/>
          <w:numId w:val="43"/>
        </w:numPr>
        <w:spacing w:after="160" w:line="259" w:lineRule="auto"/>
        <w:jc w:val="both"/>
        <w:rPr>
          <w:rFonts w:ascii="Verdana" w:eastAsia="Verdana" w:hAnsi="Verdana" w:cs="Verdana"/>
          <w:b/>
          <w:color w:val="666666"/>
          <w:sz w:val="24"/>
        </w:rPr>
      </w:pPr>
      <w:r w:rsidRPr="00C12F80">
        <w:rPr>
          <w:rFonts w:ascii="Times New Roman" w:eastAsia="Verdana" w:hAnsi="Times New Roman" w:cs="Times New Roman"/>
          <w:b/>
          <w:sz w:val="24"/>
        </w:rPr>
        <w:t>Uluslararası Bilimsel Toplantılarda Sunulan ve Bildiri Kitaplarında (</w:t>
      </w:r>
      <w:proofErr w:type="spellStart"/>
      <w:r w:rsidRPr="00C12F80">
        <w:rPr>
          <w:rFonts w:ascii="Times New Roman" w:eastAsia="Verdana" w:hAnsi="Times New Roman" w:cs="Times New Roman"/>
          <w:b/>
          <w:sz w:val="24"/>
        </w:rPr>
        <w:t>Proceedings</w:t>
      </w:r>
      <w:proofErr w:type="spellEnd"/>
      <w:r w:rsidRPr="00C12F80">
        <w:rPr>
          <w:rFonts w:ascii="Times New Roman" w:eastAsia="Verdana" w:hAnsi="Times New Roman" w:cs="Times New Roman"/>
          <w:b/>
          <w:sz w:val="24"/>
        </w:rPr>
        <w:t>) Basılan Bildiriler:</w:t>
      </w:r>
    </w:p>
    <w:p w:rsidR="008019D4" w:rsidRDefault="008019D4" w:rsidP="008019D4">
      <w:pPr>
        <w:pStyle w:val="ListeParagraf"/>
        <w:numPr>
          <w:ilvl w:val="0"/>
          <w:numId w:val="43"/>
        </w:numPr>
        <w:spacing w:after="160" w:line="256" w:lineRule="auto"/>
        <w:jc w:val="both"/>
        <w:rPr>
          <w:rFonts w:ascii="Times New Roman" w:hAnsi="Times New Roman" w:cs="Times New Roman"/>
          <w:sz w:val="24"/>
          <w:szCs w:val="24"/>
        </w:rPr>
      </w:pPr>
      <w:r>
        <w:rPr>
          <w:rFonts w:ascii="Times New Roman" w:hAnsi="Times New Roman" w:cs="Times New Roman"/>
          <w:sz w:val="24"/>
          <w:szCs w:val="24"/>
        </w:rPr>
        <w:t xml:space="preserve">ALTAN İNCİ MERVE, YILDIRIM MURAT (2020). CURRENT RESEARCHES IN MONEY AND CAPITAL MARKETS, Bölüm adı:(THE CONTAGION EFFECT IN INTERNATIONAL FINANCIAL MARKETS: INVESTIGATION OF THE RELATIONSHIP BETWEEN THE USA AND TURKEY). Gazi Kitapevi, </w:t>
      </w:r>
      <w:proofErr w:type="spellStart"/>
      <w:proofErr w:type="gramStart"/>
      <w:r>
        <w:rPr>
          <w:rFonts w:ascii="Times New Roman" w:hAnsi="Times New Roman" w:cs="Times New Roman"/>
          <w:sz w:val="24"/>
          <w:szCs w:val="24"/>
        </w:rPr>
        <w:t>Editör:Berberoğlu</w:t>
      </w:r>
      <w:proofErr w:type="spellEnd"/>
      <w:proofErr w:type="gramEnd"/>
      <w:r>
        <w:rPr>
          <w:rFonts w:ascii="Times New Roman" w:hAnsi="Times New Roman" w:cs="Times New Roman"/>
          <w:sz w:val="24"/>
          <w:szCs w:val="24"/>
        </w:rPr>
        <w:t>, Murat, Basım Sayısı:1, Sayfa Sayısı 27, ISBN:978-625-7216-55-5, İngilizce(Bilimsel Kitap), (Yayın No: 6490203)</w:t>
      </w:r>
    </w:p>
    <w:p w:rsidR="00AE6ECF" w:rsidRPr="00F941A4" w:rsidRDefault="008019D4" w:rsidP="008019D4">
      <w:pPr>
        <w:spacing w:after="160" w:line="259" w:lineRule="auto"/>
        <w:ind w:left="284"/>
        <w:jc w:val="both"/>
        <w:rPr>
          <w:rFonts w:ascii="Verdana" w:eastAsia="Verdana" w:hAnsi="Verdana" w:cs="Verdana"/>
          <w:sz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W w:w="10440" w:type="dxa"/>
        <w:tblInd w:w="10" w:type="dxa"/>
        <w:tblLayout w:type="fixed"/>
        <w:tblCellMar>
          <w:left w:w="10" w:type="dxa"/>
          <w:right w:w="10" w:type="dxa"/>
        </w:tblCellMar>
        <w:tblLook w:val="04A0" w:firstRow="1" w:lastRow="0" w:firstColumn="1" w:lastColumn="0" w:noHBand="0" w:noVBand="1"/>
      </w:tblPr>
      <w:tblGrid>
        <w:gridCol w:w="400"/>
        <w:gridCol w:w="10040"/>
      </w:tblGrid>
      <w:tr w:rsidR="00C12F80" w:rsidRPr="004264FE" w:rsidTr="00120C3E">
        <w:trPr>
          <w:trHeight w:hRule="exact" w:val="420"/>
        </w:trPr>
        <w:tc>
          <w:tcPr>
            <w:tcW w:w="400" w:type="dxa"/>
          </w:tcPr>
          <w:p w:rsidR="00C12F80" w:rsidRPr="004264FE" w:rsidRDefault="00C12F80" w:rsidP="00B17D8B">
            <w:pPr>
              <w:pStyle w:val="ListeParagraf"/>
              <w:jc w:val="both"/>
              <w:rPr>
                <w:rFonts w:ascii="Times New Roman" w:hAnsi="Times New Roman" w:cs="Times New Roman"/>
                <w:sz w:val="24"/>
                <w:szCs w:val="24"/>
              </w:rPr>
            </w:pPr>
          </w:p>
        </w:tc>
        <w:tc>
          <w:tcPr>
            <w:tcW w:w="10040" w:type="dxa"/>
            <w:tcMar>
              <w:top w:w="0" w:type="dxa"/>
              <w:left w:w="0" w:type="dxa"/>
              <w:bottom w:w="0" w:type="dxa"/>
              <w:right w:w="0" w:type="dxa"/>
            </w:tcMar>
          </w:tcPr>
          <w:p w:rsidR="00C12F80" w:rsidRPr="004264FE" w:rsidRDefault="00C12F80" w:rsidP="00C12F80">
            <w:pPr>
              <w:pStyle w:val="ListeParagraf"/>
              <w:numPr>
                <w:ilvl w:val="0"/>
                <w:numId w:val="43"/>
              </w:numPr>
              <w:spacing w:after="160" w:line="259" w:lineRule="auto"/>
              <w:ind w:left="294" w:hanging="283"/>
              <w:jc w:val="both"/>
              <w:rPr>
                <w:rFonts w:ascii="Times New Roman" w:eastAsia="Verdana" w:hAnsi="Times New Roman" w:cs="Times New Roman"/>
                <w:b/>
                <w:sz w:val="24"/>
              </w:rPr>
            </w:pPr>
            <w:r w:rsidRPr="004264FE">
              <w:rPr>
                <w:rFonts w:ascii="Times New Roman" w:eastAsia="Verdana" w:hAnsi="Times New Roman" w:cs="Times New Roman"/>
                <w:b/>
                <w:sz w:val="24"/>
              </w:rPr>
              <w:t>Uluslararası Hakemli Dergilerde Yayımlanan Makaleler:</w:t>
            </w:r>
          </w:p>
        </w:tc>
      </w:tr>
    </w:tbl>
    <w:p w:rsidR="00C12F80" w:rsidRPr="004264FE" w:rsidRDefault="00C12F80" w:rsidP="00C12F80">
      <w:pPr>
        <w:pStyle w:val="ListeParagraf"/>
        <w:numPr>
          <w:ilvl w:val="0"/>
          <w:numId w:val="47"/>
        </w:numPr>
        <w:spacing w:after="160" w:line="259" w:lineRule="auto"/>
        <w:jc w:val="both"/>
        <w:rPr>
          <w:rFonts w:ascii="Times New Roman" w:hAnsi="Times New Roman" w:cs="Times New Roman"/>
          <w:sz w:val="24"/>
          <w:szCs w:val="24"/>
        </w:rPr>
      </w:pPr>
      <w:r w:rsidRPr="004264FE">
        <w:rPr>
          <w:rFonts w:ascii="Verdana" w:eastAsia="Verdana" w:hAnsi="Verdana" w:cs="Verdana"/>
          <w:sz w:val="18"/>
        </w:rPr>
        <w:t>YILDIRIM MURAT,</w:t>
      </w:r>
      <w:r>
        <w:rPr>
          <w:rFonts w:ascii="Verdana" w:eastAsia="Verdana" w:hAnsi="Verdana" w:cs="Verdana"/>
          <w:sz w:val="18"/>
        </w:rPr>
        <w:t xml:space="preserve"> </w:t>
      </w:r>
      <w:r w:rsidRPr="004264FE">
        <w:rPr>
          <w:rFonts w:ascii="Verdana" w:eastAsia="Verdana" w:hAnsi="Verdana" w:cs="Verdana"/>
          <w:sz w:val="18"/>
        </w:rPr>
        <w:t>KARAKAYA ÖMER,</w:t>
      </w:r>
      <w:r>
        <w:rPr>
          <w:rFonts w:ascii="Verdana" w:eastAsia="Verdana" w:hAnsi="Verdana" w:cs="Verdana"/>
          <w:sz w:val="18"/>
        </w:rPr>
        <w:t xml:space="preserve"> </w:t>
      </w:r>
      <w:r w:rsidRPr="004264FE">
        <w:rPr>
          <w:rFonts w:ascii="Verdana" w:eastAsia="Verdana" w:hAnsi="Verdana" w:cs="Verdana"/>
          <w:sz w:val="18"/>
        </w:rPr>
        <w:t>ALTAN İNCİ MERVE (2019).  TOPSIS YÖNTEMİNDE MALİYET VE KARLILIK ORANLARININ KULLANILMASIYLA FİNANSAL PERFORMANSIN ÖLÇÜMÜ: ANA METAL SANAYİ SEKTÖRÜNDEN BİR ŞİRKET ÖRNEĞİ.  Gazi İktisat ve İşletme Dergisi, 5(3), 170-181. (Yayın No: 5401287)</w:t>
      </w:r>
    </w:p>
    <w:p w:rsidR="00C12F80" w:rsidRPr="004264FE" w:rsidRDefault="00C12F80" w:rsidP="00C12F80">
      <w:pPr>
        <w:pStyle w:val="ListeParagraf"/>
        <w:jc w:val="both"/>
        <w:rPr>
          <w:rFonts w:ascii="Times New Roman" w:hAnsi="Times New Roman" w:cs="Times New Roman"/>
          <w:sz w:val="24"/>
          <w:szCs w:val="24"/>
        </w:rPr>
      </w:pPr>
    </w:p>
    <w:p w:rsidR="00C12F80" w:rsidRDefault="00C12F80" w:rsidP="00C12F80">
      <w:pPr>
        <w:pStyle w:val="ListeParagraf"/>
        <w:numPr>
          <w:ilvl w:val="0"/>
          <w:numId w:val="47"/>
        </w:numPr>
        <w:spacing w:after="160" w:line="259" w:lineRule="auto"/>
        <w:jc w:val="both"/>
        <w:rPr>
          <w:rFonts w:ascii="Verdana" w:eastAsia="Verdana" w:hAnsi="Verdana" w:cs="Verdana"/>
          <w:sz w:val="18"/>
        </w:rPr>
      </w:pPr>
      <w:r w:rsidRPr="004264FE">
        <w:rPr>
          <w:rFonts w:ascii="Verdana" w:eastAsia="Verdana" w:hAnsi="Verdana" w:cs="Verdana"/>
          <w:sz w:val="18"/>
        </w:rPr>
        <w:lastRenderedPageBreak/>
        <w:t>YILDIRIM MURAT,</w:t>
      </w:r>
      <w:r>
        <w:rPr>
          <w:rFonts w:ascii="Verdana" w:eastAsia="Verdana" w:hAnsi="Verdana" w:cs="Verdana"/>
          <w:sz w:val="18"/>
        </w:rPr>
        <w:t xml:space="preserve"> </w:t>
      </w:r>
      <w:r w:rsidRPr="004264FE">
        <w:rPr>
          <w:rFonts w:ascii="Verdana" w:eastAsia="Verdana" w:hAnsi="Verdana" w:cs="Verdana"/>
          <w:sz w:val="18"/>
        </w:rPr>
        <w:t>ALTAN İNCİ MERVE (2019).  SİGORTA SEKTÖRÜNÜN FİNANSAL PERFORMANSININ ENTROPİ AĞIRLIKLANDIRMALI TOPSIS YÖNTEMİYLE ANALİZİ VE DEĞERLENDİRİLMESİ.  İnsan ve Toplum Bilimleri Araştırmaları Dergisi (İTOBİAD), 8(1), 345-358</w:t>
      </w:r>
      <w:proofErr w:type="gramStart"/>
      <w:r w:rsidRPr="004264FE">
        <w:rPr>
          <w:rFonts w:ascii="Verdana" w:eastAsia="Verdana" w:hAnsi="Verdana" w:cs="Verdana"/>
          <w:sz w:val="18"/>
        </w:rPr>
        <w:t>.,</w:t>
      </w:r>
      <w:proofErr w:type="gramEnd"/>
      <w:r w:rsidRPr="004264FE">
        <w:rPr>
          <w:rFonts w:ascii="Verdana" w:eastAsia="Verdana" w:hAnsi="Verdana" w:cs="Verdana"/>
          <w:sz w:val="18"/>
        </w:rPr>
        <w:t xml:space="preserve"> </w:t>
      </w:r>
      <w:proofErr w:type="spellStart"/>
      <w:r w:rsidRPr="004264FE">
        <w:rPr>
          <w:rFonts w:ascii="Verdana" w:eastAsia="Verdana" w:hAnsi="Verdana" w:cs="Verdana"/>
          <w:sz w:val="18"/>
        </w:rPr>
        <w:t>Doi</w:t>
      </w:r>
      <w:proofErr w:type="spellEnd"/>
      <w:r w:rsidRPr="004264FE">
        <w:rPr>
          <w:rFonts w:ascii="Verdana" w:eastAsia="Verdana" w:hAnsi="Verdana" w:cs="Verdana"/>
          <w:sz w:val="18"/>
        </w:rPr>
        <w:t>: 10.15869/itobiad.463395 (Yayın No: 5172207)</w:t>
      </w:r>
    </w:p>
    <w:p w:rsidR="00C12F80" w:rsidRPr="004264FE" w:rsidRDefault="00C12F80" w:rsidP="00C12F80">
      <w:pPr>
        <w:pStyle w:val="ListeParagraf"/>
        <w:rPr>
          <w:rFonts w:ascii="Verdana" w:eastAsia="Verdana" w:hAnsi="Verdana" w:cs="Verdana"/>
          <w:sz w:val="18"/>
        </w:rPr>
      </w:pPr>
    </w:p>
    <w:p w:rsidR="00C12F80" w:rsidRPr="004264FE" w:rsidRDefault="00C12F80" w:rsidP="00C12F80">
      <w:pPr>
        <w:pStyle w:val="ListeParagraf"/>
        <w:numPr>
          <w:ilvl w:val="0"/>
          <w:numId w:val="47"/>
        </w:numPr>
        <w:spacing w:after="160" w:line="259" w:lineRule="auto"/>
        <w:jc w:val="both"/>
        <w:rPr>
          <w:rFonts w:ascii="Times New Roman" w:hAnsi="Times New Roman" w:cs="Times New Roman"/>
          <w:sz w:val="24"/>
          <w:szCs w:val="24"/>
        </w:rPr>
      </w:pPr>
      <w:r w:rsidRPr="004264FE">
        <w:rPr>
          <w:rFonts w:ascii="Verdana" w:eastAsia="Verdana" w:hAnsi="Verdana" w:cs="Verdana"/>
          <w:sz w:val="18"/>
        </w:rPr>
        <w:t xml:space="preserve">ALTAN İNCİ MERVE, YILDIRIM MURAT (2019).  SİGORTA SEKTÖRÜ HAYAT DIŞI BRANŞININ FİNANSAL VE TEKNİK PERFORMANSLARININ ANALİZİ.  International </w:t>
      </w:r>
      <w:proofErr w:type="spellStart"/>
      <w:r w:rsidRPr="004264FE">
        <w:rPr>
          <w:rFonts w:ascii="Verdana" w:eastAsia="Verdana" w:hAnsi="Verdana" w:cs="Verdana"/>
          <w:sz w:val="18"/>
        </w:rPr>
        <w:t>Journal</w:t>
      </w:r>
      <w:proofErr w:type="spellEnd"/>
      <w:r w:rsidRPr="004264FE">
        <w:rPr>
          <w:rFonts w:ascii="Verdana" w:eastAsia="Verdana" w:hAnsi="Verdana" w:cs="Verdana"/>
          <w:sz w:val="18"/>
        </w:rPr>
        <w:t xml:space="preserve"> Of </w:t>
      </w:r>
      <w:proofErr w:type="spellStart"/>
      <w:r w:rsidRPr="004264FE">
        <w:rPr>
          <w:rFonts w:ascii="Verdana" w:eastAsia="Verdana" w:hAnsi="Verdana" w:cs="Verdana"/>
          <w:sz w:val="18"/>
        </w:rPr>
        <w:t>Afro-Eurasian</w:t>
      </w:r>
      <w:proofErr w:type="spellEnd"/>
      <w:r w:rsidRPr="004264FE">
        <w:rPr>
          <w:rFonts w:ascii="Verdana" w:eastAsia="Verdana" w:hAnsi="Verdana" w:cs="Verdana"/>
          <w:sz w:val="18"/>
        </w:rPr>
        <w:t xml:space="preserve"> </w:t>
      </w:r>
      <w:proofErr w:type="spellStart"/>
      <w:r w:rsidRPr="004264FE">
        <w:rPr>
          <w:rFonts w:ascii="Verdana" w:eastAsia="Verdana" w:hAnsi="Verdana" w:cs="Verdana"/>
          <w:sz w:val="18"/>
        </w:rPr>
        <w:t>Research</w:t>
      </w:r>
      <w:proofErr w:type="spellEnd"/>
      <w:r w:rsidRPr="004264FE">
        <w:rPr>
          <w:rFonts w:ascii="Verdana" w:eastAsia="Verdana" w:hAnsi="Verdana" w:cs="Verdana"/>
          <w:sz w:val="18"/>
        </w:rPr>
        <w:t xml:space="preserve"> (IJAR), 4(7), 36-46. (Yayın No: 5172170)</w:t>
      </w:r>
    </w:p>
    <w:p w:rsidR="00D773BC" w:rsidRDefault="00D773BC" w:rsidP="00AE7D2E">
      <w:pPr>
        <w:spacing w:after="160" w:line="259" w:lineRule="auto"/>
        <w:contextualSpacing/>
        <w:jc w:val="both"/>
        <w:rPr>
          <w:rFonts w:cstheme="minorHAnsi"/>
        </w:rPr>
      </w:pPr>
    </w:p>
    <w:p w:rsidR="00D773BC" w:rsidRDefault="00D773BC" w:rsidP="00052762">
      <w:pPr>
        <w:spacing w:after="160" w:line="259" w:lineRule="auto"/>
        <w:ind w:left="284"/>
        <w:contextualSpacing/>
        <w:jc w:val="both"/>
        <w:rPr>
          <w:rFonts w:cstheme="minorHAnsi"/>
        </w:rPr>
      </w:pPr>
    </w:p>
    <w:p w:rsidR="00D773BC" w:rsidRDefault="00D773BC" w:rsidP="00D773BC">
      <w:pPr>
        <w:rPr>
          <w:rFonts w:ascii="Times New Roman" w:hAnsi="Times New Roman" w:cs="Times New Roman"/>
          <w:b/>
          <w:bCs/>
          <w:color w:val="000000"/>
          <w:sz w:val="24"/>
          <w:szCs w:val="24"/>
        </w:rPr>
      </w:pPr>
      <w:proofErr w:type="spellStart"/>
      <w:proofErr w:type="gramStart"/>
      <w:r>
        <w:rPr>
          <w:rFonts w:ascii="Times New Roman" w:hAnsi="Times New Roman" w:cs="Times New Roman"/>
          <w:b/>
          <w:bCs/>
          <w:color w:val="000000"/>
          <w:sz w:val="24"/>
          <w:szCs w:val="24"/>
        </w:rPr>
        <w:t>Öğr.Gör</w:t>
      </w:r>
      <w:proofErr w:type="gramEnd"/>
      <w:r>
        <w:rPr>
          <w:rFonts w:ascii="Times New Roman" w:hAnsi="Times New Roman" w:cs="Times New Roman"/>
          <w:b/>
          <w:bCs/>
          <w:color w:val="000000"/>
          <w:sz w:val="24"/>
          <w:szCs w:val="24"/>
        </w:rPr>
        <w:t>.Musa</w:t>
      </w:r>
      <w:proofErr w:type="spellEnd"/>
      <w:r>
        <w:rPr>
          <w:rFonts w:ascii="Times New Roman" w:hAnsi="Times New Roman" w:cs="Times New Roman"/>
          <w:b/>
          <w:bCs/>
          <w:color w:val="000000"/>
          <w:sz w:val="24"/>
          <w:szCs w:val="24"/>
        </w:rPr>
        <w:t xml:space="preserve"> YALMAN</w:t>
      </w:r>
    </w:p>
    <w:p w:rsidR="00D773BC" w:rsidRPr="00EA75EB" w:rsidRDefault="00D773BC" w:rsidP="00D773BC">
      <w:pPr>
        <w:pStyle w:val="TezMetni10aralkl"/>
        <w:spacing w:before="240" w:line="276" w:lineRule="auto"/>
        <w:rPr>
          <w:rFonts w:eastAsia="MS Mincho"/>
          <w:b/>
          <w:lang w:val="tr-TR"/>
        </w:rPr>
      </w:pPr>
      <w:r>
        <w:rPr>
          <w:rFonts w:eastAsia="MS Mincho"/>
          <w:b/>
          <w:lang w:val="tr-TR"/>
        </w:rPr>
        <w:t>1.</w:t>
      </w:r>
      <w:r w:rsidRPr="00EA75EB">
        <w:rPr>
          <w:rFonts w:eastAsia="MS Mincho"/>
          <w:b/>
          <w:lang w:val="tr-TR"/>
        </w:rPr>
        <w:t>MAKALELER</w:t>
      </w:r>
    </w:p>
    <w:p w:rsidR="00D773BC" w:rsidRPr="00D773BC" w:rsidRDefault="00D773BC" w:rsidP="00D773BC">
      <w:pPr>
        <w:pStyle w:val="ListeParagraf"/>
        <w:numPr>
          <w:ilvl w:val="0"/>
          <w:numId w:val="43"/>
        </w:num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Yalman </w:t>
      </w:r>
      <w:proofErr w:type="spellStart"/>
      <w:r>
        <w:rPr>
          <w:rFonts w:ascii="Times New Roman" w:hAnsi="Times New Roman" w:cs="Times New Roman"/>
          <w:sz w:val="24"/>
          <w:szCs w:val="24"/>
        </w:rPr>
        <w:t>M,</w:t>
      </w:r>
      <w:r w:rsidRPr="00D773BC">
        <w:rPr>
          <w:rFonts w:ascii="Times New Roman" w:hAnsi="Times New Roman" w:cs="Times New Roman"/>
          <w:sz w:val="24"/>
          <w:szCs w:val="24"/>
        </w:rPr>
        <w:t>Hayriye</w:t>
      </w:r>
      <w:proofErr w:type="spellEnd"/>
      <w:r w:rsidRPr="00D773BC">
        <w:rPr>
          <w:rFonts w:ascii="Times New Roman" w:hAnsi="Times New Roman" w:cs="Times New Roman"/>
          <w:sz w:val="24"/>
          <w:szCs w:val="24"/>
        </w:rPr>
        <w:t xml:space="preserve"> Sekban </w:t>
      </w:r>
      <w:proofErr w:type="spellStart"/>
      <w:r w:rsidRPr="00D773BC">
        <w:rPr>
          <w:rFonts w:ascii="Times New Roman" w:hAnsi="Times New Roman" w:cs="Times New Roman"/>
          <w:sz w:val="24"/>
          <w:szCs w:val="24"/>
        </w:rPr>
        <w:t>and</w:t>
      </w:r>
      <w:proofErr w:type="spellEnd"/>
      <w:r w:rsidRPr="00D773BC">
        <w:rPr>
          <w:rFonts w:ascii="Times New Roman" w:hAnsi="Times New Roman" w:cs="Times New Roman"/>
          <w:sz w:val="24"/>
          <w:szCs w:val="24"/>
        </w:rPr>
        <w:t xml:space="preserve"> Zekai Tarakci.2020. </w:t>
      </w:r>
      <w:proofErr w:type="spellStart"/>
      <w:r w:rsidRPr="00D773BC">
        <w:rPr>
          <w:rFonts w:ascii="Times New Roman" w:eastAsia="Times New Roman" w:hAnsi="Times New Roman" w:cs="Times New Roman"/>
          <w:color w:val="000000"/>
          <w:sz w:val="24"/>
          <w:szCs w:val="24"/>
        </w:rPr>
        <w:t>Effects</w:t>
      </w:r>
      <w:proofErr w:type="spellEnd"/>
      <w:r w:rsidRPr="00D773BC">
        <w:rPr>
          <w:rFonts w:ascii="Times New Roman" w:eastAsia="Times New Roman" w:hAnsi="Times New Roman" w:cs="Times New Roman"/>
          <w:color w:val="000000"/>
          <w:sz w:val="24"/>
          <w:szCs w:val="24"/>
        </w:rPr>
        <w:t xml:space="preserve"> of </w:t>
      </w:r>
      <w:proofErr w:type="spellStart"/>
      <w:r w:rsidRPr="00D773BC">
        <w:rPr>
          <w:rFonts w:ascii="Times New Roman" w:eastAsia="Times New Roman" w:hAnsi="Times New Roman" w:cs="Times New Roman"/>
          <w:color w:val="000000"/>
          <w:sz w:val="24"/>
          <w:szCs w:val="24"/>
        </w:rPr>
        <w:t>different</w:t>
      </w:r>
      <w:proofErr w:type="spellEnd"/>
      <w:r w:rsidRPr="00D773BC">
        <w:rPr>
          <w:rFonts w:ascii="Times New Roman" w:eastAsia="Times New Roman" w:hAnsi="Times New Roman" w:cs="Times New Roman"/>
          <w:color w:val="000000"/>
          <w:sz w:val="24"/>
          <w:szCs w:val="24"/>
        </w:rPr>
        <w:t xml:space="preserve"> </w:t>
      </w:r>
      <w:proofErr w:type="spellStart"/>
      <w:r w:rsidRPr="00D773BC">
        <w:rPr>
          <w:rFonts w:ascii="Times New Roman" w:eastAsia="Times New Roman" w:hAnsi="Times New Roman" w:cs="Times New Roman"/>
          <w:color w:val="000000"/>
          <w:sz w:val="24"/>
          <w:szCs w:val="24"/>
        </w:rPr>
        <w:t>starter</w:t>
      </w:r>
      <w:proofErr w:type="spellEnd"/>
      <w:r w:rsidRPr="00D773BC">
        <w:rPr>
          <w:rFonts w:ascii="Times New Roman" w:eastAsia="Times New Roman" w:hAnsi="Times New Roman" w:cs="Times New Roman"/>
          <w:color w:val="000000"/>
          <w:sz w:val="24"/>
          <w:szCs w:val="24"/>
        </w:rPr>
        <w:t xml:space="preserve"> </w:t>
      </w:r>
      <w:proofErr w:type="spellStart"/>
      <w:r w:rsidRPr="00D773BC">
        <w:rPr>
          <w:rFonts w:ascii="Times New Roman" w:eastAsia="Times New Roman" w:hAnsi="Times New Roman" w:cs="Times New Roman"/>
          <w:color w:val="000000"/>
          <w:sz w:val="24"/>
          <w:szCs w:val="24"/>
        </w:rPr>
        <w:t>cultures</w:t>
      </w:r>
      <w:proofErr w:type="spellEnd"/>
      <w:r w:rsidRPr="00D773BC">
        <w:rPr>
          <w:rFonts w:ascii="Times New Roman" w:eastAsia="Times New Roman" w:hAnsi="Times New Roman" w:cs="Times New Roman"/>
          <w:color w:val="000000"/>
          <w:sz w:val="24"/>
          <w:szCs w:val="24"/>
        </w:rPr>
        <w:t xml:space="preserve"> on </w:t>
      </w:r>
      <w:proofErr w:type="spellStart"/>
      <w:r w:rsidRPr="00D773BC">
        <w:rPr>
          <w:rFonts w:ascii="Times New Roman" w:eastAsia="Times New Roman" w:hAnsi="Times New Roman" w:cs="Times New Roman"/>
          <w:color w:val="000000"/>
          <w:sz w:val="24"/>
          <w:szCs w:val="24"/>
        </w:rPr>
        <w:t>the</w:t>
      </w:r>
      <w:proofErr w:type="spellEnd"/>
      <w:r w:rsidRPr="00D773BC">
        <w:rPr>
          <w:rFonts w:ascii="Times New Roman" w:eastAsia="Times New Roman" w:hAnsi="Times New Roman" w:cs="Times New Roman"/>
          <w:color w:val="000000"/>
          <w:sz w:val="24"/>
          <w:szCs w:val="24"/>
        </w:rPr>
        <w:t xml:space="preserve"> </w:t>
      </w:r>
      <w:proofErr w:type="spellStart"/>
      <w:r w:rsidRPr="00D773BC">
        <w:rPr>
          <w:rFonts w:ascii="Times New Roman" w:eastAsia="Times New Roman" w:hAnsi="Times New Roman" w:cs="Times New Roman"/>
          <w:color w:val="000000"/>
          <w:sz w:val="24"/>
          <w:szCs w:val="24"/>
        </w:rPr>
        <w:t>ripening</w:t>
      </w:r>
      <w:proofErr w:type="spellEnd"/>
      <w:r w:rsidRPr="00D773BC">
        <w:rPr>
          <w:rFonts w:ascii="Times New Roman" w:eastAsia="Times New Roman" w:hAnsi="Times New Roman" w:cs="Times New Roman"/>
          <w:color w:val="000000"/>
          <w:sz w:val="24"/>
          <w:szCs w:val="24"/>
        </w:rPr>
        <w:t xml:space="preserve"> </w:t>
      </w:r>
      <w:proofErr w:type="spellStart"/>
      <w:r w:rsidRPr="00D773BC">
        <w:rPr>
          <w:rFonts w:ascii="Times New Roman" w:eastAsia="Times New Roman" w:hAnsi="Times New Roman" w:cs="Times New Roman"/>
          <w:color w:val="000000"/>
          <w:sz w:val="24"/>
          <w:szCs w:val="24"/>
        </w:rPr>
        <w:t>characteristics</w:t>
      </w:r>
      <w:proofErr w:type="spellEnd"/>
      <w:r w:rsidRPr="00D773BC">
        <w:rPr>
          <w:rFonts w:ascii="Times New Roman" w:eastAsia="Times New Roman" w:hAnsi="Times New Roman" w:cs="Times New Roman"/>
          <w:color w:val="000000"/>
          <w:sz w:val="24"/>
          <w:szCs w:val="24"/>
        </w:rPr>
        <w:t xml:space="preserve"> of </w:t>
      </w:r>
      <w:proofErr w:type="spellStart"/>
      <w:r w:rsidRPr="00D773BC">
        <w:rPr>
          <w:rFonts w:ascii="Times New Roman" w:eastAsia="Times New Roman" w:hAnsi="Times New Roman" w:cs="Times New Roman"/>
          <w:color w:val="000000"/>
          <w:sz w:val="24"/>
          <w:szCs w:val="24"/>
        </w:rPr>
        <w:t>Golot</w:t>
      </w:r>
      <w:proofErr w:type="spellEnd"/>
      <w:r w:rsidRPr="00D773BC">
        <w:rPr>
          <w:rFonts w:ascii="Times New Roman" w:eastAsia="Times New Roman" w:hAnsi="Times New Roman" w:cs="Times New Roman"/>
          <w:color w:val="000000"/>
          <w:sz w:val="24"/>
          <w:szCs w:val="24"/>
        </w:rPr>
        <w:t xml:space="preserve"> </w:t>
      </w:r>
      <w:proofErr w:type="spellStart"/>
      <w:r w:rsidRPr="00D773BC">
        <w:rPr>
          <w:rFonts w:ascii="Times New Roman" w:eastAsia="Times New Roman" w:hAnsi="Times New Roman" w:cs="Times New Roman"/>
          <w:color w:val="000000"/>
          <w:sz w:val="24"/>
          <w:szCs w:val="24"/>
        </w:rPr>
        <w:t>cheese.Nutrition&amp;Food</w:t>
      </w:r>
      <w:proofErr w:type="spellEnd"/>
      <w:r w:rsidRPr="00D773BC">
        <w:rPr>
          <w:rFonts w:ascii="Times New Roman" w:eastAsia="Times New Roman" w:hAnsi="Times New Roman" w:cs="Times New Roman"/>
          <w:color w:val="000000"/>
          <w:sz w:val="24"/>
          <w:szCs w:val="24"/>
        </w:rPr>
        <w:t xml:space="preserve"> </w:t>
      </w:r>
      <w:proofErr w:type="spellStart"/>
      <w:r w:rsidRPr="00D773BC">
        <w:rPr>
          <w:rFonts w:ascii="Times New Roman" w:eastAsia="Times New Roman" w:hAnsi="Times New Roman" w:cs="Times New Roman"/>
          <w:color w:val="000000"/>
          <w:sz w:val="24"/>
          <w:szCs w:val="24"/>
        </w:rPr>
        <w:t>Sci</w:t>
      </w:r>
      <w:proofErr w:type="spellEnd"/>
      <w:proofErr w:type="gramStart"/>
      <w:r w:rsidRPr="00D773BC">
        <w:rPr>
          <w:rFonts w:ascii="Times New Roman" w:eastAsia="Times New Roman" w:hAnsi="Times New Roman" w:cs="Times New Roman"/>
          <w:color w:val="000000"/>
          <w:sz w:val="24"/>
          <w:szCs w:val="24"/>
        </w:rPr>
        <w:t>.,</w:t>
      </w:r>
      <w:proofErr w:type="gramEnd"/>
      <w:r w:rsidRPr="00D773BC">
        <w:rPr>
          <w:rFonts w:ascii="Times New Roman" w:eastAsia="Times New Roman" w:hAnsi="Times New Roman" w:cs="Times New Roman"/>
          <w:color w:val="000000"/>
          <w:sz w:val="24"/>
          <w:szCs w:val="24"/>
        </w:rPr>
        <w:t xml:space="preserve"> </w:t>
      </w:r>
    </w:p>
    <w:p w:rsidR="00D773BC" w:rsidRPr="00D773BC" w:rsidRDefault="00D773BC" w:rsidP="00D773BC">
      <w:pPr>
        <w:pStyle w:val="ListeParagraf"/>
        <w:numPr>
          <w:ilvl w:val="0"/>
          <w:numId w:val="43"/>
        </w:numPr>
        <w:spacing w:after="160" w:line="256" w:lineRule="auto"/>
        <w:jc w:val="both"/>
        <w:rPr>
          <w:rFonts w:ascii="Times New Roman" w:hAnsi="Times New Roman" w:cs="Times New Roman"/>
          <w:sz w:val="24"/>
          <w:szCs w:val="24"/>
        </w:rPr>
      </w:pPr>
      <w:r>
        <w:rPr>
          <w:rFonts w:ascii="Times New Roman" w:hAnsi="Times New Roman" w:cs="Times New Roman"/>
          <w:color w:val="2F2F2F"/>
          <w:sz w:val="24"/>
          <w:szCs w:val="24"/>
          <w:shd w:val="clear" w:color="auto" w:fill="F5F5F5"/>
        </w:rPr>
        <w:t xml:space="preserve">Yalman </w:t>
      </w:r>
      <w:proofErr w:type="spellStart"/>
      <w:r>
        <w:rPr>
          <w:rFonts w:ascii="Times New Roman" w:hAnsi="Times New Roman" w:cs="Times New Roman"/>
          <w:color w:val="2F2F2F"/>
          <w:sz w:val="24"/>
          <w:szCs w:val="24"/>
          <w:shd w:val="clear" w:color="auto" w:fill="F5F5F5"/>
        </w:rPr>
        <w:t>M,</w:t>
      </w:r>
      <w:r w:rsidRPr="00D773BC">
        <w:rPr>
          <w:rFonts w:ascii="Times New Roman" w:hAnsi="Times New Roman" w:cs="Times New Roman"/>
          <w:color w:val="2F2F2F"/>
          <w:sz w:val="24"/>
          <w:szCs w:val="24"/>
          <w:shd w:val="clear" w:color="auto" w:fill="F5F5F5"/>
        </w:rPr>
        <w:t>Jiajia</w:t>
      </w:r>
      <w:proofErr w:type="spellEnd"/>
      <w:r w:rsidRPr="00D773BC">
        <w:rPr>
          <w:rFonts w:ascii="Times New Roman" w:hAnsi="Times New Roman" w:cs="Times New Roman"/>
          <w:color w:val="2F2F2F"/>
          <w:sz w:val="24"/>
          <w:szCs w:val="24"/>
          <w:shd w:val="clear" w:color="auto" w:fill="F5F5F5"/>
        </w:rPr>
        <w:t xml:space="preserve"> </w:t>
      </w:r>
      <w:proofErr w:type="spellStart"/>
      <w:r w:rsidRPr="00D773BC">
        <w:rPr>
          <w:rFonts w:ascii="Times New Roman" w:hAnsi="Times New Roman" w:cs="Times New Roman"/>
          <w:color w:val="2F2F2F"/>
          <w:sz w:val="24"/>
          <w:szCs w:val="24"/>
          <w:shd w:val="clear" w:color="auto" w:fill="F5F5F5"/>
        </w:rPr>
        <w:t>Shan</w:t>
      </w:r>
      <w:proofErr w:type="spellEnd"/>
      <w:r w:rsidRPr="00D773BC">
        <w:rPr>
          <w:rFonts w:ascii="Times New Roman" w:hAnsi="Times New Roman" w:cs="Times New Roman"/>
          <w:color w:val="2F2F2F"/>
          <w:sz w:val="24"/>
          <w:szCs w:val="24"/>
          <w:shd w:val="clear" w:color="auto" w:fill="F5F5F5"/>
        </w:rPr>
        <w:t xml:space="preserve">, </w:t>
      </w:r>
      <w:proofErr w:type="spellStart"/>
      <w:r w:rsidRPr="00D773BC">
        <w:rPr>
          <w:rFonts w:ascii="Times New Roman" w:hAnsi="Times New Roman" w:cs="Times New Roman"/>
          <w:color w:val="2F2F2F"/>
          <w:sz w:val="24"/>
          <w:szCs w:val="24"/>
          <w:shd w:val="clear" w:color="auto" w:fill="F5F5F5"/>
        </w:rPr>
        <w:t>Yituho</w:t>
      </w:r>
      <w:proofErr w:type="spellEnd"/>
      <w:r w:rsidRPr="00D773BC">
        <w:rPr>
          <w:rFonts w:ascii="Times New Roman" w:hAnsi="Times New Roman" w:cs="Times New Roman"/>
          <w:color w:val="2F2F2F"/>
          <w:sz w:val="24"/>
          <w:szCs w:val="24"/>
          <w:shd w:val="clear" w:color="auto" w:fill="F5F5F5"/>
        </w:rPr>
        <w:t xml:space="preserve"> </w:t>
      </w:r>
      <w:proofErr w:type="spellStart"/>
      <w:r w:rsidRPr="00D773BC">
        <w:rPr>
          <w:rFonts w:ascii="Times New Roman" w:hAnsi="Times New Roman" w:cs="Times New Roman"/>
          <w:color w:val="2F2F2F"/>
          <w:sz w:val="24"/>
          <w:szCs w:val="24"/>
          <w:shd w:val="clear" w:color="auto" w:fill="F5F5F5"/>
        </w:rPr>
        <w:t>Zhang</w:t>
      </w:r>
      <w:proofErr w:type="spellEnd"/>
      <w:r w:rsidRPr="00D773BC">
        <w:rPr>
          <w:rFonts w:ascii="Times New Roman" w:hAnsi="Times New Roman" w:cs="Times New Roman"/>
          <w:color w:val="2F2F2F"/>
          <w:sz w:val="24"/>
          <w:szCs w:val="24"/>
          <w:shd w:val="clear" w:color="auto" w:fill="F5F5F5"/>
        </w:rPr>
        <w:t xml:space="preserve">, </w:t>
      </w:r>
      <w:proofErr w:type="spellStart"/>
      <w:r w:rsidRPr="00D773BC">
        <w:rPr>
          <w:rFonts w:ascii="Times New Roman" w:hAnsi="Times New Roman" w:cs="Times New Roman"/>
          <w:color w:val="2F2F2F"/>
          <w:sz w:val="24"/>
          <w:szCs w:val="24"/>
          <w:shd w:val="clear" w:color="auto" w:fill="F5F5F5"/>
        </w:rPr>
        <w:t>Jing</w:t>
      </w:r>
      <w:proofErr w:type="spellEnd"/>
      <w:r w:rsidRPr="00D773BC">
        <w:rPr>
          <w:rFonts w:ascii="Times New Roman" w:hAnsi="Times New Roman" w:cs="Times New Roman"/>
          <w:color w:val="2F2F2F"/>
          <w:sz w:val="24"/>
          <w:szCs w:val="24"/>
          <w:shd w:val="clear" w:color="auto" w:fill="F5F5F5"/>
        </w:rPr>
        <w:t xml:space="preserve"> </w:t>
      </w:r>
      <w:proofErr w:type="spellStart"/>
      <w:r w:rsidRPr="00D773BC">
        <w:rPr>
          <w:rFonts w:ascii="Times New Roman" w:hAnsi="Times New Roman" w:cs="Times New Roman"/>
          <w:color w:val="2F2F2F"/>
          <w:sz w:val="24"/>
          <w:szCs w:val="24"/>
          <w:shd w:val="clear" w:color="auto" w:fill="F5F5F5"/>
        </w:rPr>
        <w:t>Liang&amp;Xue</w:t>
      </w:r>
      <w:proofErr w:type="spellEnd"/>
      <w:r w:rsidRPr="00D773BC">
        <w:rPr>
          <w:rFonts w:ascii="Times New Roman" w:hAnsi="Times New Roman" w:cs="Times New Roman"/>
          <w:color w:val="2F2F2F"/>
          <w:sz w:val="24"/>
          <w:szCs w:val="24"/>
          <w:shd w:val="clear" w:color="auto" w:fill="F5F5F5"/>
        </w:rPr>
        <w:t xml:space="preserve"> Wang.2019.Characterization of </w:t>
      </w:r>
      <w:proofErr w:type="spellStart"/>
      <w:r w:rsidRPr="00D773BC">
        <w:rPr>
          <w:rFonts w:ascii="Times New Roman" w:hAnsi="Times New Roman" w:cs="Times New Roman"/>
          <w:color w:val="2F2F2F"/>
          <w:sz w:val="24"/>
          <w:szCs w:val="24"/>
          <w:shd w:val="clear" w:color="auto" w:fill="F5F5F5"/>
        </w:rPr>
        <w:t>the</w:t>
      </w:r>
      <w:proofErr w:type="spellEnd"/>
      <w:r w:rsidRPr="00D773BC">
        <w:rPr>
          <w:rFonts w:ascii="Times New Roman" w:hAnsi="Times New Roman" w:cs="Times New Roman"/>
          <w:color w:val="2F2F2F"/>
          <w:sz w:val="24"/>
          <w:szCs w:val="24"/>
          <w:shd w:val="clear" w:color="auto" w:fill="F5F5F5"/>
        </w:rPr>
        <w:t xml:space="preserve"> </w:t>
      </w:r>
      <w:proofErr w:type="spellStart"/>
      <w:r w:rsidRPr="00D773BC">
        <w:rPr>
          <w:rFonts w:ascii="Times New Roman" w:hAnsi="Times New Roman" w:cs="Times New Roman"/>
          <w:color w:val="2F2F2F"/>
          <w:sz w:val="24"/>
          <w:szCs w:val="24"/>
          <w:shd w:val="clear" w:color="auto" w:fill="F5F5F5"/>
        </w:rPr>
        <w:t>processing</w:t>
      </w:r>
      <w:proofErr w:type="spellEnd"/>
      <w:r w:rsidRPr="00D773BC">
        <w:rPr>
          <w:rFonts w:ascii="Times New Roman" w:hAnsi="Times New Roman" w:cs="Times New Roman"/>
          <w:color w:val="2F2F2F"/>
          <w:sz w:val="24"/>
          <w:szCs w:val="24"/>
          <w:shd w:val="clear" w:color="auto" w:fill="F5F5F5"/>
        </w:rPr>
        <w:t xml:space="preserve"> </w:t>
      </w:r>
      <w:proofErr w:type="spellStart"/>
      <w:r w:rsidRPr="00D773BC">
        <w:rPr>
          <w:rFonts w:ascii="Times New Roman" w:hAnsi="Times New Roman" w:cs="Times New Roman"/>
          <w:color w:val="2F2F2F"/>
          <w:sz w:val="24"/>
          <w:szCs w:val="24"/>
          <w:shd w:val="clear" w:color="auto" w:fill="F5F5F5"/>
        </w:rPr>
        <w:t>conditions</w:t>
      </w:r>
      <w:proofErr w:type="spellEnd"/>
      <w:r w:rsidRPr="00D773BC">
        <w:rPr>
          <w:rFonts w:ascii="Times New Roman" w:hAnsi="Times New Roman" w:cs="Times New Roman"/>
          <w:color w:val="2F2F2F"/>
          <w:sz w:val="24"/>
          <w:szCs w:val="24"/>
          <w:shd w:val="clear" w:color="auto" w:fill="F5F5F5"/>
        </w:rPr>
        <w:t xml:space="preserve"> </w:t>
      </w:r>
      <w:proofErr w:type="spellStart"/>
      <w:r w:rsidRPr="00D773BC">
        <w:rPr>
          <w:rFonts w:ascii="Times New Roman" w:hAnsi="Times New Roman" w:cs="Times New Roman"/>
          <w:color w:val="2F2F2F"/>
          <w:sz w:val="24"/>
          <w:szCs w:val="24"/>
          <w:shd w:val="clear" w:color="auto" w:fill="F5F5F5"/>
        </w:rPr>
        <w:t>upon</w:t>
      </w:r>
      <w:proofErr w:type="spellEnd"/>
      <w:r w:rsidRPr="00D773BC">
        <w:rPr>
          <w:rFonts w:ascii="Times New Roman" w:hAnsi="Times New Roman" w:cs="Times New Roman"/>
          <w:color w:val="2F2F2F"/>
          <w:sz w:val="24"/>
          <w:szCs w:val="24"/>
          <w:shd w:val="clear" w:color="auto" w:fill="F5F5F5"/>
        </w:rPr>
        <w:t xml:space="preserve"> </w:t>
      </w:r>
      <w:proofErr w:type="spellStart"/>
      <w:r w:rsidRPr="00D773BC">
        <w:rPr>
          <w:rFonts w:ascii="Times New Roman" w:hAnsi="Times New Roman" w:cs="Times New Roman"/>
          <w:color w:val="2F2F2F"/>
          <w:sz w:val="24"/>
          <w:szCs w:val="24"/>
          <w:shd w:val="clear" w:color="auto" w:fill="F5F5F5"/>
        </w:rPr>
        <w:t>textural</w:t>
      </w:r>
      <w:proofErr w:type="spellEnd"/>
      <w:r w:rsidRPr="00D773BC">
        <w:rPr>
          <w:rFonts w:ascii="Times New Roman" w:hAnsi="Times New Roman" w:cs="Times New Roman"/>
          <w:color w:val="2F2F2F"/>
          <w:sz w:val="24"/>
          <w:szCs w:val="24"/>
          <w:shd w:val="clear" w:color="auto" w:fill="F5F5F5"/>
        </w:rPr>
        <w:t xml:space="preserve"> </w:t>
      </w:r>
      <w:proofErr w:type="gramStart"/>
      <w:r w:rsidRPr="00D773BC">
        <w:rPr>
          <w:rFonts w:ascii="Times New Roman" w:hAnsi="Times New Roman" w:cs="Times New Roman"/>
          <w:color w:val="2F2F2F"/>
          <w:sz w:val="24"/>
          <w:szCs w:val="24"/>
          <w:shd w:val="clear" w:color="auto" w:fill="F5F5F5"/>
        </w:rPr>
        <w:t>profile</w:t>
      </w:r>
      <w:proofErr w:type="gramEnd"/>
      <w:r w:rsidRPr="00D773BC">
        <w:rPr>
          <w:rFonts w:ascii="Times New Roman" w:hAnsi="Times New Roman" w:cs="Times New Roman"/>
          <w:color w:val="2F2F2F"/>
          <w:sz w:val="24"/>
          <w:szCs w:val="24"/>
          <w:shd w:val="clear" w:color="auto" w:fill="F5F5F5"/>
        </w:rPr>
        <w:t xml:space="preserve"> </w:t>
      </w:r>
      <w:proofErr w:type="spellStart"/>
      <w:r w:rsidRPr="00D773BC">
        <w:rPr>
          <w:rFonts w:ascii="Times New Roman" w:hAnsi="Times New Roman" w:cs="Times New Roman"/>
          <w:color w:val="2F2F2F"/>
          <w:sz w:val="24"/>
          <w:szCs w:val="24"/>
          <w:shd w:val="clear" w:color="auto" w:fill="F5F5F5"/>
        </w:rPr>
        <w:t>analysis</w:t>
      </w:r>
      <w:proofErr w:type="spellEnd"/>
      <w:r w:rsidRPr="00D773BC">
        <w:rPr>
          <w:rFonts w:ascii="Times New Roman" w:hAnsi="Times New Roman" w:cs="Times New Roman"/>
          <w:color w:val="2F2F2F"/>
          <w:sz w:val="24"/>
          <w:szCs w:val="24"/>
          <w:shd w:val="clear" w:color="auto" w:fill="F5F5F5"/>
        </w:rPr>
        <w:t xml:space="preserve"> (TPA) </w:t>
      </w:r>
      <w:proofErr w:type="spellStart"/>
      <w:r w:rsidRPr="00D773BC">
        <w:rPr>
          <w:rFonts w:ascii="Times New Roman" w:hAnsi="Times New Roman" w:cs="Times New Roman"/>
          <w:color w:val="2F2F2F"/>
          <w:sz w:val="24"/>
          <w:szCs w:val="24"/>
          <w:shd w:val="clear" w:color="auto" w:fill="F5F5F5"/>
        </w:rPr>
        <w:t>parameters</w:t>
      </w:r>
      <w:proofErr w:type="spellEnd"/>
      <w:r w:rsidRPr="00D773BC">
        <w:rPr>
          <w:rFonts w:ascii="Times New Roman" w:hAnsi="Times New Roman" w:cs="Times New Roman"/>
          <w:color w:val="2F2F2F"/>
          <w:sz w:val="24"/>
          <w:szCs w:val="24"/>
          <w:shd w:val="clear" w:color="auto" w:fill="F5F5F5"/>
        </w:rPr>
        <w:t xml:space="preserve"> of </w:t>
      </w:r>
      <w:proofErr w:type="spellStart"/>
      <w:r w:rsidRPr="00D773BC">
        <w:rPr>
          <w:rFonts w:ascii="Times New Roman" w:hAnsi="Times New Roman" w:cs="Times New Roman"/>
          <w:color w:val="2F2F2F"/>
          <w:sz w:val="24"/>
          <w:szCs w:val="24"/>
          <w:shd w:val="clear" w:color="auto" w:fill="F5F5F5"/>
        </w:rPr>
        <w:t>processed</w:t>
      </w:r>
      <w:proofErr w:type="spellEnd"/>
      <w:r w:rsidRPr="00D773BC">
        <w:rPr>
          <w:rFonts w:ascii="Times New Roman" w:hAnsi="Times New Roman" w:cs="Times New Roman"/>
          <w:color w:val="2F2F2F"/>
          <w:sz w:val="24"/>
          <w:szCs w:val="24"/>
          <w:shd w:val="clear" w:color="auto" w:fill="F5F5F5"/>
        </w:rPr>
        <w:t xml:space="preserve"> </w:t>
      </w:r>
      <w:proofErr w:type="spellStart"/>
      <w:r w:rsidRPr="00D773BC">
        <w:rPr>
          <w:rFonts w:ascii="Times New Roman" w:hAnsi="Times New Roman" w:cs="Times New Roman"/>
          <w:color w:val="2F2F2F"/>
          <w:sz w:val="24"/>
          <w:szCs w:val="24"/>
          <w:shd w:val="clear" w:color="auto" w:fill="F5F5F5"/>
        </w:rPr>
        <w:t>cheese</w:t>
      </w:r>
      <w:proofErr w:type="spellEnd"/>
      <w:r w:rsidRPr="00D773BC">
        <w:rPr>
          <w:rFonts w:ascii="Times New Roman" w:hAnsi="Times New Roman" w:cs="Times New Roman"/>
          <w:color w:val="2F2F2F"/>
          <w:sz w:val="24"/>
          <w:szCs w:val="24"/>
          <w:shd w:val="clear" w:color="auto" w:fill="F5F5F5"/>
        </w:rPr>
        <w:t xml:space="preserve"> </w:t>
      </w:r>
      <w:proofErr w:type="spellStart"/>
      <w:r w:rsidRPr="00D773BC">
        <w:rPr>
          <w:rFonts w:ascii="Times New Roman" w:hAnsi="Times New Roman" w:cs="Times New Roman"/>
          <w:color w:val="2F2F2F"/>
          <w:sz w:val="24"/>
          <w:szCs w:val="24"/>
          <w:shd w:val="clear" w:color="auto" w:fill="F5F5F5"/>
        </w:rPr>
        <w:t>using</w:t>
      </w:r>
      <w:proofErr w:type="spellEnd"/>
      <w:r w:rsidRPr="00D773BC">
        <w:rPr>
          <w:rFonts w:ascii="Times New Roman" w:hAnsi="Times New Roman" w:cs="Times New Roman"/>
          <w:color w:val="2F2F2F"/>
          <w:sz w:val="24"/>
          <w:szCs w:val="24"/>
          <w:shd w:val="clear" w:color="auto" w:fill="F5F5F5"/>
        </w:rPr>
        <w:t xml:space="preserve"> </w:t>
      </w:r>
      <w:proofErr w:type="spellStart"/>
      <w:r w:rsidRPr="00D773BC">
        <w:rPr>
          <w:rFonts w:ascii="Times New Roman" w:hAnsi="Times New Roman" w:cs="Times New Roman"/>
          <w:color w:val="2F2F2F"/>
          <w:sz w:val="24"/>
          <w:szCs w:val="24"/>
          <w:shd w:val="clear" w:color="auto" w:fill="F5F5F5"/>
        </w:rPr>
        <w:t>near-infrared</w:t>
      </w:r>
      <w:proofErr w:type="spellEnd"/>
      <w:r w:rsidRPr="00D773BC">
        <w:rPr>
          <w:rFonts w:ascii="Times New Roman" w:hAnsi="Times New Roman" w:cs="Times New Roman"/>
          <w:color w:val="2F2F2F"/>
          <w:sz w:val="24"/>
          <w:szCs w:val="24"/>
          <w:shd w:val="clear" w:color="auto" w:fill="F5F5F5"/>
        </w:rPr>
        <w:t xml:space="preserve"> </w:t>
      </w:r>
      <w:proofErr w:type="spellStart"/>
      <w:r w:rsidRPr="00D773BC">
        <w:rPr>
          <w:rFonts w:ascii="Times New Roman" w:hAnsi="Times New Roman" w:cs="Times New Roman"/>
          <w:color w:val="2F2F2F"/>
          <w:sz w:val="24"/>
          <w:szCs w:val="24"/>
          <w:shd w:val="clear" w:color="auto" w:fill="F5F5F5"/>
        </w:rPr>
        <w:t>hyperspectral</w:t>
      </w:r>
      <w:proofErr w:type="spellEnd"/>
      <w:r w:rsidRPr="00D773BC">
        <w:rPr>
          <w:rFonts w:ascii="Times New Roman" w:hAnsi="Times New Roman" w:cs="Times New Roman"/>
          <w:color w:val="2F2F2F"/>
          <w:sz w:val="24"/>
          <w:szCs w:val="24"/>
          <w:shd w:val="clear" w:color="auto" w:fill="F5F5F5"/>
        </w:rPr>
        <w:t xml:space="preserve"> </w:t>
      </w:r>
      <w:proofErr w:type="spellStart"/>
      <w:r w:rsidRPr="00D773BC">
        <w:rPr>
          <w:rFonts w:ascii="Times New Roman" w:hAnsi="Times New Roman" w:cs="Times New Roman"/>
          <w:color w:val="2F2F2F"/>
          <w:sz w:val="24"/>
          <w:szCs w:val="24"/>
          <w:shd w:val="clear" w:color="auto" w:fill="F5F5F5"/>
        </w:rPr>
        <w:t>imaging</w:t>
      </w:r>
      <w:proofErr w:type="spellEnd"/>
      <w:r w:rsidRPr="00D773BC">
        <w:rPr>
          <w:rFonts w:ascii="Times New Roman" w:hAnsi="Times New Roman" w:cs="Times New Roman"/>
          <w:color w:val="2F2F2F"/>
          <w:sz w:val="24"/>
          <w:szCs w:val="24"/>
          <w:shd w:val="clear" w:color="auto" w:fill="F5F5F5"/>
        </w:rPr>
        <w:t xml:space="preserve">. </w:t>
      </w:r>
      <w:proofErr w:type="spellStart"/>
      <w:r w:rsidRPr="00D773BC">
        <w:rPr>
          <w:rFonts w:ascii="Times New Roman" w:hAnsi="Times New Roman" w:cs="Times New Roman"/>
          <w:color w:val="2F2F2F"/>
          <w:sz w:val="24"/>
          <w:szCs w:val="24"/>
          <w:shd w:val="clear" w:color="auto" w:fill="F5F5F5"/>
        </w:rPr>
        <w:t>Analytical</w:t>
      </w:r>
      <w:proofErr w:type="spellEnd"/>
      <w:r w:rsidRPr="00D773BC">
        <w:rPr>
          <w:rFonts w:ascii="Times New Roman" w:hAnsi="Times New Roman" w:cs="Times New Roman"/>
          <w:color w:val="2F2F2F"/>
          <w:sz w:val="24"/>
          <w:szCs w:val="24"/>
          <w:shd w:val="clear" w:color="auto" w:fill="F5F5F5"/>
        </w:rPr>
        <w:t xml:space="preserve"> </w:t>
      </w:r>
      <w:proofErr w:type="spellStart"/>
      <w:r w:rsidRPr="00D773BC">
        <w:rPr>
          <w:rFonts w:ascii="Times New Roman" w:hAnsi="Times New Roman" w:cs="Times New Roman"/>
          <w:color w:val="2F2F2F"/>
          <w:sz w:val="24"/>
          <w:szCs w:val="24"/>
          <w:shd w:val="clear" w:color="auto" w:fill="F5F5F5"/>
        </w:rPr>
        <w:t>Letters</w:t>
      </w:r>
      <w:proofErr w:type="spellEnd"/>
      <w:r w:rsidRPr="00D773BC">
        <w:rPr>
          <w:rFonts w:ascii="Times New Roman" w:hAnsi="Times New Roman" w:cs="Times New Roman"/>
          <w:color w:val="2F2F2F"/>
          <w:sz w:val="24"/>
          <w:szCs w:val="24"/>
          <w:shd w:val="clear" w:color="auto" w:fill="F5F5F5"/>
        </w:rPr>
        <w:t xml:space="preserve">, 2020, </w:t>
      </w:r>
      <w:proofErr w:type="spellStart"/>
      <w:r w:rsidRPr="00D773BC">
        <w:rPr>
          <w:rFonts w:ascii="Times New Roman" w:hAnsi="Times New Roman" w:cs="Times New Roman"/>
          <w:color w:val="2F2F2F"/>
          <w:sz w:val="24"/>
          <w:szCs w:val="24"/>
          <w:shd w:val="clear" w:color="auto" w:fill="F5F5F5"/>
        </w:rPr>
        <w:t>vol</w:t>
      </w:r>
      <w:proofErr w:type="spellEnd"/>
      <w:r w:rsidRPr="00D773BC">
        <w:rPr>
          <w:rFonts w:ascii="Times New Roman" w:hAnsi="Times New Roman" w:cs="Times New Roman"/>
          <w:color w:val="2F2F2F"/>
          <w:sz w:val="24"/>
          <w:szCs w:val="24"/>
          <w:shd w:val="clear" w:color="auto" w:fill="F5F5F5"/>
        </w:rPr>
        <w:t xml:space="preserve">. 53, </w:t>
      </w:r>
      <w:proofErr w:type="spellStart"/>
      <w:r w:rsidRPr="00D773BC">
        <w:rPr>
          <w:rFonts w:ascii="Times New Roman" w:hAnsi="Times New Roman" w:cs="Times New Roman"/>
          <w:color w:val="2F2F2F"/>
          <w:sz w:val="24"/>
          <w:szCs w:val="24"/>
          <w:shd w:val="clear" w:color="auto" w:fill="F5F5F5"/>
        </w:rPr>
        <w:t>no</w:t>
      </w:r>
      <w:proofErr w:type="spellEnd"/>
      <w:r w:rsidRPr="00D773BC">
        <w:rPr>
          <w:rFonts w:ascii="Times New Roman" w:hAnsi="Times New Roman" w:cs="Times New Roman"/>
          <w:color w:val="2F2F2F"/>
          <w:sz w:val="24"/>
          <w:szCs w:val="24"/>
          <w:shd w:val="clear" w:color="auto" w:fill="F5F5F5"/>
        </w:rPr>
        <w:t>. 8, 1190–1203</w:t>
      </w:r>
    </w:p>
    <w:p w:rsidR="00D773BC" w:rsidRPr="00693BB6" w:rsidRDefault="00693BB6" w:rsidP="00D773BC">
      <w:pPr>
        <w:pStyle w:val="ListeParagraf"/>
        <w:numPr>
          <w:ilvl w:val="0"/>
          <w:numId w:val="43"/>
        </w:numPr>
        <w:spacing w:after="160" w:line="256" w:lineRule="auto"/>
        <w:jc w:val="both"/>
        <w:rPr>
          <w:rFonts w:ascii="Times New Roman" w:hAnsi="Times New Roman" w:cs="Times New Roman"/>
          <w:sz w:val="24"/>
          <w:szCs w:val="24"/>
        </w:rPr>
      </w:pPr>
      <w:r>
        <w:rPr>
          <w:rFonts w:ascii="Times New Roman" w:hAnsi="Times New Roman" w:cs="Times New Roman"/>
          <w:color w:val="2F2F2F"/>
          <w:sz w:val="24"/>
          <w:szCs w:val="24"/>
          <w:shd w:val="clear" w:color="auto" w:fill="F9F9F9"/>
        </w:rPr>
        <w:t>Yalman M,</w:t>
      </w:r>
      <w:r w:rsidR="00D773BC" w:rsidRPr="00D773BC">
        <w:rPr>
          <w:rFonts w:ascii="Times New Roman" w:hAnsi="Times New Roman" w:cs="Times New Roman"/>
          <w:color w:val="2F2F2F"/>
          <w:sz w:val="24"/>
          <w:szCs w:val="24"/>
          <w:shd w:val="clear" w:color="auto" w:fill="F9F9F9"/>
        </w:rPr>
        <w:t xml:space="preserve">H.E. </w:t>
      </w:r>
      <w:proofErr w:type="spellStart"/>
      <w:r w:rsidR="00D773BC" w:rsidRPr="00D773BC">
        <w:rPr>
          <w:rFonts w:ascii="Times New Roman" w:hAnsi="Times New Roman" w:cs="Times New Roman"/>
          <w:color w:val="2F2F2F"/>
          <w:sz w:val="24"/>
          <w:szCs w:val="24"/>
          <w:shd w:val="clear" w:color="auto" w:fill="F9F9F9"/>
        </w:rPr>
        <w:t>Kırtıl</w:t>
      </w:r>
      <w:proofErr w:type="spellEnd"/>
      <w:r w:rsidR="00D773BC" w:rsidRPr="00D773BC">
        <w:rPr>
          <w:rFonts w:ascii="Times New Roman" w:hAnsi="Times New Roman" w:cs="Times New Roman"/>
          <w:color w:val="2F2F2F"/>
          <w:sz w:val="24"/>
          <w:szCs w:val="24"/>
          <w:shd w:val="clear" w:color="auto" w:fill="F9F9F9"/>
        </w:rPr>
        <w:t xml:space="preserve">, Banu </w:t>
      </w:r>
      <w:proofErr w:type="spellStart"/>
      <w:r w:rsidR="00D773BC" w:rsidRPr="00D773BC">
        <w:rPr>
          <w:rFonts w:ascii="Times New Roman" w:hAnsi="Times New Roman" w:cs="Times New Roman"/>
          <w:color w:val="2F2F2F"/>
          <w:sz w:val="24"/>
          <w:szCs w:val="24"/>
          <w:shd w:val="clear" w:color="auto" w:fill="F9F9F9"/>
        </w:rPr>
        <w:t>Metin&amp;Muhammet</w:t>
      </w:r>
      <w:proofErr w:type="spellEnd"/>
      <w:r w:rsidR="00D773BC" w:rsidRPr="00D773BC">
        <w:rPr>
          <w:rFonts w:ascii="Times New Roman" w:hAnsi="Times New Roman" w:cs="Times New Roman"/>
          <w:color w:val="2F2F2F"/>
          <w:sz w:val="24"/>
          <w:szCs w:val="24"/>
          <w:shd w:val="clear" w:color="auto" w:fill="F9F9F9"/>
        </w:rPr>
        <w:t xml:space="preserve"> Arıcı. Peynir küfü olarak </w:t>
      </w:r>
      <w:proofErr w:type="spellStart"/>
      <w:r w:rsidR="00D773BC" w:rsidRPr="00D773BC">
        <w:rPr>
          <w:rFonts w:ascii="Times New Roman" w:hAnsi="Times New Roman" w:cs="Times New Roman"/>
          <w:i/>
          <w:color w:val="2F2F2F"/>
          <w:sz w:val="24"/>
          <w:szCs w:val="24"/>
          <w:shd w:val="clear" w:color="auto" w:fill="F9F9F9"/>
        </w:rPr>
        <w:t>Penicillium</w:t>
      </w:r>
      <w:proofErr w:type="spellEnd"/>
      <w:r w:rsidR="00D773BC" w:rsidRPr="00D773BC">
        <w:rPr>
          <w:rFonts w:ascii="Times New Roman" w:hAnsi="Times New Roman" w:cs="Times New Roman"/>
          <w:i/>
          <w:color w:val="2F2F2F"/>
          <w:sz w:val="24"/>
          <w:szCs w:val="24"/>
          <w:shd w:val="clear" w:color="auto" w:fill="F9F9F9"/>
        </w:rPr>
        <w:t xml:space="preserve"> </w:t>
      </w:r>
      <w:proofErr w:type="spellStart"/>
      <w:r w:rsidR="00D773BC" w:rsidRPr="00D773BC">
        <w:rPr>
          <w:rFonts w:ascii="Times New Roman" w:hAnsi="Times New Roman" w:cs="Times New Roman"/>
          <w:i/>
          <w:color w:val="2F2F2F"/>
          <w:sz w:val="24"/>
          <w:szCs w:val="24"/>
          <w:shd w:val="clear" w:color="auto" w:fill="F9F9F9"/>
        </w:rPr>
        <w:t>roqueforti</w:t>
      </w:r>
      <w:r w:rsidR="00D773BC" w:rsidRPr="00D773BC">
        <w:rPr>
          <w:rFonts w:ascii="Times New Roman" w:hAnsi="Times New Roman" w:cs="Times New Roman"/>
          <w:color w:val="2F2F2F"/>
          <w:sz w:val="24"/>
          <w:szCs w:val="24"/>
          <w:shd w:val="clear" w:color="auto" w:fill="F9F9F9"/>
        </w:rPr>
        <w:t>’nin</w:t>
      </w:r>
      <w:proofErr w:type="spellEnd"/>
      <w:r w:rsidR="00D773BC" w:rsidRPr="00D773BC">
        <w:rPr>
          <w:rFonts w:ascii="Times New Roman" w:hAnsi="Times New Roman" w:cs="Times New Roman"/>
          <w:color w:val="2F2F2F"/>
          <w:sz w:val="24"/>
          <w:szCs w:val="24"/>
          <w:shd w:val="clear" w:color="auto" w:fill="F9F9F9"/>
        </w:rPr>
        <w:t xml:space="preserve"> taksonomisi, morfolojik, genetik ve </w:t>
      </w:r>
      <w:proofErr w:type="spellStart"/>
      <w:r w:rsidR="00D773BC" w:rsidRPr="00D773BC">
        <w:rPr>
          <w:rFonts w:ascii="Times New Roman" w:hAnsi="Times New Roman" w:cs="Times New Roman"/>
          <w:color w:val="2F2F2F"/>
          <w:sz w:val="24"/>
          <w:szCs w:val="24"/>
          <w:shd w:val="clear" w:color="auto" w:fill="F9F9F9"/>
        </w:rPr>
        <w:t>metabolik</w:t>
      </w:r>
      <w:proofErr w:type="spellEnd"/>
      <w:r w:rsidR="00D773BC" w:rsidRPr="00D773BC">
        <w:rPr>
          <w:rFonts w:ascii="Times New Roman" w:hAnsi="Times New Roman" w:cs="Times New Roman"/>
          <w:color w:val="2F2F2F"/>
          <w:sz w:val="24"/>
          <w:szCs w:val="24"/>
          <w:shd w:val="clear" w:color="auto" w:fill="F9F9F9"/>
        </w:rPr>
        <w:t xml:space="preserve"> özellikleri. Gıda (2020) 45 (6): 1188-1200</w:t>
      </w:r>
    </w:p>
    <w:p w:rsidR="00693BB6" w:rsidRPr="00693BB6" w:rsidRDefault="00693BB6" w:rsidP="00D773BC">
      <w:pPr>
        <w:pStyle w:val="ListeParagraf"/>
        <w:numPr>
          <w:ilvl w:val="0"/>
          <w:numId w:val="43"/>
        </w:numPr>
        <w:spacing w:after="160" w:line="256" w:lineRule="auto"/>
        <w:jc w:val="both"/>
        <w:rPr>
          <w:rFonts w:ascii="Times New Roman" w:hAnsi="Times New Roman" w:cs="Times New Roman"/>
          <w:sz w:val="24"/>
          <w:szCs w:val="24"/>
        </w:rPr>
      </w:pPr>
      <w:r w:rsidRPr="00693BB6">
        <w:rPr>
          <w:rFonts w:ascii="Times New Roman" w:hAnsi="Times New Roman" w:cs="Times New Roman"/>
          <w:color w:val="2F2F2F"/>
          <w:sz w:val="24"/>
          <w:szCs w:val="24"/>
          <w:shd w:val="clear" w:color="auto" w:fill="F9F9F9"/>
        </w:rPr>
        <w:t xml:space="preserve">Yalman </w:t>
      </w:r>
      <w:proofErr w:type="spellStart"/>
      <w:r w:rsidRPr="00693BB6">
        <w:rPr>
          <w:rFonts w:ascii="Times New Roman" w:hAnsi="Times New Roman" w:cs="Times New Roman"/>
          <w:color w:val="2F2F2F"/>
          <w:sz w:val="24"/>
          <w:szCs w:val="24"/>
          <w:shd w:val="clear" w:color="auto" w:fill="F9F9F9"/>
        </w:rPr>
        <w:t>M,Ebru</w:t>
      </w:r>
      <w:proofErr w:type="spellEnd"/>
      <w:r w:rsidRPr="00693BB6">
        <w:rPr>
          <w:rFonts w:ascii="Times New Roman" w:hAnsi="Times New Roman" w:cs="Times New Roman"/>
          <w:color w:val="2F2F2F"/>
          <w:sz w:val="24"/>
          <w:szCs w:val="24"/>
          <w:shd w:val="clear" w:color="auto" w:fill="F9F9F9"/>
        </w:rPr>
        <w:t xml:space="preserve"> Şenel </w:t>
      </w:r>
      <w:proofErr w:type="spellStart"/>
      <w:r w:rsidRPr="00693BB6">
        <w:rPr>
          <w:rFonts w:ascii="Times New Roman" w:hAnsi="Times New Roman" w:cs="Times New Roman"/>
          <w:color w:val="2F2F2F"/>
          <w:sz w:val="24"/>
          <w:szCs w:val="24"/>
          <w:shd w:val="clear" w:color="auto" w:fill="F9F9F9"/>
        </w:rPr>
        <w:t>and</w:t>
      </w:r>
      <w:proofErr w:type="spellEnd"/>
      <w:r w:rsidRPr="00693BB6">
        <w:rPr>
          <w:rFonts w:ascii="Times New Roman" w:hAnsi="Times New Roman" w:cs="Times New Roman"/>
          <w:color w:val="2F2F2F"/>
          <w:sz w:val="24"/>
          <w:szCs w:val="24"/>
          <w:shd w:val="clear" w:color="auto" w:fill="F9F9F9"/>
        </w:rPr>
        <w:t xml:space="preserve"> Tuba Şanlı. </w:t>
      </w:r>
      <w:proofErr w:type="spellStart"/>
      <w:r w:rsidRPr="00693BB6">
        <w:rPr>
          <w:rFonts w:ascii="Times New Roman" w:hAnsi="Times New Roman" w:cs="Times New Roman"/>
          <w:color w:val="2F2F2F"/>
          <w:sz w:val="24"/>
          <w:szCs w:val="24"/>
          <w:shd w:val="clear" w:color="auto" w:fill="F9F9F9"/>
        </w:rPr>
        <w:t>Traditional</w:t>
      </w:r>
      <w:proofErr w:type="spellEnd"/>
      <w:r w:rsidRPr="00693BB6">
        <w:rPr>
          <w:rFonts w:ascii="Times New Roman" w:hAnsi="Times New Roman" w:cs="Times New Roman"/>
          <w:color w:val="2F2F2F"/>
          <w:sz w:val="24"/>
          <w:szCs w:val="24"/>
          <w:shd w:val="clear" w:color="auto" w:fill="F9F9F9"/>
        </w:rPr>
        <w:t xml:space="preserve"> </w:t>
      </w:r>
      <w:proofErr w:type="spellStart"/>
      <w:r w:rsidRPr="00693BB6">
        <w:rPr>
          <w:rFonts w:ascii="Times New Roman" w:hAnsi="Times New Roman" w:cs="Times New Roman"/>
          <w:color w:val="2F2F2F"/>
          <w:sz w:val="24"/>
          <w:szCs w:val="24"/>
          <w:shd w:val="clear" w:color="auto" w:fill="F9F9F9"/>
        </w:rPr>
        <w:t>cheeses</w:t>
      </w:r>
      <w:proofErr w:type="spellEnd"/>
      <w:r w:rsidRPr="00693BB6">
        <w:rPr>
          <w:rFonts w:ascii="Times New Roman" w:hAnsi="Times New Roman" w:cs="Times New Roman"/>
          <w:color w:val="2F2F2F"/>
          <w:sz w:val="24"/>
          <w:szCs w:val="24"/>
          <w:shd w:val="clear" w:color="auto" w:fill="F9F9F9"/>
        </w:rPr>
        <w:t xml:space="preserve"> of </w:t>
      </w:r>
      <w:proofErr w:type="spellStart"/>
      <w:r w:rsidRPr="00693BB6">
        <w:rPr>
          <w:rFonts w:ascii="Times New Roman" w:hAnsi="Times New Roman" w:cs="Times New Roman"/>
          <w:color w:val="2F2F2F"/>
          <w:sz w:val="24"/>
          <w:szCs w:val="24"/>
          <w:shd w:val="clear" w:color="auto" w:fill="F9F9F9"/>
        </w:rPr>
        <w:t>the</w:t>
      </w:r>
      <w:proofErr w:type="spellEnd"/>
      <w:r w:rsidRPr="00693BB6">
        <w:rPr>
          <w:rFonts w:ascii="Times New Roman" w:hAnsi="Times New Roman" w:cs="Times New Roman"/>
          <w:color w:val="2F2F2F"/>
          <w:sz w:val="24"/>
          <w:szCs w:val="24"/>
          <w:shd w:val="clear" w:color="auto" w:fill="F9F9F9"/>
        </w:rPr>
        <w:t xml:space="preserve"> Central Anatolia </w:t>
      </w:r>
      <w:proofErr w:type="spellStart"/>
      <w:r w:rsidRPr="00693BB6">
        <w:rPr>
          <w:rFonts w:ascii="Times New Roman" w:hAnsi="Times New Roman" w:cs="Times New Roman"/>
          <w:color w:val="2F2F2F"/>
          <w:sz w:val="24"/>
          <w:szCs w:val="24"/>
          <w:shd w:val="clear" w:color="auto" w:fill="F9F9F9"/>
        </w:rPr>
        <w:t>Region</w:t>
      </w:r>
      <w:proofErr w:type="spellEnd"/>
      <w:r w:rsidRPr="00693BB6">
        <w:rPr>
          <w:rFonts w:ascii="Times New Roman" w:hAnsi="Times New Roman" w:cs="Times New Roman"/>
          <w:color w:val="2F2F2F"/>
          <w:sz w:val="24"/>
          <w:szCs w:val="24"/>
          <w:shd w:val="clear" w:color="auto" w:fill="F9F9F9"/>
        </w:rPr>
        <w:t xml:space="preserve"> in </w:t>
      </w:r>
      <w:proofErr w:type="spellStart"/>
      <w:r w:rsidRPr="00693BB6">
        <w:rPr>
          <w:rFonts w:ascii="Times New Roman" w:hAnsi="Times New Roman" w:cs="Times New Roman"/>
          <w:color w:val="2F2F2F"/>
          <w:sz w:val="24"/>
          <w:szCs w:val="24"/>
          <w:shd w:val="clear" w:color="auto" w:fill="F9F9F9"/>
        </w:rPr>
        <w:t>Turkey</w:t>
      </w:r>
      <w:proofErr w:type="spellEnd"/>
      <w:r w:rsidRPr="00693BB6">
        <w:rPr>
          <w:rFonts w:ascii="Times New Roman" w:hAnsi="Times New Roman" w:cs="Times New Roman"/>
          <w:color w:val="2F2F2F"/>
          <w:sz w:val="24"/>
          <w:szCs w:val="24"/>
          <w:shd w:val="clear" w:color="auto" w:fill="F9F9F9"/>
        </w:rPr>
        <w:t xml:space="preserve">, in </w:t>
      </w:r>
      <w:proofErr w:type="spellStart"/>
      <w:r w:rsidRPr="00693BB6">
        <w:rPr>
          <w:rFonts w:ascii="Times New Roman" w:hAnsi="Times New Roman" w:cs="Times New Roman"/>
          <w:color w:val="2F2F2F"/>
          <w:sz w:val="24"/>
          <w:szCs w:val="24"/>
          <w:shd w:val="clear" w:color="auto" w:fill="F9F9F9"/>
        </w:rPr>
        <w:t>book</w:t>
      </w:r>
      <w:proofErr w:type="spellEnd"/>
      <w:r w:rsidRPr="00693BB6">
        <w:rPr>
          <w:rFonts w:ascii="Times New Roman" w:hAnsi="Times New Roman" w:cs="Times New Roman"/>
          <w:color w:val="2F2F2F"/>
          <w:sz w:val="24"/>
          <w:szCs w:val="24"/>
          <w:shd w:val="clear" w:color="auto" w:fill="F9F9F9"/>
        </w:rPr>
        <w:t xml:space="preserve">; </w:t>
      </w:r>
      <w:proofErr w:type="spellStart"/>
      <w:r w:rsidRPr="00693BB6">
        <w:rPr>
          <w:rFonts w:ascii="Times New Roman" w:hAnsi="Times New Roman" w:cs="Times New Roman"/>
          <w:color w:val="2F2F2F"/>
          <w:sz w:val="24"/>
          <w:szCs w:val="24"/>
          <w:shd w:val="clear" w:color="auto" w:fill="F9F9F9"/>
        </w:rPr>
        <w:t>Current</w:t>
      </w:r>
      <w:proofErr w:type="spellEnd"/>
      <w:r w:rsidRPr="00693BB6">
        <w:rPr>
          <w:rFonts w:ascii="Times New Roman" w:hAnsi="Times New Roman" w:cs="Times New Roman"/>
          <w:color w:val="2F2F2F"/>
          <w:sz w:val="24"/>
          <w:szCs w:val="24"/>
          <w:shd w:val="clear" w:color="auto" w:fill="F9F9F9"/>
        </w:rPr>
        <w:t xml:space="preserve"> </w:t>
      </w:r>
      <w:proofErr w:type="spellStart"/>
      <w:r w:rsidRPr="00693BB6">
        <w:rPr>
          <w:rFonts w:ascii="Times New Roman" w:hAnsi="Times New Roman" w:cs="Times New Roman"/>
          <w:color w:val="2F2F2F"/>
          <w:sz w:val="24"/>
          <w:szCs w:val="24"/>
          <w:shd w:val="clear" w:color="auto" w:fill="F9F9F9"/>
        </w:rPr>
        <w:t>Developments</w:t>
      </w:r>
      <w:proofErr w:type="spellEnd"/>
      <w:r w:rsidRPr="00693BB6">
        <w:rPr>
          <w:rFonts w:ascii="Times New Roman" w:hAnsi="Times New Roman" w:cs="Times New Roman"/>
          <w:color w:val="2F2F2F"/>
          <w:sz w:val="24"/>
          <w:szCs w:val="24"/>
          <w:shd w:val="clear" w:color="auto" w:fill="F9F9F9"/>
        </w:rPr>
        <w:t xml:space="preserve"> in </w:t>
      </w:r>
      <w:proofErr w:type="spellStart"/>
      <w:r w:rsidRPr="00693BB6">
        <w:rPr>
          <w:rFonts w:ascii="Times New Roman" w:hAnsi="Times New Roman" w:cs="Times New Roman"/>
          <w:color w:val="2F2F2F"/>
          <w:sz w:val="24"/>
          <w:szCs w:val="24"/>
          <w:shd w:val="clear" w:color="auto" w:fill="F9F9F9"/>
        </w:rPr>
        <w:t>Food</w:t>
      </w:r>
      <w:proofErr w:type="spellEnd"/>
      <w:r w:rsidRPr="00693BB6">
        <w:rPr>
          <w:rFonts w:ascii="Times New Roman" w:hAnsi="Times New Roman" w:cs="Times New Roman"/>
          <w:color w:val="2F2F2F"/>
          <w:sz w:val="24"/>
          <w:szCs w:val="24"/>
          <w:shd w:val="clear" w:color="auto" w:fill="F9F9F9"/>
        </w:rPr>
        <w:t xml:space="preserve"> </w:t>
      </w:r>
      <w:proofErr w:type="spellStart"/>
      <w:r w:rsidRPr="00693BB6">
        <w:rPr>
          <w:rFonts w:ascii="Times New Roman" w:hAnsi="Times New Roman" w:cs="Times New Roman"/>
          <w:color w:val="2F2F2F"/>
          <w:sz w:val="24"/>
          <w:szCs w:val="24"/>
          <w:shd w:val="clear" w:color="auto" w:fill="F9F9F9"/>
        </w:rPr>
        <w:t>and</w:t>
      </w:r>
      <w:proofErr w:type="spellEnd"/>
      <w:r w:rsidRPr="00693BB6">
        <w:rPr>
          <w:rFonts w:ascii="Times New Roman" w:hAnsi="Times New Roman" w:cs="Times New Roman"/>
          <w:color w:val="2F2F2F"/>
          <w:sz w:val="24"/>
          <w:szCs w:val="24"/>
          <w:shd w:val="clear" w:color="auto" w:fill="F9F9F9"/>
        </w:rPr>
        <w:t xml:space="preserve"> </w:t>
      </w:r>
      <w:proofErr w:type="spellStart"/>
      <w:r w:rsidRPr="00693BB6">
        <w:rPr>
          <w:rFonts w:ascii="Times New Roman" w:hAnsi="Times New Roman" w:cs="Times New Roman"/>
          <w:color w:val="2F2F2F"/>
          <w:sz w:val="24"/>
          <w:szCs w:val="24"/>
          <w:shd w:val="clear" w:color="auto" w:fill="F9F9F9"/>
        </w:rPr>
        <w:t>Nutrition</w:t>
      </w:r>
      <w:proofErr w:type="spellEnd"/>
      <w:r w:rsidRPr="00693BB6">
        <w:rPr>
          <w:rFonts w:ascii="Times New Roman" w:hAnsi="Times New Roman" w:cs="Times New Roman"/>
          <w:color w:val="2F2F2F"/>
          <w:sz w:val="24"/>
          <w:szCs w:val="24"/>
          <w:shd w:val="clear" w:color="auto" w:fill="F9F9F9"/>
        </w:rPr>
        <w:t xml:space="preserve"> </w:t>
      </w:r>
      <w:proofErr w:type="spellStart"/>
      <w:proofErr w:type="gramStart"/>
      <w:r w:rsidRPr="00693BB6">
        <w:rPr>
          <w:rFonts w:ascii="Times New Roman" w:hAnsi="Times New Roman" w:cs="Times New Roman"/>
          <w:color w:val="2F2F2F"/>
          <w:sz w:val="24"/>
          <w:szCs w:val="24"/>
          <w:shd w:val="clear" w:color="auto" w:fill="F9F9F9"/>
        </w:rPr>
        <w:t>Research.Traditional</w:t>
      </w:r>
      <w:proofErr w:type="spellEnd"/>
      <w:proofErr w:type="gramEnd"/>
      <w:r w:rsidRPr="00693BB6">
        <w:rPr>
          <w:rFonts w:ascii="Times New Roman" w:hAnsi="Times New Roman" w:cs="Times New Roman"/>
          <w:color w:val="2F2F2F"/>
          <w:sz w:val="24"/>
          <w:szCs w:val="24"/>
          <w:shd w:val="clear" w:color="auto" w:fill="F9F9F9"/>
        </w:rPr>
        <w:t xml:space="preserve"> </w:t>
      </w:r>
      <w:proofErr w:type="spellStart"/>
      <w:r w:rsidRPr="00693BB6">
        <w:rPr>
          <w:rFonts w:ascii="Times New Roman" w:hAnsi="Times New Roman" w:cs="Times New Roman"/>
          <w:color w:val="2F2F2F"/>
          <w:sz w:val="24"/>
          <w:szCs w:val="24"/>
          <w:shd w:val="clear" w:color="auto" w:fill="F9F9F9"/>
        </w:rPr>
        <w:t>cheeses</w:t>
      </w:r>
      <w:proofErr w:type="spellEnd"/>
      <w:r w:rsidRPr="00693BB6">
        <w:rPr>
          <w:rFonts w:ascii="Times New Roman" w:hAnsi="Times New Roman" w:cs="Times New Roman"/>
          <w:color w:val="2F2F2F"/>
          <w:sz w:val="24"/>
          <w:szCs w:val="24"/>
          <w:shd w:val="clear" w:color="auto" w:fill="F9F9F9"/>
        </w:rPr>
        <w:t xml:space="preserve"> </w:t>
      </w:r>
      <w:proofErr w:type="spellStart"/>
      <w:r w:rsidRPr="00693BB6">
        <w:rPr>
          <w:rFonts w:ascii="Times New Roman" w:hAnsi="Times New Roman" w:cs="Times New Roman"/>
          <w:color w:val="2F2F2F"/>
          <w:sz w:val="24"/>
          <w:szCs w:val="24"/>
          <w:shd w:val="clear" w:color="auto" w:fill="F9F9F9"/>
        </w:rPr>
        <w:t>from</w:t>
      </w:r>
      <w:proofErr w:type="spellEnd"/>
      <w:r w:rsidRPr="00693BB6">
        <w:rPr>
          <w:rFonts w:ascii="Times New Roman" w:hAnsi="Times New Roman" w:cs="Times New Roman"/>
          <w:color w:val="2F2F2F"/>
          <w:sz w:val="24"/>
          <w:szCs w:val="24"/>
          <w:shd w:val="clear" w:color="auto" w:fill="F9F9F9"/>
        </w:rPr>
        <w:t xml:space="preserve"> </w:t>
      </w:r>
      <w:proofErr w:type="spellStart"/>
      <w:r w:rsidRPr="00693BB6">
        <w:rPr>
          <w:rFonts w:ascii="Times New Roman" w:hAnsi="Times New Roman" w:cs="Times New Roman"/>
          <w:color w:val="2F2F2F"/>
          <w:sz w:val="24"/>
          <w:szCs w:val="24"/>
          <w:shd w:val="clear" w:color="auto" w:fill="F9F9F9"/>
        </w:rPr>
        <w:t>selected</w:t>
      </w:r>
      <w:proofErr w:type="spellEnd"/>
      <w:r w:rsidRPr="00693BB6">
        <w:rPr>
          <w:rFonts w:ascii="Times New Roman" w:hAnsi="Times New Roman" w:cs="Times New Roman"/>
          <w:color w:val="2F2F2F"/>
          <w:sz w:val="24"/>
          <w:szCs w:val="24"/>
          <w:shd w:val="clear" w:color="auto" w:fill="F9F9F9"/>
        </w:rPr>
        <w:t xml:space="preserve"> </w:t>
      </w:r>
      <w:proofErr w:type="spellStart"/>
      <w:r w:rsidRPr="00693BB6">
        <w:rPr>
          <w:rFonts w:ascii="Times New Roman" w:hAnsi="Times New Roman" w:cs="Times New Roman"/>
          <w:color w:val="2F2F2F"/>
          <w:sz w:val="24"/>
          <w:szCs w:val="24"/>
          <w:shd w:val="clear" w:color="auto" w:fill="F9F9F9"/>
        </w:rPr>
        <w:t>regions</w:t>
      </w:r>
      <w:proofErr w:type="spellEnd"/>
      <w:r w:rsidRPr="00693BB6">
        <w:rPr>
          <w:rFonts w:ascii="Times New Roman" w:hAnsi="Times New Roman" w:cs="Times New Roman"/>
          <w:color w:val="2F2F2F"/>
          <w:sz w:val="24"/>
          <w:szCs w:val="24"/>
          <w:shd w:val="clear" w:color="auto" w:fill="F9F9F9"/>
        </w:rPr>
        <w:t xml:space="preserve"> in </w:t>
      </w:r>
      <w:proofErr w:type="spellStart"/>
      <w:r w:rsidRPr="00693BB6">
        <w:rPr>
          <w:rFonts w:ascii="Times New Roman" w:hAnsi="Times New Roman" w:cs="Times New Roman"/>
          <w:color w:val="2F2F2F"/>
          <w:sz w:val="24"/>
          <w:szCs w:val="24"/>
          <w:shd w:val="clear" w:color="auto" w:fill="F9F9F9"/>
        </w:rPr>
        <w:t>Asia</w:t>
      </w:r>
      <w:proofErr w:type="spellEnd"/>
      <w:r w:rsidRPr="00693BB6">
        <w:rPr>
          <w:rFonts w:ascii="Times New Roman" w:hAnsi="Times New Roman" w:cs="Times New Roman"/>
          <w:color w:val="2F2F2F"/>
          <w:sz w:val="24"/>
          <w:szCs w:val="24"/>
          <w:shd w:val="clear" w:color="auto" w:fill="F9F9F9"/>
        </w:rPr>
        <w:t xml:space="preserve">, Europe, </w:t>
      </w:r>
      <w:proofErr w:type="spellStart"/>
      <w:r w:rsidRPr="00693BB6">
        <w:rPr>
          <w:rFonts w:ascii="Times New Roman" w:hAnsi="Times New Roman" w:cs="Times New Roman"/>
          <w:color w:val="2F2F2F"/>
          <w:sz w:val="24"/>
          <w:szCs w:val="24"/>
          <w:shd w:val="clear" w:color="auto" w:fill="F9F9F9"/>
        </w:rPr>
        <w:t>and</w:t>
      </w:r>
      <w:proofErr w:type="spellEnd"/>
      <w:r w:rsidRPr="00693BB6">
        <w:rPr>
          <w:rFonts w:ascii="Times New Roman" w:hAnsi="Times New Roman" w:cs="Times New Roman"/>
          <w:color w:val="2F2F2F"/>
          <w:sz w:val="24"/>
          <w:szCs w:val="24"/>
          <w:shd w:val="clear" w:color="auto" w:fill="F9F9F9"/>
        </w:rPr>
        <w:t xml:space="preserve"> South </w:t>
      </w:r>
      <w:proofErr w:type="spellStart"/>
      <w:r w:rsidRPr="00693BB6">
        <w:rPr>
          <w:rFonts w:ascii="Times New Roman" w:hAnsi="Times New Roman" w:cs="Times New Roman"/>
          <w:color w:val="2F2F2F"/>
          <w:sz w:val="24"/>
          <w:szCs w:val="24"/>
          <w:shd w:val="clear" w:color="auto" w:fill="F9F9F9"/>
        </w:rPr>
        <w:t>America</w:t>
      </w:r>
      <w:proofErr w:type="spellEnd"/>
      <w:r w:rsidRPr="00693BB6">
        <w:rPr>
          <w:rFonts w:ascii="Times New Roman" w:hAnsi="Times New Roman" w:cs="Times New Roman"/>
          <w:color w:val="2F2F2F"/>
          <w:sz w:val="24"/>
          <w:szCs w:val="24"/>
          <w:shd w:val="clear" w:color="auto" w:fill="F9F9F9"/>
        </w:rPr>
        <w:t xml:space="preserve">. </w:t>
      </w:r>
      <w:proofErr w:type="spellStart"/>
      <w:r w:rsidRPr="00693BB6">
        <w:rPr>
          <w:rFonts w:ascii="Times New Roman" w:hAnsi="Times New Roman" w:cs="Times New Roman"/>
          <w:color w:val="2F2F2F"/>
          <w:sz w:val="24"/>
          <w:szCs w:val="24"/>
          <w:shd w:val="clear" w:color="auto" w:fill="F9F9F9"/>
        </w:rPr>
        <w:t>pp</w:t>
      </w:r>
      <w:proofErr w:type="spellEnd"/>
      <w:r w:rsidRPr="00693BB6">
        <w:rPr>
          <w:rFonts w:ascii="Times New Roman" w:hAnsi="Times New Roman" w:cs="Times New Roman"/>
          <w:color w:val="2F2F2F"/>
          <w:sz w:val="24"/>
          <w:szCs w:val="24"/>
          <w:shd w:val="clear" w:color="auto" w:fill="F9F9F9"/>
        </w:rPr>
        <w:t xml:space="preserve">. 254-276 (23), 2020. </w:t>
      </w:r>
      <w:proofErr w:type="spellStart"/>
      <w:r w:rsidRPr="00693BB6">
        <w:rPr>
          <w:rFonts w:ascii="Times New Roman" w:hAnsi="Times New Roman" w:cs="Times New Roman"/>
          <w:color w:val="2F2F2F"/>
          <w:sz w:val="24"/>
          <w:szCs w:val="24"/>
          <w:shd w:val="clear" w:color="auto" w:fill="F9F9F9"/>
        </w:rPr>
        <w:t>doi</w:t>
      </w:r>
      <w:proofErr w:type="spellEnd"/>
      <w:r w:rsidRPr="00693BB6">
        <w:rPr>
          <w:rFonts w:ascii="Times New Roman" w:hAnsi="Times New Roman" w:cs="Times New Roman"/>
          <w:color w:val="2F2F2F"/>
          <w:sz w:val="24"/>
          <w:szCs w:val="24"/>
          <w:shd w:val="clear" w:color="auto" w:fill="F9F9F9"/>
        </w:rPr>
        <w:t>: 10.2174/9789811432361120010012</w:t>
      </w:r>
    </w:p>
    <w:p w:rsidR="00D773BC" w:rsidRPr="00D773BC" w:rsidRDefault="00D773BC" w:rsidP="00D773BC">
      <w:pPr>
        <w:shd w:val="clear" w:color="auto" w:fill="FFFFFF"/>
        <w:spacing w:after="0" w:line="240" w:lineRule="auto"/>
        <w:rPr>
          <w:rFonts w:ascii="Times New Roman" w:eastAsia="Times New Roman" w:hAnsi="Times New Roman" w:cs="Times New Roman"/>
          <w:color w:val="000000"/>
          <w:sz w:val="24"/>
          <w:szCs w:val="24"/>
        </w:rPr>
      </w:pPr>
    </w:p>
    <w:p w:rsidR="00D773BC" w:rsidRDefault="00D773BC" w:rsidP="009B6D7E">
      <w:pPr>
        <w:spacing w:before="100" w:beforeAutospacing="1" w:after="0" w:line="240" w:lineRule="auto"/>
        <w:ind w:left="360"/>
        <w:jc w:val="both"/>
        <w:rPr>
          <w:rFonts w:ascii="Times New Roman" w:eastAsia="Times New Roman" w:hAnsi="Times New Roman" w:cs="Times New Roman"/>
          <w:b/>
          <w:sz w:val="24"/>
          <w:szCs w:val="24"/>
        </w:rPr>
      </w:pPr>
    </w:p>
    <w:p w:rsidR="009B6D7E" w:rsidRPr="009B6D7E" w:rsidRDefault="009B6D7E" w:rsidP="009B6D7E">
      <w:pPr>
        <w:ind w:firstLine="360"/>
        <w:rPr>
          <w:rFonts w:ascii="Times New Roman" w:hAnsi="Times New Roman" w:cs="Times New Roman"/>
          <w:b/>
          <w:bCs/>
          <w:sz w:val="20"/>
          <w:szCs w:val="20"/>
        </w:rPr>
      </w:pPr>
      <w:r>
        <w:rPr>
          <w:rFonts w:ascii="Times New Roman" w:hAnsi="Times New Roman" w:cs="Times New Roman"/>
          <w:b/>
          <w:bCs/>
          <w:sz w:val="20"/>
          <w:szCs w:val="20"/>
        </w:rPr>
        <w:t>Tablo 14</w:t>
      </w:r>
      <w:r w:rsidRPr="001B5784">
        <w:rPr>
          <w:rFonts w:ascii="Times New Roman" w:hAnsi="Times New Roman" w:cs="Times New Roman"/>
          <w:b/>
          <w:bCs/>
          <w:sz w:val="20"/>
          <w:szCs w:val="20"/>
        </w:rPr>
        <w:t xml:space="preserve">. </w:t>
      </w:r>
      <w:r>
        <w:rPr>
          <w:rFonts w:ascii="Times New Roman" w:hAnsi="Times New Roman" w:cs="Times New Roman"/>
          <w:b/>
          <w:bCs/>
          <w:sz w:val="20"/>
          <w:szCs w:val="20"/>
        </w:rPr>
        <w:t>Bilimsel Araştırma Proje Sayısı</w:t>
      </w:r>
    </w:p>
    <w:tbl>
      <w:tblPr>
        <w:tblStyle w:val="TabloKlavuzu"/>
        <w:tblW w:w="9671" w:type="dxa"/>
        <w:tblInd w:w="360" w:type="dxa"/>
        <w:tblLook w:val="04A0" w:firstRow="1" w:lastRow="0" w:firstColumn="1" w:lastColumn="0" w:noHBand="0" w:noVBand="1"/>
      </w:tblPr>
      <w:tblGrid>
        <w:gridCol w:w="1450"/>
        <w:gridCol w:w="1559"/>
        <w:gridCol w:w="1559"/>
        <w:gridCol w:w="883"/>
        <w:gridCol w:w="1952"/>
        <w:gridCol w:w="2268"/>
      </w:tblGrid>
      <w:tr w:rsidR="005C208E" w:rsidRPr="00274499" w:rsidTr="005C208E">
        <w:tc>
          <w:tcPr>
            <w:tcW w:w="1450" w:type="dxa"/>
            <w:vAlign w:val="center"/>
          </w:tcPr>
          <w:p w:rsidR="00C237C3" w:rsidRPr="00274499" w:rsidRDefault="005C54E6" w:rsidP="009B6D7E">
            <w:pPr>
              <w:spacing w:before="100" w:beforeAutospacing="1"/>
              <w:rPr>
                <w:rFonts w:ascii="Times New Roman" w:eastAsia="Times New Roman" w:hAnsi="Times New Roman" w:cs="Times New Roman"/>
                <w:b/>
                <w:sz w:val="20"/>
                <w:szCs w:val="20"/>
              </w:rPr>
            </w:pPr>
            <w:r w:rsidRPr="00274499">
              <w:rPr>
                <w:rFonts w:ascii="Times New Roman" w:eastAsia="Times New Roman" w:hAnsi="Times New Roman" w:cs="Times New Roman"/>
                <w:b/>
                <w:sz w:val="20"/>
                <w:szCs w:val="20"/>
              </w:rPr>
              <w:t>Projeler</w:t>
            </w:r>
          </w:p>
        </w:tc>
        <w:tc>
          <w:tcPr>
            <w:tcW w:w="1559" w:type="dxa"/>
            <w:vAlign w:val="center"/>
          </w:tcPr>
          <w:p w:rsidR="005C54E6" w:rsidRPr="00274499" w:rsidRDefault="005C54E6" w:rsidP="009B6D7E">
            <w:pPr>
              <w:rPr>
                <w:rFonts w:ascii="Times New Roman" w:eastAsia="Times New Roman" w:hAnsi="Times New Roman" w:cs="Times New Roman"/>
                <w:b/>
                <w:sz w:val="20"/>
                <w:szCs w:val="20"/>
              </w:rPr>
            </w:pPr>
            <w:r w:rsidRPr="00274499">
              <w:rPr>
                <w:rFonts w:ascii="Times New Roman" w:eastAsia="Times New Roman" w:hAnsi="Times New Roman" w:cs="Times New Roman"/>
                <w:b/>
                <w:sz w:val="20"/>
                <w:szCs w:val="20"/>
              </w:rPr>
              <w:t>Önceki Yıldan</w:t>
            </w:r>
          </w:p>
          <w:p w:rsidR="00C237C3" w:rsidRPr="00274499" w:rsidRDefault="005C54E6" w:rsidP="009B6D7E">
            <w:pPr>
              <w:rPr>
                <w:rFonts w:ascii="Times New Roman" w:eastAsia="Times New Roman" w:hAnsi="Times New Roman" w:cs="Times New Roman"/>
                <w:b/>
                <w:sz w:val="20"/>
                <w:szCs w:val="20"/>
              </w:rPr>
            </w:pPr>
            <w:r w:rsidRPr="00274499">
              <w:rPr>
                <w:rFonts w:ascii="Times New Roman" w:eastAsia="Times New Roman" w:hAnsi="Times New Roman" w:cs="Times New Roman"/>
                <w:b/>
                <w:sz w:val="20"/>
                <w:szCs w:val="20"/>
              </w:rPr>
              <w:t>Devreden Proje</w:t>
            </w:r>
          </w:p>
        </w:tc>
        <w:tc>
          <w:tcPr>
            <w:tcW w:w="1559" w:type="dxa"/>
            <w:vAlign w:val="center"/>
          </w:tcPr>
          <w:p w:rsidR="005C54E6" w:rsidRPr="00274499" w:rsidRDefault="005C54E6" w:rsidP="009B6D7E">
            <w:pPr>
              <w:rPr>
                <w:rFonts w:ascii="Times New Roman" w:eastAsia="Times New Roman" w:hAnsi="Times New Roman" w:cs="Times New Roman"/>
                <w:b/>
                <w:sz w:val="20"/>
                <w:szCs w:val="20"/>
              </w:rPr>
            </w:pPr>
            <w:r w:rsidRPr="00274499">
              <w:rPr>
                <w:rFonts w:ascii="Times New Roman" w:eastAsia="Times New Roman" w:hAnsi="Times New Roman" w:cs="Times New Roman"/>
                <w:b/>
                <w:sz w:val="20"/>
                <w:szCs w:val="20"/>
              </w:rPr>
              <w:t>Yıl İçinde</w:t>
            </w:r>
          </w:p>
          <w:p w:rsidR="00C237C3" w:rsidRPr="00274499" w:rsidRDefault="005C54E6" w:rsidP="009B6D7E">
            <w:pPr>
              <w:rPr>
                <w:rFonts w:ascii="Times New Roman" w:eastAsia="Times New Roman" w:hAnsi="Times New Roman" w:cs="Times New Roman"/>
                <w:b/>
                <w:sz w:val="20"/>
                <w:szCs w:val="20"/>
              </w:rPr>
            </w:pPr>
            <w:r w:rsidRPr="00274499">
              <w:rPr>
                <w:rFonts w:ascii="Times New Roman" w:eastAsia="Times New Roman" w:hAnsi="Times New Roman" w:cs="Times New Roman"/>
                <w:b/>
                <w:sz w:val="20"/>
                <w:szCs w:val="20"/>
              </w:rPr>
              <w:t>Eklenen Proje</w:t>
            </w:r>
          </w:p>
        </w:tc>
        <w:tc>
          <w:tcPr>
            <w:tcW w:w="883" w:type="dxa"/>
            <w:vAlign w:val="center"/>
          </w:tcPr>
          <w:p w:rsidR="00C237C3" w:rsidRPr="00274499" w:rsidRDefault="005C54E6" w:rsidP="009B6D7E">
            <w:pPr>
              <w:spacing w:before="100" w:beforeAutospacing="1"/>
              <w:rPr>
                <w:rFonts w:ascii="Times New Roman" w:eastAsia="Times New Roman" w:hAnsi="Times New Roman" w:cs="Times New Roman"/>
                <w:b/>
                <w:sz w:val="20"/>
                <w:szCs w:val="20"/>
              </w:rPr>
            </w:pPr>
            <w:r w:rsidRPr="00274499">
              <w:rPr>
                <w:rFonts w:ascii="Times New Roman" w:eastAsia="Times New Roman" w:hAnsi="Times New Roman" w:cs="Times New Roman"/>
                <w:b/>
                <w:sz w:val="20"/>
                <w:szCs w:val="20"/>
              </w:rPr>
              <w:t>Toplam</w:t>
            </w:r>
          </w:p>
        </w:tc>
        <w:tc>
          <w:tcPr>
            <w:tcW w:w="1952" w:type="dxa"/>
            <w:vAlign w:val="center"/>
          </w:tcPr>
          <w:p w:rsidR="005C54E6" w:rsidRPr="00274499" w:rsidRDefault="005C54E6" w:rsidP="009B6D7E">
            <w:pPr>
              <w:rPr>
                <w:rFonts w:ascii="Times New Roman" w:eastAsia="Times New Roman" w:hAnsi="Times New Roman" w:cs="Times New Roman"/>
                <w:b/>
                <w:sz w:val="20"/>
                <w:szCs w:val="20"/>
              </w:rPr>
            </w:pPr>
            <w:r w:rsidRPr="00274499">
              <w:rPr>
                <w:rFonts w:ascii="Times New Roman" w:eastAsia="Times New Roman" w:hAnsi="Times New Roman" w:cs="Times New Roman"/>
                <w:b/>
                <w:sz w:val="20"/>
                <w:szCs w:val="20"/>
              </w:rPr>
              <w:t>Yıl İçinde</w:t>
            </w:r>
          </w:p>
          <w:p w:rsidR="00C237C3" w:rsidRPr="00274499" w:rsidRDefault="005C54E6" w:rsidP="009B6D7E">
            <w:pPr>
              <w:rPr>
                <w:rFonts w:ascii="Times New Roman" w:eastAsia="Times New Roman" w:hAnsi="Times New Roman" w:cs="Times New Roman"/>
                <w:b/>
                <w:sz w:val="20"/>
                <w:szCs w:val="20"/>
              </w:rPr>
            </w:pPr>
            <w:r w:rsidRPr="00274499">
              <w:rPr>
                <w:rFonts w:ascii="Times New Roman" w:eastAsia="Times New Roman" w:hAnsi="Times New Roman" w:cs="Times New Roman"/>
                <w:b/>
                <w:sz w:val="20"/>
                <w:szCs w:val="20"/>
              </w:rPr>
              <w:t>Tamamlanan Proje</w:t>
            </w:r>
          </w:p>
        </w:tc>
        <w:tc>
          <w:tcPr>
            <w:tcW w:w="2268" w:type="dxa"/>
            <w:vAlign w:val="center"/>
          </w:tcPr>
          <w:p w:rsidR="005C54E6" w:rsidRPr="00274499" w:rsidRDefault="005C54E6" w:rsidP="009B6D7E">
            <w:pPr>
              <w:rPr>
                <w:rFonts w:ascii="Times New Roman" w:eastAsia="Times New Roman" w:hAnsi="Times New Roman" w:cs="Times New Roman"/>
                <w:b/>
                <w:sz w:val="20"/>
                <w:szCs w:val="20"/>
              </w:rPr>
            </w:pPr>
            <w:r w:rsidRPr="00274499">
              <w:rPr>
                <w:rFonts w:ascii="Times New Roman" w:eastAsia="Times New Roman" w:hAnsi="Times New Roman" w:cs="Times New Roman"/>
                <w:b/>
                <w:sz w:val="20"/>
                <w:szCs w:val="20"/>
              </w:rPr>
              <w:t>Toplam Ödenek</w:t>
            </w:r>
          </w:p>
          <w:p w:rsidR="00C237C3" w:rsidRPr="00274499" w:rsidRDefault="005C54E6" w:rsidP="009B6D7E">
            <w:pPr>
              <w:rPr>
                <w:rFonts w:ascii="Times New Roman" w:eastAsia="Times New Roman" w:hAnsi="Times New Roman" w:cs="Times New Roman"/>
                <w:b/>
                <w:sz w:val="20"/>
                <w:szCs w:val="20"/>
              </w:rPr>
            </w:pPr>
            <w:r w:rsidRPr="00274499">
              <w:rPr>
                <w:rFonts w:ascii="Times New Roman" w:eastAsia="Times New Roman" w:hAnsi="Times New Roman" w:cs="Times New Roman"/>
                <w:b/>
                <w:sz w:val="20"/>
                <w:szCs w:val="20"/>
              </w:rPr>
              <w:t>TL.</w:t>
            </w:r>
          </w:p>
        </w:tc>
      </w:tr>
      <w:tr w:rsidR="005C208E" w:rsidRPr="00274499" w:rsidTr="005C208E">
        <w:tc>
          <w:tcPr>
            <w:tcW w:w="1450" w:type="dxa"/>
            <w:vAlign w:val="center"/>
          </w:tcPr>
          <w:p w:rsidR="00C237C3" w:rsidRPr="00274499" w:rsidRDefault="00DB5C20" w:rsidP="009B6D7E">
            <w:pPr>
              <w:spacing w:before="100" w:beforeAutospacing="1"/>
              <w:rPr>
                <w:rFonts w:ascii="Times New Roman" w:eastAsia="Times New Roman" w:hAnsi="Times New Roman" w:cs="Times New Roman"/>
                <w:b/>
                <w:sz w:val="20"/>
                <w:szCs w:val="20"/>
              </w:rPr>
            </w:pPr>
            <w:r w:rsidRPr="00274499">
              <w:rPr>
                <w:rFonts w:ascii="Times New Roman" w:eastAsia="Times New Roman" w:hAnsi="Times New Roman" w:cs="Times New Roman"/>
                <w:b/>
                <w:sz w:val="20"/>
                <w:szCs w:val="20"/>
              </w:rPr>
              <w:t>TUBİTAK</w:t>
            </w:r>
          </w:p>
        </w:tc>
        <w:tc>
          <w:tcPr>
            <w:tcW w:w="1559" w:type="dxa"/>
            <w:vAlign w:val="center"/>
          </w:tcPr>
          <w:p w:rsidR="00C237C3" w:rsidRPr="00274499" w:rsidRDefault="00C237C3" w:rsidP="009B6D7E">
            <w:pPr>
              <w:spacing w:before="100" w:beforeAutospacing="1"/>
              <w:rPr>
                <w:rFonts w:ascii="Times New Roman" w:eastAsia="Times New Roman" w:hAnsi="Times New Roman" w:cs="Times New Roman"/>
                <w:b/>
                <w:sz w:val="20"/>
                <w:szCs w:val="20"/>
              </w:rPr>
            </w:pPr>
          </w:p>
        </w:tc>
        <w:tc>
          <w:tcPr>
            <w:tcW w:w="1559" w:type="dxa"/>
            <w:vAlign w:val="center"/>
          </w:tcPr>
          <w:p w:rsidR="00C237C3" w:rsidRPr="00274499" w:rsidRDefault="00C237C3" w:rsidP="009B6D7E">
            <w:pPr>
              <w:spacing w:before="100" w:beforeAutospacing="1"/>
              <w:rPr>
                <w:rFonts w:ascii="Times New Roman" w:eastAsia="Times New Roman" w:hAnsi="Times New Roman" w:cs="Times New Roman"/>
                <w:b/>
                <w:sz w:val="20"/>
                <w:szCs w:val="20"/>
              </w:rPr>
            </w:pPr>
          </w:p>
        </w:tc>
        <w:tc>
          <w:tcPr>
            <w:tcW w:w="883" w:type="dxa"/>
            <w:vAlign w:val="center"/>
          </w:tcPr>
          <w:p w:rsidR="00C237C3" w:rsidRPr="00274499" w:rsidRDefault="00C237C3" w:rsidP="009B6D7E">
            <w:pPr>
              <w:spacing w:before="100" w:beforeAutospacing="1"/>
              <w:rPr>
                <w:rFonts w:ascii="Times New Roman" w:eastAsia="Times New Roman" w:hAnsi="Times New Roman" w:cs="Times New Roman"/>
                <w:b/>
                <w:sz w:val="20"/>
                <w:szCs w:val="20"/>
              </w:rPr>
            </w:pPr>
          </w:p>
        </w:tc>
        <w:tc>
          <w:tcPr>
            <w:tcW w:w="1952" w:type="dxa"/>
            <w:vAlign w:val="center"/>
          </w:tcPr>
          <w:p w:rsidR="00C237C3" w:rsidRPr="00274499" w:rsidRDefault="00C237C3" w:rsidP="009B6D7E">
            <w:pPr>
              <w:spacing w:before="100" w:beforeAutospacing="1"/>
              <w:rPr>
                <w:rFonts w:ascii="Times New Roman" w:eastAsia="Times New Roman" w:hAnsi="Times New Roman" w:cs="Times New Roman"/>
                <w:b/>
                <w:sz w:val="20"/>
                <w:szCs w:val="20"/>
              </w:rPr>
            </w:pPr>
          </w:p>
        </w:tc>
        <w:tc>
          <w:tcPr>
            <w:tcW w:w="2268" w:type="dxa"/>
            <w:vAlign w:val="center"/>
          </w:tcPr>
          <w:p w:rsidR="00C237C3" w:rsidRPr="00274499" w:rsidRDefault="00C237C3" w:rsidP="009B6D7E">
            <w:pPr>
              <w:spacing w:before="100" w:beforeAutospacing="1"/>
              <w:rPr>
                <w:rFonts w:ascii="Times New Roman" w:eastAsia="Times New Roman" w:hAnsi="Times New Roman" w:cs="Times New Roman"/>
                <w:b/>
                <w:sz w:val="20"/>
                <w:szCs w:val="20"/>
              </w:rPr>
            </w:pPr>
          </w:p>
        </w:tc>
      </w:tr>
      <w:tr w:rsidR="005C208E" w:rsidRPr="00274499" w:rsidTr="005C208E">
        <w:tc>
          <w:tcPr>
            <w:tcW w:w="1450" w:type="dxa"/>
            <w:vAlign w:val="center"/>
          </w:tcPr>
          <w:p w:rsidR="005C208E" w:rsidRPr="00274499" w:rsidRDefault="005C208E" w:rsidP="009B6D7E">
            <w:pPr>
              <w:spacing w:before="100" w:beforeAutospacing="1"/>
              <w:rPr>
                <w:rFonts w:ascii="Times New Roman" w:eastAsia="Times New Roman" w:hAnsi="Times New Roman" w:cs="Times New Roman"/>
                <w:b/>
                <w:sz w:val="20"/>
                <w:szCs w:val="20"/>
              </w:rPr>
            </w:pPr>
            <w:r w:rsidRPr="00274499">
              <w:rPr>
                <w:rFonts w:ascii="Times New Roman" w:eastAsia="Times New Roman" w:hAnsi="Times New Roman" w:cs="Times New Roman"/>
                <w:b/>
                <w:sz w:val="20"/>
                <w:szCs w:val="20"/>
              </w:rPr>
              <w:t>KOBİ-ARGE</w:t>
            </w:r>
          </w:p>
        </w:tc>
        <w:tc>
          <w:tcPr>
            <w:tcW w:w="1559" w:type="dxa"/>
            <w:vAlign w:val="center"/>
          </w:tcPr>
          <w:p w:rsidR="005C208E" w:rsidRPr="00274499" w:rsidRDefault="005C208E" w:rsidP="009B6D7E">
            <w:pPr>
              <w:spacing w:before="100" w:beforeAutospacing="1"/>
              <w:rPr>
                <w:rFonts w:ascii="Times New Roman" w:eastAsia="Times New Roman" w:hAnsi="Times New Roman" w:cs="Times New Roman"/>
                <w:b/>
                <w:sz w:val="20"/>
                <w:szCs w:val="20"/>
              </w:rPr>
            </w:pPr>
          </w:p>
        </w:tc>
        <w:tc>
          <w:tcPr>
            <w:tcW w:w="1559" w:type="dxa"/>
            <w:vAlign w:val="center"/>
          </w:tcPr>
          <w:p w:rsidR="005C208E" w:rsidRPr="00274499" w:rsidRDefault="005C208E" w:rsidP="009B6D7E">
            <w:pPr>
              <w:spacing w:before="100" w:beforeAutospacing="1"/>
              <w:rPr>
                <w:rFonts w:ascii="Times New Roman" w:eastAsia="Times New Roman" w:hAnsi="Times New Roman" w:cs="Times New Roman"/>
                <w:b/>
                <w:sz w:val="20"/>
                <w:szCs w:val="20"/>
              </w:rPr>
            </w:pPr>
          </w:p>
        </w:tc>
        <w:tc>
          <w:tcPr>
            <w:tcW w:w="883" w:type="dxa"/>
            <w:vAlign w:val="center"/>
          </w:tcPr>
          <w:p w:rsidR="005C208E" w:rsidRPr="00274499" w:rsidRDefault="005C208E" w:rsidP="009B6D7E">
            <w:pPr>
              <w:spacing w:before="100" w:beforeAutospacing="1"/>
              <w:rPr>
                <w:rFonts w:ascii="Times New Roman" w:eastAsia="Times New Roman" w:hAnsi="Times New Roman" w:cs="Times New Roman"/>
                <w:b/>
                <w:sz w:val="20"/>
                <w:szCs w:val="20"/>
              </w:rPr>
            </w:pPr>
          </w:p>
        </w:tc>
        <w:tc>
          <w:tcPr>
            <w:tcW w:w="1952" w:type="dxa"/>
            <w:vAlign w:val="center"/>
          </w:tcPr>
          <w:p w:rsidR="005C208E" w:rsidRPr="00274499" w:rsidRDefault="005C208E" w:rsidP="009B6D7E">
            <w:pPr>
              <w:spacing w:before="100" w:beforeAutospacing="1"/>
              <w:rPr>
                <w:rFonts w:ascii="Times New Roman" w:eastAsia="Times New Roman" w:hAnsi="Times New Roman" w:cs="Times New Roman"/>
                <w:b/>
                <w:sz w:val="20"/>
                <w:szCs w:val="20"/>
              </w:rPr>
            </w:pPr>
          </w:p>
        </w:tc>
        <w:tc>
          <w:tcPr>
            <w:tcW w:w="2268" w:type="dxa"/>
            <w:vAlign w:val="center"/>
          </w:tcPr>
          <w:p w:rsidR="005C208E" w:rsidRPr="00274499" w:rsidRDefault="005C208E" w:rsidP="009B6D7E">
            <w:pPr>
              <w:spacing w:before="100" w:beforeAutospacing="1"/>
              <w:rPr>
                <w:rFonts w:ascii="Times New Roman" w:eastAsia="Times New Roman" w:hAnsi="Times New Roman" w:cs="Times New Roman"/>
                <w:b/>
                <w:sz w:val="20"/>
                <w:szCs w:val="20"/>
              </w:rPr>
            </w:pPr>
          </w:p>
        </w:tc>
      </w:tr>
      <w:tr w:rsidR="005C208E" w:rsidRPr="00274499" w:rsidTr="005C208E">
        <w:tc>
          <w:tcPr>
            <w:tcW w:w="1450" w:type="dxa"/>
            <w:vAlign w:val="center"/>
          </w:tcPr>
          <w:p w:rsidR="00C237C3" w:rsidRPr="00274499" w:rsidRDefault="00DB5C20" w:rsidP="009B6D7E">
            <w:pPr>
              <w:spacing w:before="100" w:beforeAutospacing="1"/>
              <w:rPr>
                <w:rFonts w:ascii="Times New Roman" w:eastAsia="Times New Roman" w:hAnsi="Times New Roman" w:cs="Times New Roman"/>
                <w:b/>
                <w:sz w:val="20"/>
                <w:szCs w:val="20"/>
              </w:rPr>
            </w:pPr>
            <w:r w:rsidRPr="00274499">
              <w:rPr>
                <w:rFonts w:ascii="Times New Roman" w:eastAsia="Times New Roman" w:hAnsi="Times New Roman" w:cs="Times New Roman"/>
                <w:b/>
                <w:sz w:val="20"/>
                <w:szCs w:val="20"/>
              </w:rPr>
              <w:t>AB</w:t>
            </w:r>
          </w:p>
        </w:tc>
        <w:tc>
          <w:tcPr>
            <w:tcW w:w="1559" w:type="dxa"/>
            <w:vAlign w:val="center"/>
          </w:tcPr>
          <w:p w:rsidR="00C237C3" w:rsidRPr="00274499" w:rsidRDefault="00C237C3" w:rsidP="009B6D7E">
            <w:pPr>
              <w:spacing w:before="100" w:beforeAutospacing="1"/>
              <w:rPr>
                <w:rFonts w:ascii="Times New Roman" w:eastAsia="Times New Roman" w:hAnsi="Times New Roman" w:cs="Times New Roman"/>
                <w:b/>
                <w:sz w:val="20"/>
                <w:szCs w:val="20"/>
              </w:rPr>
            </w:pPr>
          </w:p>
        </w:tc>
        <w:tc>
          <w:tcPr>
            <w:tcW w:w="1559" w:type="dxa"/>
            <w:vAlign w:val="center"/>
          </w:tcPr>
          <w:p w:rsidR="00C237C3" w:rsidRPr="00274499" w:rsidRDefault="00C237C3" w:rsidP="009B6D7E">
            <w:pPr>
              <w:spacing w:before="100" w:beforeAutospacing="1"/>
              <w:rPr>
                <w:rFonts w:ascii="Times New Roman" w:eastAsia="Times New Roman" w:hAnsi="Times New Roman" w:cs="Times New Roman"/>
                <w:b/>
                <w:sz w:val="20"/>
                <w:szCs w:val="20"/>
              </w:rPr>
            </w:pPr>
          </w:p>
        </w:tc>
        <w:tc>
          <w:tcPr>
            <w:tcW w:w="883" w:type="dxa"/>
            <w:vAlign w:val="center"/>
          </w:tcPr>
          <w:p w:rsidR="00C237C3" w:rsidRPr="00274499" w:rsidRDefault="00C237C3" w:rsidP="009B6D7E">
            <w:pPr>
              <w:spacing w:before="100" w:beforeAutospacing="1"/>
              <w:rPr>
                <w:rFonts w:ascii="Times New Roman" w:eastAsia="Times New Roman" w:hAnsi="Times New Roman" w:cs="Times New Roman"/>
                <w:b/>
                <w:sz w:val="20"/>
                <w:szCs w:val="20"/>
              </w:rPr>
            </w:pPr>
          </w:p>
        </w:tc>
        <w:tc>
          <w:tcPr>
            <w:tcW w:w="1952" w:type="dxa"/>
            <w:vAlign w:val="center"/>
          </w:tcPr>
          <w:p w:rsidR="00C237C3" w:rsidRPr="00274499" w:rsidRDefault="00C237C3" w:rsidP="009B6D7E">
            <w:pPr>
              <w:spacing w:before="100" w:beforeAutospacing="1"/>
              <w:rPr>
                <w:rFonts w:ascii="Times New Roman" w:eastAsia="Times New Roman" w:hAnsi="Times New Roman" w:cs="Times New Roman"/>
                <w:b/>
                <w:sz w:val="20"/>
                <w:szCs w:val="20"/>
              </w:rPr>
            </w:pPr>
          </w:p>
        </w:tc>
        <w:tc>
          <w:tcPr>
            <w:tcW w:w="2268" w:type="dxa"/>
            <w:vAlign w:val="center"/>
          </w:tcPr>
          <w:p w:rsidR="00C237C3" w:rsidRPr="00274499" w:rsidRDefault="00C237C3" w:rsidP="009B6D7E">
            <w:pPr>
              <w:spacing w:before="100" w:beforeAutospacing="1"/>
              <w:rPr>
                <w:rFonts w:ascii="Times New Roman" w:eastAsia="Times New Roman" w:hAnsi="Times New Roman" w:cs="Times New Roman"/>
                <w:b/>
                <w:sz w:val="20"/>
                <w:szCs w:val="20"/>
              </w:rPr>
            </w:pPr>
          </w:p>
        </w:tc>
      </w:tr>
      <w:tr w:rsidR="00A638A2" w:rsidRPr="00274499" w:rsidTr="005C208E">
        <w:tc>
          <w:tcPr>
            <w:tcW w:w="1450" w:type="dxa"/>
            <w:vAlign w:val="center"/>
          </w:tcPr>
          <w:p w:rsidR="00A638A2" w:rsidRPr="00274499" w:rsidRDefault="00A638A2" w:rsidP="009B6D7E">
            <w:pPr>
              <w:spacing w:before="100" w:beforeAutospacing="1"/>
              <w:rPr>
                <w:rFonts w:ascii="Times New Roman" w:eastAsia="Times New Roman" w:hAnsi="Times New Roman" w:cs="Times New Roman"/>
                <w:b/>
                <w:sz w:val="20"/>
                <w:szCs w:val="20"/>
              </w:rPr>
            </w:pPr>
            <w:r w:rsidRPr="00274499">
              <w:rPr>
                <w:rFonts w:ascii="Times New Roman" w:eastAsia="Times New Roman" w:hAnsi="Times New Roman" w:cs="Times New Roman"/>
                <w:b/>
                <w:sz w:val="20"/>
                <w:szCs w:val="20"/>
              </w:rPr>
              <w:t>BİLİMSEL ARAŞTIRMA PROJELERİ</w:t>
            </w:r>
          </w:p>
        </w:tc>
        <w:tc>
          <w:tcPr>
            <w:tcW w:w="1559" w:type="dxa"/>
            <w:vAlign w:val="center"/>
          </w:tcPr>
          <w:p w:rsidR="00A638A2" w:rsidRPr="00274499" w:rsidRDefault="00A638A2" w:rsidP="009B6D7E">
            <w:pPr>
              <w:spacing w:before="100" w:beforeAutospacing="1"/>
              <w:rPr>
                <w:rFonts w:ascii="Times New Roman" w:eastAsia="Times New Roman" w:hAnsi="Times New Roman" w:cs="Times New Roman"/>
                <w:b/>
                <w:sz w:val="20"/>
                <w:szCs w:val="20"/>
              </w:rPr>
            </w:pPr>
          </w:p>
        </w:tc>
        <w:tc>
          <w:tcPr>
            <w:tcW w:w="1559" w:type="dxa"/>
            <w:vAlign w:val="center"/>
          </w:tcPr>
          <w:p w:rsidR="00A638A2" w:rsidRPr="00274499" w:rsidRDefault="007C0590" w:rsidP="009B6D7E">
            <w:pPr>
              <w:spacing w:before="100" w:beforeAutospacing="1"/>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883" w:type="dxa"/>
            <w:vAlign w:val="center"/>
          </w:tcPr>
          <w:p w:rsidR="00A638A2" w:rsidRPr="00274499" w:rsidRDefault="007C0590" w:rsidP="009B6D7E">
            <w:pPr>
              <w:spacing w:before="100" w:beforeAutospacing="1"/>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1952" w:type="dxa"/>
            <w:vAlign w:val="center"/>
          </w:tcPr>
          <w:p w:rsidR="00A638A2" w:rsidRPr="00274499" w:rsidRDefault="00A638A2" w:rsidP="00D966A6">
            <w:pPr>
              <w:spacing w:before="100" w:beforeAutospacing="1"/>
              <w:rPr>
                <w:rFonts w:ascii="Times New Roman" w:eastAsia="Times New Roman" w:hAnsi="Times New Roman" w:cs="Times New Roman"/>
                <w:b/>
                <w:sz w:val="20"/>
                <w:szCs w:val="20"/>
              </w:rPr>
            </w:pPr>
          </w:p>
        </w:tc>
        <w:tc>
          <w:tcPr>
            <w:tcW w:w="2268" w:type="dxa"/>
            <w:vAlign w:val="center"/>
          </w:tcPr>
          <w:p w:rsidR="00A638A2" w:rsidRPr="00274499" w:rsidRDefault="008B756B" w:rsidP="00D966A6">
            <w:pPr>
              <w:spacing w:before="100" w:beforeAutospacing="1"/>
              <w:rPr>
                <w:rFonts w:ascii="Times New Roman" w:eastAsia="Times New Roman" w:hAnsi="Times New Roman" w:cs="Times New Roman"/>
                <w:b/>
                <w:sz w:val="20"/>
                <w:szCs w:val="20"/>
              </w:rPr>
            </w:pPr>
            <w:r>
              <w:rPr>
                <w:rFonts w:ascii="Times New Roman" w:eastAsia="Times New Roman" w:hAnsi="Times New Roman" w:cs="Times New Roman"/>
                <w:b/>
                <w:sz w:val="20"/>
                <w:szCs w:val="20"/>
              </w:rPr>
              <w:t>24.944,00</w:t>
            </w:r>
          </w:p>
        </w:tc>
      </w:tr>
      <w:tr w:rsidR="005C208E" w:rsidRPr="00274499" w:rsidTr="005C208E">
        <w:tc>
          <w:tcPr>
            <w:tcW w:w="1450" w:type="dxa"/>
            <w:vAlign w:val="center"/>
          </w:tcPr>
          <w:p w:rsidR="00DB5C20" w:rsidRPr="00274499" w:rsidRDefault="00DB5C20" w:rsidP="009B6D7E">
            <w:pPr>
              <w:rPr>
                <w:rFonts w:ascii="Times New Roman" w:eastAsia="Times New Roman" w:hAnsi="Times New Roman" w:cs="Times New Roman"/>
                <w:b/>
                <w:sz w:val="20"/>
                <w:szCs w:val="20"/>
              </w:rPr>
            </w:pPr>
            <w:r w:rsidRPr="00274499">
              <w:rPr>
                <w:rFonts w:ascii="Times New Roman" w:eastAsia="Times New Roman" w:hAnsi="Times New Roman" w:cs="Times New Roman"/>
                <w:b/>
                <w:sz w:val="20"/>
                <w:szCs w:val="20"/>
              </w:rPr>
              <w:t>DİĞER</w:t>
            </w:r>
          </w:p>
          <w:p w:rsidR="00CA50FF" w:rsidRPr="00274499" w:rsidRDefault="00CA50FF" w:rsidP="009B6D7E">
            <w:pPr>
              <w:rPr>
                <w:rFonts w:ascii="Times New Roman" w:eastAsia="Times New Roman" w:hAnsi="Times New Roman" w:cs="Times New Roman"/>
                <w:b/>
                <w:sz w:val="20"/>
                <w:szCs w:val="20"/>
              </w:rPr>
            </w:pPr>
            <w:r w:rsidRPr="00274499">
              <w:rPr>
                <w:rFonts w:ascii="Times New Roman" w:eastAsia="Times New Roman" w:hAnsi="Times New Roman" w:cs="Times New Roman"/>
                <w:b/>
                <w:sz w:val="20"/>
                <w:szCs w:val="20"/>
              </w:rPr>
              <w:t>(GMKA)</w:t>
            </w:r>
          </w:p>
        </w:tc>
        <w:tc>
          <w:tcPr>
            <w:tcW w:w="1559" w:type="dxa"/>
            <w:vAlign w:val="center"/>
          </w:tcPr>
          <w:p w:rsidR="00C237C3" w:rsidRPr="00274499" w:rsidRDefault="00C237C3" w:rsidP="009B6D7E">
            <w:pPr>
              <w:spacing w:before="100" w:beforeAutospacing="1"/>
              <w:rPr>
                <w:rFonts w:ascii="Times New Roman" w:eastAsia="Times New Roman" w:hAnsi="Times New Roman" w:cs="Times New Roman"/>
                <w:b/>
                <w:sz w:val="20"/>
                <w:szCs w:val="20"/>
              </w:rPr>
            </w:pPr>
          </w:p>
        </w:tc>
        <w:tc>
          <w:tcPr>
            <w:tcW w:w="1559" w:type="dxa"/>
            <w:vAlign w:val="center"/>
          </w:tcPr>
          <w:p w:rsidR="00C237C3" w:rsidRPr="00274499" w:rsidRDefault="00C237C3" w:rsidP="00BF0507">
            <w:pPr>
              <w:spacing w:before="100" w:beforeAutospacing="1"/>
              <w:jc w:val="center"/>
              <w:rPr>
                <w:rFonts w:ascii="Times New Roman" w:eastAsia="Times New Roman" w:hAnsi="Times New Roman" w:cs="Times New Roman"/>
                <w:b/>
                <w:sz w:val="20"/>
                <w:szCs w:val="20"/>
              </w:rPr>
            </w:pPr>
          </w:p>
        </w:tc>
        <w:tc>
          <w:tcPr>
            <w:tcW w:w="883" w:type="dxa"/>
            <w:vAlign w:val="center"/>
          </w:tcPr>
          <w:p w:rsidR="00C237C3" w:rsidRPr="00274499" w:rsidRDefault="00C237C3" w:rsidP="00BF0507">
            <w:pPr>
              <w:spacing w:before="100" w:beforeAutospacing="1"/>
              <w:jc w:val="center"/>
              <w:rPr>
                <w:rFonts w:ascii="Times New Roman" w:eastAsia="Times New Roman" w:hAnsi="Times New Roman" w:cs="Times New Roman"/>
                <w:b/>
                <w:sz w:val="20"/>
                <w:szCs w:val="20"/>
              </w:rPr>
            </w:pPr>
          </w:p>
        </w:tc>
        <w:tc>
          <w:tcPr>
            <w:tcW w:w="1952" w:type="dxa"/>
            <w:vAlign w:val="center"/>
          </w:tcPr>
          <w:p w:rsidR="00C237C3" w:rsidRPr="00274499" w:rsidRDefault="00C237C3" w:rsidP="00BF0507">
            <w:pPr>
              <w:spacing w:before="100" w:beforeAutospacing="1"/>
              <w:jc w:val="center"/>
              <w:rPr>
                <w:rFonts w:ascii="Times New Roman" w:eastAsia="Times New Roman" w:hAnsi="Times New Roman" w:cs="Times New Roman"/>
                <w:b/>
                <w:sz w:val="20"/>
                <w:szCs w:val="20"/>
              </w:rPr>
            </w:pPr>
          </w:p>
        </w:tc>
        <w:tc>
          <w:tcPr>
            <w:tcW w:w="2268" w:type="dxa"/>
            <w:vAlign w:val="center"/>
          </w:tcPr>
          <w:p w:rsidR="00C237C3" w:rsidRPr="00274499" w:rsidRDefault="00C237C3" w:rsidP="00BF0507">
            <w:pPr>
              <w:spacing w:before="100" w:beforeAutospacing="1"/>
              <w:rPr>
                <w:rFonts w:ascii="Times New Roman" w:eastAsia="Times New Roman" w:hAnsi="Times New Roman" w:cs="Times New Roman"/>
                <w:b/>
                <w:sz w:val="20"/>
                <w:szCs w:val="20"/>
              </w:rPr>
            </w:pPr>
          </w:p>
        </w:tc>
      </w:tr>
    </w:tbl>
    <w:p w:rsidR="00EC4863" w:rsidRDefault="00EC4863" w:rsidP="001B5784">
      <w:pPr>
        <w:rPr>
          <w:rFonts w:ascii="Times New Roman" w:hAnsi="Times New Roman" w:cs="Times New Roman"/>
          <w:b/>
          <w:bCs/>
          <w:color w:val="000000"/>
          <w:sz w:val="20"/>
          <w:szCs w:val="20"/>
        </w:rPr>
      </w:pPr>
    </w:p>
    <w:p w:rsidR="00D411B5" w:rsidRDefault="00D411B5" w:rsidP="00850B9C">
      <w:pPr>
        <w:spacing w:before="100" w:beforeAutospacing="1" w:after="0" w:line="240" w:lineRule="auto"/>
        <w:jc w:val="both"/>
        <w:rPr>
          <w:rFonts w:ascii="Times New Roman" w:eastAsia="Times New Roman" w:hAnsi="Times New Roman" w:cs="Times New Roman"/>
          <w:b/>
          <w:sz w:val="24"/>
          <w:szCs w:val="24"/>
        </w:rPr>
      </w:pPr>
    </w:p>
    <w:p w:rsidR="00120C3E" w:rsidRDefault="00120C3E" w:rsidP="00850B9C">
      <w:pPr>
        <w:spacing w:before="100" w:beforeAutospacing="1" w:after="0" w:line="240" w:lineRule="auto"/>
        <w:jc w:val="both"/>
        <w:rPr>
          <w:rFonts w:ascii="Times New Roman" w:eastAsia="Times New Roman" w:hAnsi="Times New Roman" w:cs="Times New Roman"/>
          <w:b/>
          <w:sz w:val="24"/>
          <w:szCs w:val="24"/>
        </w:rPr>
      </w:pPr>
    </w:p>
    <w:p w:rsidR="00027E44" w:rsidRDefault="00027E44" w:rsidP="00850B9C">
      <w:pPr>
        <w:spacing w:before="100" w:beforeAutospacing="1" w:after="0" w:line="240" w:lineRule="auto"/>
        <w:jc w:val="both"/>
        <w:rPr>
          <w:rFonts w:ascii="Times New Roman" w:eastAsia="Times New Roman" w:hAnsi="Times New Roman" w:cs="Times New Roman"/>
          <w:b/>
          <w:sz w:val="24"/>
          <w:szCs w:val="24"/>
        </w:rPr>
      </w:pPr>
    </w:p>
    <w:p w:rsidR="00517349" w:rsidRDefault="00517349" w:rsidP="00850B9C">
      <w:pPr>
        <w:spacing w:before="100" w:beforeAutospacing="1"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Pr="00D447E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ÖNERİ VE TEDBİRLER</w:t>
      </w:r>
    </w:p>
    <w:p w:rsidR="00850B9C" w:rsidRPr="00850B9C" w:rsidRDefault="00850B9C" w:rsidP="00850B9C">
      <w:pPr>
        <w:spacing w:after="0" w:line="240" w:lineRule="auto"/>
        <w:jc w:val="both"/>
        <w:rPr>
          <w:rFonts w:ascii="Times New Roman" w:eastAsia="Times New Roman" w:hAnsi="Times New Roman" w:cs="Times New Roman"/>
          <w:b/>
          <w:sz w:val="24"/>
          <w:szCs w:val="24"/>
        </w:rPr>
      </w:pPr>
    </w:p>
    <w:p w:rsidR="00F67E41" w:rsidRPr="00F67E41" w:rsidRDefault="00F67E41" w:rsidP="00F67E41">
      <w:pPr>
        <w:jc w:val="both"/>
        <w:rPr>
          <w:rFonts w:ascii="Times New Roman" w:hAnsi="Times New Roman" w:cs="Times New Roman"/>
          <w:bCs/>
          <w:color w:val="000000"/>
          <w:sz w:val="24"/>
          <w:szCs w:val="24"/>
        </w:rPr>
      </w:pPr>
      <w:r>
        <w:rPr>
          <w:rFonts w:ascii="Times New Roman" w:hAnsi="Times New Roman" w:cs="Times New Roman"/>
          <w:b/>
          <w:bCs/>
          <w:color w:val="000000"/>
          <w:sz w:val="20"/>
          <w:szCs w:val="20"/>
        </w:rPr>
        <w:tab/>
      </w:r>
      <w:r w:rsidRPr="00F67E41">
        <w:rPr>
          <w:rFonts w:ascii="Times New Roman" w:hAnsi="Times New Roman" w:cs="Times New Roman"/>
          <w:bCs/>
          <w:color w:val="000000"/>
          <w:sz w:val="24"/>
          <w:szCs w:val="24"/>
        </w:rPr>
        <w:t>Yüksekokulumuzun hizmet ve kalite düzeyi ile ilgili tespit edilen üstün ve zayıf yönleri ile</w:t>
      </w:r>
      <w:r>
        <w:rPr>
          <w:rFonts w:ascii="Times New Roman" w:hAnsi="Times New Roman" w:cs="Times New Roman"/>
          <w:bCs/>
          <w:color w:val="000000"/>
          <w:sz w:val="24"/>
          <w:szCs w:val="24"/>
        </w:rPr>
        <w:t xml:space="preserve"> alınacak tedbir ve</w:t>
      </w:r>
      <w:r w:rsidRPr="00F67E41">
        <w:rPr>
          <w:rFonts w:ascii="Times New Roman" w:hAnsi="Times New Roman" w:cs="Times New Roman"/>
          <w:bCs/>
          <w:color w:val="000000"/>
          <w:sz w:val="24"/>
          <w:szCs w:val="24"/>
        </w:rPr>
        <w:t xml:space="preserve"> önerilerimiz aşağıda belirtilmiştir: </w:t>
      </w:r>
    </w:p>
    <w:tbl>
      <w:tblPr>
        <w:tblStyle w:val="TabloKlavuzu"/>
        <w:tblW w:w="0" w:type="auto"/>
        <w:tblInd w:w="108" w:type="dxa"/>
        <w:tblLook w:val="04A0" w:firstRow="1" w:lastRow="0" w:firstColumn="1" w:lastColumn="0" w:noHBand="0" w:noVBand="1"/>
      </w:tblPr>
      <w:tblGrid>
        <w:gridCol w:w="4962"/>
        <w:gridCol w:w="4878"/>
      </w:tblGrid>
      <w:tr w:rsidR="006B5E41" w:rsidTr="000708A0">
        <w:trPr>
          <w:trHeight w:val="397"/>
        </w:trPr>
        <w:tc>
          <w:tcPr>
            <w:tcW w:w="4962" w:type="dxa"/>
            <w:vAlign w:val="center"/>
          </w:tcPr>
          <w:p w:rsidR="006B5E41" w:rsidRDefault="006B5E41" w:rsidP="00EC4863">
            <w:pPr>
              <w:rPr>
                <w:rFonts w:ascii="Times New Roman" w:hAnsi="Times New Roman" w:cs="Times New Roman"/>
                <w:b/>
                <w:bCs/>
                <w:color w:val="000000"/>
                <w:sz w:val="20"/>
                <w:szCs w:val="20"/>
              </w:rPr>
            </w:pPr>
            <w:r>
              <w:rPr>
                <w:rFonts w:ascii="Times New Roman" w:hAnsi="Times New Roman" w:cs="Times New Roman"/>
                <w:b/>
                <w:bCs/>
                <w:color w:val="000000"/>
                <w:sz w:val="20"/>
                <w:szCs w:val="20"/>
              </w:rPr>
              <w:t>Üstünlükler</w:t>
            </w:r>
          </w:p>
        </w:tc>
        <w:tc>
          <w:tcPr>
            <w:tcW w:w="4878" w:type="dxa"/>
            <w:vAlign w:val="center"/>
          </w:tcPr>
          <w:p w:rsidR="006B5E41" w:rsidRDefault="006B5E41" w:rsidP="00EC4863">
            <w:pPr>
              <w:rPr>
                <w:rFonts w:ascii="Times New Roman" w:hAnsi="Times New Roman" w:cs="Times New Roman"/>
                <w:b/>
                <w:bCs/>
                <w:color w:val="000000"/>
                <w:sz w:val="20"/>
                <w:szCs w:val="20"/>
              </w:rPr>
            </w:pPr>
            <w:r>
              <w:rPr>
                <w:rFonts w:ascii="Times New Roman" w:hAnsi="Times New Roman" w:cs="Times New Roman"/>
                <w:b/>
                <w:bCs/>
                <w:color w:val="000000"/>
                <w:sz w:val="20"/>
                <w:szCs w:val="20"/>
              </w:rPr>
              <w:t>Zayıflıklar</w:t>
            </w:r>
          </w:p>
        </w:tc>
      </w:tr>
      <w:tr w:rsidR="006B5E41" w:rsidRPr="00A365FA" w:rsidTr="000708A0">
        <w:trPr>
          <w:trHeight w:val="283"/>
        </w:trPr>
        <w:tc>
          <w:tcPr>
            <w:tcW w:w="4962" w:type="dxa"/>
            <w:vAlign w:val="center"/>
          </w:tcPr>
          <w:p w:rsidR="006B5E41" w:rsidRPr="00A365FA" w:rsidRDefault="006B5E41"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Akademik personelin nitelikleri.</w:t>
            </w:r>
          </w:p>
        </w:tc>
        <w:tc>
          <w:tcPr>
            <w:tcW w:w="4878" w:type="dxa"/>
            <w:vAlign w:val="center"/>
          </w:tcPr>
          <w:p w:rsidR="006B5E41" w:rsidRPr="00A365FA" w:rsidRDefault="00481B87"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 xml:space="preserve">Fiziki </w:t>
            </w:r>
            <w:proofErr w:type="gramStart"/>
            <w:r w:rsidRPr="00A365FA">
              <w:rPr>
                <w:rFonts w:ascii="Times New Roman" w:hAnsi="Times New Roman" w:cs="Times New Roman"/>
                <w:bCs/>
                <w:color w:val="000000"/>
                <w:sz w:val="20"/>
                <w:szCs w:val="20"/>
              </w:rPr>
              <w:t>mekanların</w:t>
            </w:r>
            <w:proofErr w:type="gramEnd"/>
            <w:r w:rsidRPr="00A365FA">
              <w:rPr>
                <w:rFonts w:ascii="Times New Roman" w:hAnsi="Times New Roman" w:cs="Times New Roman"/>
                <w:bCs/>
                <w:color w:val="000000"/>
                <w:sz w:val="20"/>
                <w:szCs w:val="20"/>
              </w:rPr>
              <w:t xml:space="preserve"> yetersizliği.</w:t>
            </w:r>
          </w:p>
        </w:tc>
      </w:tr>
      <w:tr w:rsidR="006B5E41" w:rsidRPr="00A365FA" w:rsidTr="000708A0">
        <w:trPr>
          <w:trHeight w:val="283"/>
        </w:trPr>
        <w:tc>
          <w:tcPr>
            <w:tcW w:w="4962" w:type="dxa"/>
            <w:vAlign w:val="center"/>
          </w:tcPr>
          <w:p w:rsidR="006B5E41" w:rsidRPr="00A365FA" w:rsidRDefault="006B5E41"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Bilimsel araştırmaların ve yayınların artırılması yönünde kararlılığın olması.</w:t>
            </w:r>
          </w:p>
        </w:tc>
        <w:tc>
          <w:tcPr>
            <w:tcW w:w="4878" w:type="dxa"/>
            <w:vAlign w:val="center"/>
          </w:tcPr>
          <w:p w:rsidR="006B5E41" w:rsidRPr="00A365FA" w:rsidRDefault="00426E2F"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Eğitim-öğret</w:t>
            </w:r>
            <w:r w:rsidR="00CB6198" w:rsidRPr="00A365FA">
              <w:rPr>
                <w:rFonts w:ascii="Times New Roman" w:hAnsi="Times New Roman" w:cs="Times New Roman"/>
                <w:bCs/>
                <w:color w:val="000000"/>
                <w:sz w:val="20"/>
                <w:szCs w:val="20"/>
              </w:rPr>
              <w:t xml:space="preserve">im için gerekli </w:t>
            </w:r>
            <w:r w:rsidRPr="00A365FA">
              <w:rPr>
                <w:rFonts w:ascii="Times New Roman" w:hAnsi="Times New Roman" w:cs="Times New Roman"/>
                <w:bCs/>
                <w:color w:val="000000"/>
                <w:sz w:val="20"/>
                <w:szCs w:val="20"/>
              </w:rPr>
              <w:t>öğretim elemanı sayısın</w:t>
            </w:r>
            <w:r w:rsidR="00481B87" w:rsidRPr="00A365FA">
              <w:rPr>
                <w:rFonts w:ascii="Times New Roman" w:hAnsi="Times New Roman" w:cs="Times New Roman"/>
                <w:bCs/>
                <w:color w:val="000000"/>
                <w:sz w:val="20"/>
                <w:szCs w:val="20"/>
              </w:rPr>
              <w:t>daki yetersizlik</w:t>
            </w:r>
            <w:r w:rsidR="00CB6198" w:rsidRPr="00A365FA">
              <w:rPr>
                <w:rFonts w:ascii="Times New Roman" w:hAnsi="Times New Roman" w:cs="Times New Roman"/>
                <w:bCs/>
                <w:color w:val="000000"/>
                <w:sz w:val="20"/>
                <w:szCs w:val="20"/>
              </w:rPr>
              <w:t>.</w:t>
            </w:r>
          </w:p>
        </w:tc>
      </w:tr>
      <w:tr w:rsidR="006B5E41" w:rsidRPr="00A365FA" w:rsidTr="000708A0">
        <w:trPr>
          <w:trHeight w:val="283"/>
        </w:trPr>
        <w:tc>
          <w:tcPr>
            <w:tcW w:w="4962" w:type="dxa"/>
            <w:vAlign w:val="center"/>
          </w:tcPr>
          <w:p w:rsidR="006B5E41" w:rsidRPr="00A365FA" w:rsidRDefault="006B5E41"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Çalışanların yaş ortalamaları.</w:t>
            </w:r>
          </w:p>
        </w:tc>
        <w:tc>
          <w:tcPr>
            <w:tcW w:w="4878" w:type="dxa"/>
            <w:vAlign w:val="center"/>
          </w:tcPr>
          <w:p w:rsidR="006B5E41" w:rsidRPr="00A365FA" w:rsidRDefault="00426E2F"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Yüksekokulumuz faaliyetlerini destekleyecek m</w:t>
            </w:r>
            <w:r w:rsidR="00481B87" w:rsidRPr="00A365FA">
              <w:rPr>
                <w:rFonts w:ascii="Times New Roman" w:hAnsi="Times New Roman" w:cs="Times New Roman"/>
                <w:bCs/>
                <w:color w:val="000000"/>
                <w:sz w:val="20"/>
                <w:szCs w:val="20"/>
              </w:rPr>
              <w:t>ali kaynakların yetersizliği.</w:t>
            </w:r>
          </w:p>
        </w:tc>
      </w:tr>
      <w:tr w:rsidR="006B5E41" w:rsidRPr="00A365FA" w:rsidTr="000708A0">
        <w:trPr>
          <w:trHeight w:val="283"/>
        </w:trPr>
        <w:tc>
          <w:tcPr>
            <w:tcW w:w="4962" w:type="dxa"/>
            <w:vAlign w:val="center"/>
          </w:tcPr>
          <w:p w:rsidR="006B5E41" w:rsidRPr="00A365FA" w:rsidRDefault="006B5E41"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lastRenderedPageBreak/>
              <w:t>İç ve dış paydaşlar ile olumlu ilişkilerin kurulmuş olması.</w:t>
            </w:r>
          </w:p>
        </w:tc>
        <w:tc>
          <w:tcPr>
            <w:tcW w:w="4878" w:type="dxa"/>
            <w:vAlign w:val="center"/>
          </w:tcPr>
          <w:p w:rsidR="006B5E41" w:rsidRPr="00A365FA" w:rsidRDefault="00481B87"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Otomasyonun verimli kullanımının öğrenci ve öğretim elamanları tarafında yetersiz olması.</w:t>
            </w:r>
          </w:p>
        </w:tc>
      </w:tr>
      <w:tr w:rsidR="006B5E41" w:rsidRPr="00A365FA" w:rsidTr="000708A0">
        <w:trPr>
          <w:trHeight w:val="283"/>
        </w:trPr>
        <w:tc>
          <w:tcPr>
            <w:tcW w:w="4962" w:type="dxa"/>
            <w:vAlign w:val="center"/>
          </w:tcPr>
          <w:p w:rsidR="006B5E41" w:rsidRPr="00A365FA" w:rsidRDefault="006B5E41"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Okulun şehir merkezine yakın olması.</w:t>
            </w:r>
          </w:p>
        </w:tc>
        <w:tc>
          <w:tcPr>
            <w:tcW w:w="4878" w:type="dxa"/>
            <w:vAlign w:val="center"/>
          </w:tcPr>
          <w:p w:rsidR="006B5E41" w:rsidRPr="00A365FA" w:rsidRDefault="00CB6198"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 xml:space="preserve"> </w:t>
            </w:r>
            <w:r w:rsidR="00AA099A" w:rsidRPr="00A365FA">
              <w:rPr>
                <w:rFonts w:ascii="Times New Roman" w:hAnsi="Times New Roman" w:cs="Times New Roman"/>
                <w:bCs/>
                <w:color w:val="000000"/>
                <w:sz w:val="20"/>
                <w:szCs w:val="20"/>
              </w:rPr>
              <w:t xml:space="preserve">Öğrencilerin sosyal ve sportif </w:t>
            </w:r>
            <w:r w:rsidRPr="00A365FA">
              <w:rPr>
                <w:rFonts w:ascii="Times New Roman" w:hAnsi="Times New Roman" w:cs="Times New Roman"/>
                <w:bCs/>
                <w:color w:val="000000"/>
                <w:sz w:val="20"/>
                <w:szCs w:val="20"/>
              </w:rPr>
              <w:t>faaliyetlerini gerçekleştirebilecekleri yeterli alanların bulunmaması.</w:t>
            </w:r>
          </w:p>
        </w:tc>
      </w:tr>
      <w:tr w:rsidR="00C34A89" w:rsidRPr="00A365FA" w:rsidTr="000708A0">
        <w:trPr>
          <w:trHeight w:val="283"/>
        </w:trPr>
        <w:tc>
          <w:tcPr>
            <w:tcW w:w="4962" w:type="dxa"/>
            <w:vAlign w:val="center"/>
          </w:tcPr>
          <w:p w:rsidR="00C34A89" w:rsidRPr="00A365FA" w:rsidRDefault="00C34A89"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Güçlü bir öğrenci potansiyeline sahip olması.</w:t>
            </w:r>
          </w:p>
        </w:tc>
        <w:tc>
          <w:tcPr>
            <w:tcW w:w="4878" w:type="dxa"/>
            <w:vAlign w:val="center"/>
          </w:tcPr>
          <w:p w:rsidR="00C34A89" w:rsidRPr="00A365FA" w:rsidRDefault="00C34A89" w:rsidP="00C842E5">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 xml:space="preserve">İlçedeki </w:t>
            </w:r>
            <w:proofErr w:type="spellStart"/>
            <w:r w:rsidRPr="00A365FA">
              <w:rPr>
                <w:rFonts w:ascii="Times New Roman" w:hAnsi="Times New Roman" w:cs="Times New Roman"/>
                <w:bCs/>
                <w:color w:val="000000"/>
                <w:sz w:val="20"/>
                <w:szCs w:val="20"/>
              </w:rPr>
              <w:t>sosyo</w:t>
            </w:r>
            <w:proofErr w:type="spellEnd"/>
            <w:r w:rsidRPr="00A365FA">
              <w:rPr>
                <w:rFonts w:ascii="Times New Roman" w:hAnsi="Times New Roman" w:cs="Times New Roman"/>
                <w:bCs/>
                <w:color w:val="000000"/>
                <w:sz w:val="20"/>
                <w:szCs w:val="20"/>
              </w:rPr>
              <w:t xml:space="preserve">-kültürel </w:t>
            </w:r>
            <w:proofErr w:type="gramStart"/>
            <w:r w:rsidRPr="00A365FA">
              <w:rPr>
                <w:rFonts w:ascii="Times New Roman" w:hAnsi="Times New Roman" w:cs="Times New Roman"/>
                <w:bCs/>
                <w:color w:val="000000"/>
                <w:sz w:val="20"/>
                <w:szCs w:val="20"/>
              </w:rPr>
              <w:t>mekanların</w:t>
            </w:r>
            <w:proofErr w:type="gramEnd"/>
            <w:r w:rsidRPr="00A365FA">
              <w:rPr>
                <w:rFonts w:ascii="Times New Roman" w:hAnsi="Times New Roman" w:cs="Times New Roman"/>
                <w:bCs/>
                <w:color w:val="000000"/>
                <w:sz w:val="20"/>
                <w:szCs w:val="20"/>
              </w:rPr>
              <w:t xml:space="preserve"> yetersizliği.</w:t>
            </w:r>
          </w:p>
        </w:tc>
      </w:tr>
      <w:tr w:rsidR="00C34A89" w:rsidRPr="00A365FA" w:rsidTr="000708A0">
        <w:trPr>
          <w:trHeight w:val="283"/>
        </w:trPr>
        <w:tc>
          <w:tcPr>
            <w:tcW w:w="4962" w:type="dxa"/>
            <w:vAlign w:val="center"/>
          </w:tcPr>
          <w:p w:rsidR="00C34A89" w:rsidRPr="00A365FA" w:rsidRDefault="00C34A89"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Mezunlarımız için kamu ve özel sektörde geniş istihdam alanlarının olması.</w:t>
            </w:r>
          </w:p>
        </w:tc>
        <w:tc>
          <w:tcPr>
            <w:tcW w:w="4878" w:type="dxa"/>
            <w:vAlign w:val="center"/>
          </w:tcPr>
          <w:p w:rsidR="00C34A89" w:rsidRPr="00A365FA" w:rsidRDefault="00C34A89" w:rsidP="00C842E5">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 xml:space="preserve">İlçenin yoğun </w:t>
            </w:r>
            <w:proofErr w:type="gramStart"/>
            <w:r w:rsidRPr="00A365FA">
              <w:rPr>
                <w:rFonts w:ascii="Times New Roman" w:hAnsi="Times New Roman" w:cs="Times New Roman"/>
                <w:bCs/>
                <w:color w:val="000000"/>
                <w:sz w:val="20"/>
                <w:szCs w:val="20"/>
              </w:rPr>
              <w:t>rüzgarlı</w:t>
            </w:r>
            <w:proofErr w:type="gramEnd"/>
            <w:r w:rsidRPr="00A365FA">
              <w:rPr>
                <w:rFonts w:ascii="Times New Roman" w:hAnsi="Times New Roman" w:cs="Times New Roman"/>
                <w:bCs/>
                <w:color w:val="000000"/>
                <w:sz w:val="20"/>
                <w:szCs w:val="20"/>
              </w:rPr>
              <w:t xml:space="preserve"> olması, elektrik hatlarında sık sık arızaların yaşanmasına ve hizmetlerin sağlıklı olarak yürütülmesine engel teşkil etmesi.</w:t>
            </w:r>
          </w:p>
        </w:tc>
      </w:tr>
      <w:tr w:rsidR="00C34A89" w:rsidRPr="00A365FA" w:rsidTr="000708A0">
        <w:trPr>
          <w:trHeight w:val="283"/>
        </w:trPr>
        <w:tc>
          <w:tcPr>
            <w:tcW w:w="4962" w:type="dxa"/>
            <w:vAlign w:val="center"/>
          </w:tcPr>
          <w:p w:rsidR="00C34A89" w:rsidRPr="00A365FA" w:rsidRDefault="00C34A89"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Sürekli gelişim isteği.</w:t>
            </w:r>
          </w:p>
        </w:tc>
        <w:tc>
          <w:tcPr>
            <w:tcW w:w="4878" w:type="dxa"/>
            <w:vAlign w:val="center"/>
          </w:tcPr>
          <w:p w:rsidR="00C34A89" w:rsidRPr="00A365FA" w:rsidRDefault="00C34A89" w:rsidP="00D6206F">
            <w:pPr>
              <w:jc w:val="both"/>
              <w:rPr>
                <w:rFonts w:ascii="Times New Roman" w:hAnsi="Times New Roman" w:cs="Times New Roman"/>
                <w:bCs/>
                <w:color w:val="000000"/>
                <w:sz w:val="20"/>
                <w:szCs w:val="20"/>
              </w:rPr>
            </w:pPr>
          </w:p>
        </w:tc>
      </w:tr>
      <w:tr w:rsidR="00C34A89" w:rsidRPr="00A365FA" w:rsidTr="000708A0">
        <w:trPr>
          <w:trHeight w:val="283"/>
        </w:trPr>
        <w:tc>
          <w:tcPr>
            <w:tcW w:w="4962" w:type="dxa"/>
            <w:vAlign w:val="center"/>
          </w:tcPr>
          <w:p w:rsidR="00C34A89" w:rsidRPr="00A365FA" w:rsidRDefault="00C34A89"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İdari personelin görev alanında yetişmiş ve tecrübeli olması.</w:t>
            </w:r>
          </w:p>
        </w:tc>
        <w:tc>
          <w:tcPr>
            <w:tcW w:w="4878" w:type="dxa"/>
            <w:vAlign w:val="center"/>
          </w:tcPr>
          <w:p w:rsidR="00C34A89" w:rsidRPr="00A365FA" w:rsidRDefault="00C34A89" w:rsidP="00D6206F">
            <w:pPr>
              <w:jc w:val="both"/>
              <w:rPr>
                <w:rFonts w:ascii="Times New Roman" w:hAnsi="Times New Roman" w:cs="Times New Roman"/>
                <w:bCs/>
                <w:color w:val="000000"/>
                <w:sz w:val="20"/>
                <w:szCs w:val="20"/>
              </w:rPr>
            </w:pPr>
          </w:p>
        </w:tc>
      </w:tr>
    </w:tbl>
    <w:p w:rsidR="00517349" w:rsidRPr="00A365FA" w:rsidRDefault="00517349" w:rsidP="00A365FA">
      <w:pPr>
        <w:spacing w:after="0" w:line="240" w:lineRule="auto"/>
        <w:rPr>
          <w:rFonts w:ascii="Times New Roman" w:hAnsi="Times New Roman" w:cs="Times New Roman"/>
          <w:b/>
          <w:bCs/>
          <w:color w:val="000000"/>
          <w:sz w:val="20"/>
          <w:szCs w:val="20"/>
        </w:rPr>
      </w:pPr>
    </w:p>
    <w:tbl>
      <w:tblPr>
        <w:tblStyle w:val="TabloKlavuzu"/>
        <w:tblW w:w="0" w:type="auto"/>
        <w:tblInd w:w="108" w:type="dxa"/>
        <w:tblLook w:val="04A0" w:firstRow="1" w:lastRow="0" w:firstColumn="1" w:lastColumn="0" w:noHBand="0" w:noVBand="1"/>
      </w:tblPr>
      <w:tblGrid>
        <w:gridCol w:w="4962"/>
        <w:gridCol w:w="4878"/>
      </w:tblGrid>
      <w:tr w:rsidR="00D6206F" w:rsidRPr="00A365FA" w:rsidTr="000708A0">
        <w:trPr>
          <w:trHeight w:val="397"/>
        </w:trPr>
        <w:tc>
          <w:tcPr>
            <w:tcW w:w="4962" w:type="dxa"/>
            <w:vAlign w:val="center"/>
          </w:tcPr>
          <w:p w:rsidR="00D6206F" w:rsidRPr="00A365FA" w:rsidRDefault="00D6206F" w:rsidP="00EC4863">
            <w:pPr>
              <w:rPr>
                <w:rFonts w:ascii="Times New Roman" w:hAnsi="Times New Roman" w:cs="Times New Roman"/>
                <w:b/>
                <w:bCs/>
                <w:color w:val="000000"/>
                <w:sz w:val="20"/>
                <w:szCs w:val="20"/>
              </w:rPr>
            </w:pPr>
            <w:r w:rsidRPr="00A365FA">
              <w:rPr>
                <w:rFonts w:ascii="Times New Roman" w:hAnsi="Times New Roman" w:cs="Times New Roman"/>
                <w:b/>
                <w:bCs/>
                <w:color w:val="000000"/>
                <w:sz w:val="20"/>
                <w:szCs w:val="20"/>
              </w:rPr>
              <w:t>Fırsatlar</w:t>
            </w:r>
          </w:p>
        </w:tc>
        <w:tc>
          <w:tcPr>
            <w:tcW w:w="4878" w:type="dxa"/>
            <w:vAlign w:val="center"/>
          </w:tcPr>
          <w:p w:rsidR="00D6206F" w:rsidRPr="00A365FA" w:rsidRDefault="00D6206F" w:rsidP="00EC4863">
            <w:pPr>
              <w:rPr>
                <w:rFonts w:ascii="Times New Roman" w:hAnsi="Times New Roman" w:cs="Times New Roman"/>
                <w:b/>
                <w:bCs/>
                <w:color w:val="000000"/>
                <w:sz w:val="20"/>
                <w:szCs w:val="20"/>
              </w:rPr>
            </w:pPr>
            <w:r w:rsidRPr="00A365FA">
              <w:rPr>
                <w:rFonts w:ascii="Times New Roman" w:hAnsi="Times New Roman" w:cs="Times New Roman"/>
                <w:b/>
                <w:bCs/>
                <w:color w:val="000000"/>
                <w:sz w:val="20"/>
                <w:szCs w:val="20"/>
              </w:rPr>
              <w:t>Tehditler</w:t>
            </w:r>
          </w:p>
        </w:tc>
      </w:tr>
      <w:tr w:rsidR="00D6206F" w:rsidRPr="00A365FA" w:rsidTr="000708A0">
        <w:trPr>
          <w:trHeight w:val="283"/>
        </w:trPr>
        <w:tc>
          <w:tcPr>
            <w:tcW w:w="4962" w:type="dxa"/>
            <w:vAlign w:val="center"/>
          </w:tcPr>
          <w:p w:rsidR="00D6206F" w:rsidRPr="00A365FA" w:rsidRDefault="00D6206F"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Stajların sektör için Yüksekokulumuzun tanıtımına katkı sağlaması.</w:t>
            </w:r>
          </w:p>
        </w:tc>
        <w:tc>
          <w:tcPr>
            <w:tcW w:w="4878" w:type="dxa"/>
            <w:vAlign w:val="center"/>
          </w:tcPr>
          <w:p w:rsidR="00D6206F" w:rsidRPr="00A365FA" w:rsidRDefault="00D6206F"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Mezun olan öğrencilerle iletişimin sürdürülememesi.</w:t>
            </w:r>
          </w:p>
        </w:tc>
      </w:tr>
      <w:tr w:rsidR="00D6206F" w:rsidRPr="00A365FA" w:rsidTr="000708A0">
        <w:trPr>
          <w:trHeight w:val="283"/>
        </w:trPr>
        <w:tc>
          <w:tcPr>
            <w:tcW w:w="4962" w:type="dxa"/>
            <w:vAlign w:val="center"/>
          </w:tcPr>
          <w:p w:rsidR="00D6206F" w:rsidRPr="00A365FA" w:rsidRDefault="00426E2F"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Ul</w:t>
            </w:r>
            <w:r w:rsidR="00D6206F" w:rsidRPr="00A365FA">
              <w:rPr>
                <w:rFonts w:ascii="Times New Roman" w:hAnsi="Times New Roman" w:cs="Times New Roman"/>
                <w:bCs/>
                <w:color w:val="000000"/>
                <w:sz w:val="20"/>
                <w:szCs w:val="20"/>
              </w:rPr>
              <w:t>u</w:t>
            </w:r>
            <w:r w:rsidRPr="00A365FA">
              <w:rPr>
                <w:rFonts w:ascii="Times New Roman" w:hAnsi="Times New Roman" w:cs="Times New Roman"/>
                <w:bCs/>
                <w:color w:val="000000"/>
                <w:sz w:val="20"/>
                <w:szCs w:val="20"/>
              </w:rPr>
              <w:t>s</w:t>
            </w:r>
            <w:r w:rsidR="00D6206F" w:rsidRPr="00A365FA">
              <w:rPr>
                <w:rFonts w:ascii="Times New Roman" w:hAnsi="Times New Roman" w:cs="Times New Roman"/>
                <w:bCs/>
                <w:color w:val="000000"/>
                <w:sz w:val="20"/>
                <w:szCs w:val="20"/>
              </w:rPr>
              <w:t>al ve uluslararası düzeyde bilimsel gelişmeleri takip edebilme.</w:t>
            </w:r>
          </w:p>
        </w:tc>
        <w:tc>
          <w:tcPr>
            <w:tcW w:w="4878" w:type="dxa"/>
            <w:vAlign w:val="center"/>
          </w:tcPr>
          <w:p w:rsidR="00D6206F" w:rsidRPr="00A365FA" w:rsidRDefault="00D6206F"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Mezunların istihdam sorunları</w:t>
            </w:r>
            <w:r w:rsidR="00CB6198" w:rsidRPr="00A365FA">
              <w:rPr>
                <w:rFonts w:ascii="Times New Roman" w:hAnsi="Times New Roman" w:cs="Times New Roman"/>
                <w:bCs/>
                <w:color w:val="000000"/>
                <w:sz w:val="20"/>
                <w:szCs w:val="20"/>
              </w:rPr>
              <w:t>.</w:t>
            </w:r>
          </w:p>
        </w:tc>
      </w:tr>
      <w:tr w:rsidR="00D6206F" w:rsidRPr="00A365FA" w:rsidTr="000708A0">
        <w:trPr>
          <w:trHeight w:val="283"/>
        </w:trPr>
        <w:tc>
          <w:tcPr>
            <w:tcW w:w="4962" w:type="dxa"/>
            <w:vAlign w:val="center"/>
          </w:tcPr>
          <w:p w:rsidR="00D6206F" w:rsidRPr="00A365FA" w:rsidRDefault="00D6206F"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 xml:space="preserve">Sektörün üst düzey yöneticilerinin staj yapan mezun adaylarına </w:t>
            </w:r>
            <w:proofErr w:type="gramStart"/>
            <w:r w:rsidRPr="00A365FA">
              <w:rPr>
                <w:rFonts w:ascii="Times New Roman" w:hAnsi="Times New Roman" w:cs="Times New Roman"/>
                <w:bCs/>
                <w:color w:val="000000"/>
                <w:sz w:val="20"/>
                <w:szCs w:val="20"/>
              </w:rPr>
              <w:t>imkan</w:t>
            </w:r>
            <w:proofErr w:type="gramEnd"/>
            <w:r w:rsidRPr="00A365FA">
              <w:rPr>
                <w:rFonts w:ascii="Times New Roman" w:hAnsi="Times New Roman" w:cs="Times New Roman"/>
                <w:bCs/>
                <w:color w:val="000000"/>
                <w:sz w:val="20"/>
                <w:szCs w:val="20"/>
              </w:rPr>
              <w:t xml:space="preserve"> yaratması.</w:t>
            </w:r>
          </w:p>
        </w:tc>
        <w:tc>
          <w:tcPr>
            <w:tcW w:w="4878" w:type="dxa"/>
            <w:vAlign w:val="center"/>
          </w:tcPr>
          <w:p w:rsidR="00D6206F" w:rsidRPr="00A365FA" w:rsidRDefault="00D6206F" w:rsidP="00D6206F">
            <w:pPr>
              <w:jc w:val="both"/>
              <w:rPr>
                <w:rFonts w:ascii="Times New Roman" w:hAnsi="Times New Roman" w:cs="Times New Roman"/>
                <w:bCs/>
                <w:color w:val="000000"/>
                <w:sz w:val="20"/>
                <w:szCs w:val="20"/>
              </w:rPr>
            </w:pPr>
          </w:p>
        </w:tc>
      </w:tr>
      <w:tr w:rsidR="00D6206F" w:rsidRPr="00A365FA" w:rsidTr="000708A0">
        <w:trPr>
          <w:trHeight w:val="283"/>
        </w:trPr>
        <w:tc>
          <w:tcPr>
            <w:tcW w:w="4962" w:type="dxa"/>
            <w:vAlign w:val="center"/>
          </w:tcPr>
          <w:p w:rsidR="00D6206F" w:rsidRPr="00A365FA" w:rsidRDefault="00742FB6"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İş sektöründe bulunan Yüksekokulumuz mezunlarının, mezun olacak öğrencilerimizin istihdamına destek sağlamaları.</w:t>
            </w:r>
          </w:p>
        </w:tc>
        <w:tc>
          <w:tcPr>
            <w:tcW w:w="4878" w:type="dxa"/>
            <w:vAlign w:val="center"/>
          </w:tcPr>
          <w:p w:rsidR="00D6206F" w:rsidRPr="00A365FA" w:rsidRDefault="00D6206F" w:rsidP="00D6206F">
            <w:pPr>
              <w:jc w:val="both"/>
              <w:rPr>
                <w:rFonts w:ascii="Times New Roman" w:hAnsi="Times New Roman" w:cs="Times New Roman"/>
                <w:bCs/>
                <w:color w:val="000000"/>
                <w:sz w:val="20"/>
                <w:szCs w:val="20"/>
              </w:rPr>
            </w:pPr>
          </w:p>
        </w:tc>
      </w:tr>
    </w:tbl>
    <w:p w:rsidR="00D6206F" w:rsidRDefault="00D6206F" w:rsidP="005C055E">
      <w:pPr>
        <w:spacing w:after="0" w:line="240" w:lineRule="auto"/>
        <w:rPr>
          <w:rFonts w:ascii="Times New Roman" w:hAnsi="Times New Roman" w:cs="Times New Roman"/>
          <w:b/>
          <w:bCs/>
          <w:color w:val="000000"/>
          <w:sz w:val="20"/>
          <w:szCs w:val="20"/>
        </w:rPr>
      </w:pPr>
    </w:p>
    <w:p w:rsidR="00455728" w:rsidRPr="00455728" w:rsidRDefault="00455728" w:rsidP="00455728">
      <w:pPr>
        <w:pStyle w:val="ListeParagraf"/>
        <w:numPr>
          <w:ilvl w:val="0"/>
          <w:numId w:val="27"/>
        </w:numPr>
        <w:jc w:val="both"/>
        <w:rPr>
          <w:rFonts w:ascii="Times New Roman" w:hAnsi="Times New Roman" w:cs="Times New Roman"/>
          <w:b/>
          <w:bCs/>
          <w:color w:val="000000"/>
          <w:sz w:val="24"/>
          <w:szCs w:val="24"/>
        </w:rPr>
      </w:pPr>
      <w:r w:rsidRPr="00455728">
        <w:rPr>
          <w:rFonts w:ascii="Times New Roman" w:hAnsi="Times New Roman" w:cs="Times New Roman"/>
          <w:bCs/>
          <w:color w:val="000000"/>
          <w:sz w:val="24"/>
          <w:szCs w:val="24"/>
        </w:rPr>
        <w:t xml:space="preserve">Daha kaliteli bir eğitim verme imkanı sağlayacak </w:t>
      </w:r>
      <w:proofErr w:type="gramStart"/>
      <w:r w:rsidRPr="00455728">
        <w:rPr>
          <w:rFonts w:ascii="Times New Roman" w:hAnsi="Times New Roman" w:cs="Times New Roman"/>
          <w:bCs/>
          <w:color w:val="000000"/>
          <w:sz w:val="24"/>
          <w:szCs w:val="24"/>
        </w:rPr>
        <w:t>ekipman</w:t>
      </w:r>
      <w:proofErr w:type="gramEnd"/>
      <w:r w:rsidRPr="00455728">
        <w:rPr>
          <w:rFonts w:ascii="Times New Roman" w:hAnsi="Times New Roman" w:cs="Times New Roman"/>
          <w:bCs/>
          <w:color w:val="000000"/>
          <w:sz w:val="24"/>
          <w:szCs w:val="24"/>
        </w:rPr>
        <w:t xml:space="preserve"> eksikliği bölgedeki sanayi ve yerel yönetimlerin katkılarıyla giderilebilir. </w:t>
      </w:r>
    </w:p>
    <w:p w:rsidR="00455728" w:rsidRPr="00455728" w:rsidRDefault="005C055E" w:rsidP="00455728">
      <w:pPr>
        <w:pStyle w:val="ListeParagraf"/>
        <w:numPr>
          <w:ilvl w:val="0"/>
          <w:numId w:val="27"/>
        </w:numPr>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Bazı bölümlerdeki a</w:t>
      </w:r>
      <w:r w:rsidR="00CB6198">
        <w:rPr>
          <w:rFonts w:ascii="Times New Roman" w:hAnsi="Times New Roman" w:cs="Times New Roman"/>
          <w:bCs/>
          <w:color w:val="000000"/>
          <w:sz w:val="24"/>
          <w:szCs w:val="24"/>
        </w:rPr>
        <w:t>kademik personel sayısının</w:t>
      </w:r>
      <w:r w:rsidR="00455728" w:rsidRPr="00455728">
        <w:rPr>
          <w:rFonts w:ascii="Times New Roman" w:hAnsi="Times New Roman" w:cs="Times New Roman"/>
          <w:bCs/>
          <w:color w:val="000000"/>
          <w:sz w:val="24"/>
          <w:szCs w:val="24"/>
        </w:rPr>
        <w:t xml:space="preserve"> yetersiz olması Rektörlüğümüzün girişimleriyle çözümlenebilecektir.</w:t>
      </w:r>
    </w:p>
    <w:p w:rsidR="00455728" w:rsidRPr="00455728" w:rsidRDefault="00455728" w:rsidP="00455728">
      <w:pPr>
        <w:pStyle w:val="ListeParagraf"/>
        <w:numPr>
          <w:ilvl w:val="0"/>
          <w:numId w:val="27"/>
        </w:numPr>
        <w:jc w:val="both"/>
        <w:rPr>
          <w:rFonts w:ascii="Times New Roman" w:hAnsi="Times New Roman" w:cs="Times New Roman"/>
          <w:b/>
          <w:bCs/>
          <w:color w:val="000000"/>
          <w:sz w:val="24"/>
          <w:szCs w:val="24"/>
        </w:rPr>
      </w:pPr>
      <w:r w:rsidRPr="00455728">
        <w:rPr>
          <w:rFonts w:ascii="Times New Roman" w:hAnsi="Times New Roman" w:cs="Times New Roman"/>
          <w:bCs/>
          <w:color w:val="000000"/>
          <w:sz w:val="24"/>
          <w:szCs w:val="24"/>
        </w:rPr>
        <w:t>Sınavsız geçişle gelen öğrenciler, kazanarak gelen öğrencilere göre seviye bakımından daha düşüktür. Bu zayıf yön sınavsız geçişle öğrenci alınması sona erdiğinde çözümlenebilecektir.</w:t>
      </w:r>
    </w:p>
    <w:p w:rsidR="00293F9A" w:rsidRPr="00455728" w:rsidRDefault="00455728" w:rsidP="00426E2F">
      <w:pPr>
        <w:pStyle w:val="ListeParagraf"/>
        <w:numPr>
          <w:ilvl w:val="0"/>
          <w:numId w:val="27"/>
        </w:numPr>
        <w:jc w:val="both"/>
        <w:rPr>
          <w:rFonts w:ascii="Times New Roman" w:hAnsi="Times New Roman" w:cs="Times New Roman"/>
          <w:b/>
          <w:bCs/>
          <w:color w:val="000000"/>
          <w:sz w:val="24"/>
          <w:szCs w:val="24"/>
        </w:rPr>
      </w:pPr>
      <w:r w:rsidRPr="00455728">
        <w:rPr>
          <w:rFonts w:ascii="Times New Roman" w:hAnsi="Times New Roman" w:cs="Times New Roman"/>
          <w:bCs/>
          <w:color w:val="000000"/>
          <w:sz w:val="24"/>
          <w:szCs w:val="24"/>
        </w:rPr>
        <w:t xml:space="preserve">İlçemizdeki </w:t>
      </w:r>
      <w:proofErr w:type="spellStart"/>
      <w:r w:rsidRPr="00455728">
        <w:rPr>
          <w:rFonts w:ascii="Times New Roman" w:hAnsi="Times New Roman" w:cs="Times New Roman"/>
          <w:bCs/>
          <w:color w:val="000000"/>
          <w:sz w:val="24"/>
          <w:szCs w:val="24"/>
        </w:rPr>
        <w:t>sosyo</w:t>
      </w:r>
      <w:proofErr w:type="spellEnd"/>
      <w:r w:rsidRPr="00455728">
        <w:rPr>
          <w:rFonts w:ascii="Times New Roman" w:hAnsi="Times New Roman" w:cs="Times New Roman"/>
          <w:bCs/>
          <w:color w:val="000000"/>
          <w:sz w:val="24"/>
          <w:szCs w:val="24"/>
        </w:rPr>
        <w:t xml:space="preserve">-kültürel mekanların yetersizliği, </w:t>
      </w:r>
      <w:proofErr w:type="gramStart"/>
      <w:r w:rsidRPr="00455728">
        <w:rPr>
          <w:rFonts w:ascii="Times New Roman" w:hAnsi="Times New Roman" w:cs="Times New Roman"/>
          <w:bCs/>
          <w:color w:val="000000"/>
          <w:sz w:val="24"/>
          <w:szCs w:val="24"/>
        </w:rPr>
        <w:t>motivasyon</w:t>
      </w:r>
      <w:proofErr w:type="gramEnd"/>
      <w:r w:rsidRPr="00455728">
        <w:rPr>
          <w:rFonts w:ascii="Times New Roman" w:hAnsi="Times New Roman" w:cs="Times New Roman"/>
          <w:bCs/>
          <w:color w:val="000000"/>
          <w:sz w:val="24"/>
          <w:szCs w:val="24"/>
        </w:rPr>
        <w:t xml:space="preserve"> ve rahatlama yönünden yetersiz kalmaktadır. Bu zayıf yön yerel girişimle ve bütçe sıkıntısının aşılması ile çözümlenebilecektir.</w:t>
      </w:r>
    </w:p>
    <w:p w:rsidR="00CB6198" w:rsidRDefault="00455728" w:rsidP="00481B87">
      <w:pPr>
        <w:pStyle w:val="ListeParagraf"/>
        <w:numPr>
          <w:ilvl w:val="0"/>
          <w:numId w:val="26"/>
        </w:numPr>
        <w:autoSpaceDE w:val="0"/>
        <w:autoSpaceDN w:val="0"/>
        <w:adjustRightInd w:val="0"/>
        <w:spacing w:after="0" w:line="240" w:lineRule="auto"/>
        <w:ind w:left="714" w:hanging="35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Yü</w:t>
      </w:r>
      <w:r w:rsidR="005C055E">
        <w:rPr>
          <w:rFonts w:ascii="Times New Roman" w:eastAsia="TimesNewRomanPSMT" w:hAnsi="Times New Roman" w:cs="Times New Roman"/>
          <w:sz w:val="24"/>
          <w:szCs w:val="24"/>
        </w:rPr>
        <w:t>ksekokulumuz ana hizmet binası ile yeni hizmete giren 8</w:t>
      </w:r>
      <w:r w:rsidR="00CB6198">
        <w:rPr>
          <w:rFonts w:ascii="Times New Roman" w:eastAsia="TimesNewRomanPSMT" w:hAnsi="Times New Roman" w:cs="Times New Roman"/>
          <w:sz w:val="24"/>
          <w:szCs w:val="24"/>
        </w:rPr>
        <w:t>00 m</w:t>
      </w:r>
      <w:r w:rsidR="00CB6198" w:rsidRPr="00CB6198">
        <w:rPr>
          <w:rFonts w:ascii="Times New Roman" w:eastAsia="TimesNewRomanPSMT" w:hAnsi="Times New Roman" w:cs="Times New Roman"/>
          <w:sz w:val="24"/>
          <w:szCs w:val="24"/>
          <w:vertAlign w:val="superscript"/>
        </w:rPr>
        <w:t>2</w:t>
      </w:r>
      <w:r w:rsidR="00CB6198">
        <w:rPr>
          <w:rFonts w:ascii="Times New Roman" w:eastAsia="TimesNewRomanPSMT" w:hAnsi="Times New Roman" w:cs="Times New Roman"/>
          <w:sz w:val="24"/>
          <w:szCs w:val="24"/>
          <w:vertAlign w:val="superscript"/>
        </w:rPr>
        <w:t xml:space="preserve"> </w:t>
      </w:r>
      <w:r w:rsidR="00CB6198" w:rsidRPr="00CB6198">
        <w:rPr>
          <w:rFonts w:ascii="Times New Roman" w:eastAsia="TimesNewRomanPSMT" w:hAnsi="Times New Roman" w:cs="Times New Roman"/>
          <w:sz w:val="24"/>
          <w:szCs w:val="24"/>
        </w:rPr>
        <w:t>‘</w:t>
      </w:r>
      <w:proofErr w:type="spellStart"/>
      <w:r w:rsidR="00CB6198" w:rsidRPr="00CB6198">
        <w:rPr>
          <w:rFonts w:ascii="Times New Roman" w:eastAsia="TimesNewRomanPSMT" w:hAnsi="Times New Roman" w:cs="Times New Roman"/>
          <w:sz w:val="24"/>
          <w:szCs w:val="24"/>
        </w:rPr>
        <w:t>lik</w:t>
      </w:r>
      <w:proofErr w:type="spellEnd"/>
      <w:r w:rsidR="00CB6198">
        <w:rPr>
          <w:rFonts w:ascii="Times New Roman" w:eastAsia="TimesNewRomanPSMT" w:hAnsi="Times New Roman" w:cs="Times New Roman"/>
          <w:sz w:val="24"/>
          <w:szCs w:val="24"/>
        </w:rPr>
        <w:t xml:space="preserve"> alan dikkate alındığında;</w:t>
      </w:r>
      <w:r w:rsidR="00CB6198">
        <w:rPr>
          <w:rFonts w:ascii="Times New Roman" w:eastAsia="TimesNewRomanPSMT" w:hAnsi="Times New Roman" w:cs="Times New Roman"/>
          <w:sz w:val="24"/>
          <w:szCs w:val="24"/>
          <w:vertAlign w:val="superscript"/>
        </w:rPr>
        <w:t xml:space="preserve"> </w:t>
      </w:r>
      <w:r w:rsidR="00293F9A" w:rsidRPr="00293F9A">
        <w:rPr>
          <w:rFonts w:ascii="Times New Roman" w:eastAsia="TimesNewRomanPSMT" w:hAnsi="Times New Roman" w:cs="Times New Roman"/>
          <w:sz w:val="24"/>
          <w:szCs w:val="24"/>
        </w:rPr>
        <w:t>Maliye Bakanlığı tarafından uygulanan bütçe, ihtiyaçları karşılamakta yetersiz kalmaktadır.</w:t>
      </w:r>
      <w:r w:rsidR="00565317">
        <w:rPr>
          <w:rFonts w:ascii="Times New Roman" w:eastAsia="TimesNewRomanPSMT" w:hAnsi="Times New Roman" w:cs="Times New Roman"/>
          <w:sz w:val="24"/>
          <w:szCs w:val="24"/>
        </w:rPr>
        <w:t xml:space="preserve"> </w:t>
      </w:r>
      <w:r w:rsidR="00293F9A" w:rsidRPr="00565317">
        <w:rPr>
          <w:rFonts w:ascii="Times New Roman" w:eastAsia="TimesNewRomanPSMT" w:hAnsi="Times New Roman" w:cs="Times New Roman"/>
          <w:sz w:val="24"/>
          <w:szCs w:val="24"/>
        </w:rPr>
        <w:t>Özellikle kırtasiye alımları,</w:t>
      </w:r>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elektirik</w:t>
      </w:r>
      <w:proofErr w:type="spellEnd"/>
      <w:r>
        <w:rPr>
          <w:rFonts w:ascii="Times New Roman" w:eastAsia="TimesNewRomanPSMT" w:hAnsi="Times New Roman" w:cs="Times New Roman"/>
          <w:sz w:val="24"/>
          <w:szCs w:val="24"/>
        </w:rPr>
        <w:t>-su-doğalgaz alımları,</w:t>
      </w:r>
      <w:r w:rsidR="00293F9A" w:rsidRPr="00565317">
        <w:rPr>
          <w:rFonts w:ascii="Times New Roman" w:eastAsia="TimesNewRomanPSMT" w:hAnsi="Times New Roman" w:cs="Times New Roman"/>
          <w:sz w:val="24"/>
          <w:szCs w:val="24"/>
        </w:rPr>
        <w:t xml:space="preserve"> makine ve teçhizat bakım-onarım masrafla</w:t>
      </w:r>
      <w:r>
        <w:rPr>
          <w:rFonts w:ascii="Times New Roman" w:eastAsia="TimesNewRomanPSMT" w:hAnsi="Times New Roman" w:cs="Times New Roman"/>
          <w:sz w:val="24"/>
          <w:szCs w:val="24"/>
        </w:rPr>
        <w:t xml:space="preserve">rına ayrılan bütçe tutarları </w:t>
      </w:r>
      <w:r w:rsidR="00293F9A" w:rsidRPr="00565317">
        <w:rPr>
          <w:rFonts w:ascii="Times New Roman" w:eastAsia="TimesNewRomanPSMT" w:hAnsi="Times New Roman" w:cs="Times New Roman"/>
          <w:sz w:val="24"/>
          <w:szCs w:val="24"/>
        </w:rPr>
        <w:t>yetersiz kalmaktadır.</w:t>
      </w:r>
    </w:p>
    <w:p w:rsidR="00293F9A" w:rsidRDefault="00CB6198" w:rsidP="00481B87">
      <w:pPr>
        <w:pStyle w:val="ListeParagraf"/>
        <w:numPr>
          <w:ilvl w:val="0"/>
          <w:numId w:val="26"/>
        </w:numPr>
        <w:autoSpaceDE w:val="0"/>
        <w:autoSpaceDN w:val="0"/>
        <w:adjustRightInd w:val="0"/>
        <w:spacing w:after="0" w:line="240" w:lineRule="auto"/>
        <w:ind w:left="714" w:hanging="35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Yüksekokulumuz web s</w:t>
      </w:r>
      <w:r w:rsidR="000708A0">
        <w:rPr>
          <w:rFonts w:ascii="Times New Roman" w:eastAsia="TimesNewRomanPSMT" w:hAnsi="Times New Roman" w:cs="Times New Roman"/>
          <w:sz w:val="24"/>
          <w:szCs w:val="24"/>
        </w:rPr>
        <w:t>ayfasında oluşturulan mezunlar</w:t>
      </w:r>
      <w:r>
        <w:rPr>
          <w:rFonts w:ascii="Times New Roman" w:eastAsia="TimesNewRomanPSMT" w:hAnsi="Times New Roman" w:cs="Times New Roman"/>
          <w:sz w:val="24"/>
          <w:szCs w:val="24"/>
        </w:rPr>
        <w:t xml:space="preserve"> linki ile mezunlarımızla iletişim sağlanabilecektir.</w:t>
      </w:r>
      <w:r w:rsidR="00C8286C">
        <w:rPr>
          <w:rFonts w:ascii="Times New Roman" w:eastAsia="TimesNewRomanPSMT" w:hAnsi="Times New Roman" w:cs="Times New Roman"/>
          <w:sz w:val="24"/>
          <w:szCs w:val="24"/>
        </w:rPr>
        <w:tab/>
      </w:r>
    </w:p>
    <w:p w:rsidR="00CB6198" w:rsidRPr="00442C85" w:rsidRDefault="006C7E8E" w:rsidP="00481B87">
      <w:pPr>
        <w:pStyle w:val="ListeParagraf"/>
        <w:numPr>
          <w:ilvl w:val="0"/>
          <w:numId w:val="26"/>
        </w:numPr>
        <w:autoSpaceDE w:val="0"/>
        <w:autoSpaceDN w:val="0"/>
        <w:adjustRightInd w:val="0"/>
        <w:spacing w:after="0" w:line="240" w:lineRule="auto"/>
        <w:ind w:left="714" w:hanging="357"/>
        <w:jc w:val="both"/>
        <w:rPr>
          <w:rFonts w:ascii="Times New Roman" w:eastAsia="TimesNewRomanPSMT" w:hAnsi="Times New Roman" w:cs="Times New Roman"/>
          <w:sz w:val="24"/>
          <w:szCs w:val="24"/>
        </w:rPr>
      </w:pPr>
      <w:r w:rsidRPr="006C7E8E">
        <w:rPr>
          <w:rFonts w:ascii="Times New Roman" w:hAnsi="Times New Roman" w:cs="Times New Roman"/>
          <w:bCs/>
          <w:color w:val="000000"/>
          <w:sz w:val="24"/>
          <w:szCs w:val="24"/>
        </w:rPr>
        <w:t xml:space="preserve">İlçenin yoğun </w:t>
      </w:r>
      <w:proofErr w:type="gramStart"/>
      <w:r w:rsidRPr="006C7E8E">
        <w:rPr>
          <w:rFonts w:ascii="Times New Roman" w:hAnsi="Times New Roman" w:cs="Times New Roman"/>
          <w:bCs/>
          <w:color w:val="000000"/>
          <w:sz w:val="24"/>
          <w:szCs w:val="24"/>
        </w:rPr>
        <w:t>rüzgarlı</w:t>
      </w:r>
      <w:proofErr w:type="gramEnd"/>
      <w:r>
        <w:rPr>
          <w:rFonts w:ascii="Times New Roman" w:hAnsi="Times New Roman" w:cs="Times New Roman"/>
          <w:bCs/>
          <w:color w:val="000000"/>
          <w:sz w:val="24"/>
          <w:szCs w:val="24"/>
        </w:rPr>
        <w:t xml:space="preserve"> olması</w:t>
      </w:r>
      <w:r w:rsidRPr="006C7E8E">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nedeniyle özellikle kış aylarında </w:t>
      </w:r>
      <w:r w:rsidRPr="006C7E8E">
        <w:rPr>
          <w:rFonts w:ascii="Times New Roman" w:hAnsi="Times New Roman" w:cs="Times New Roman"/>
          <w:bCs/>
          <w:color w:val="000000"/>
          <w:sz w:val="24"/>
          <w:szCs w:val="24"/>
        </w:rPr>
        <w:t xml:space="preserve">elektrik hatlarında sık </w:t>
      </w:r>
      <w:r>
        <w:rPr>
          <w:rFonts w:ascii="Times New Roman" w:hAnsi="Times New Roman" w:cs="Times New Roman"/>
          <w:bCs/>
          <w:color w:val="000000"/>
          <w:sz w:val="24"/>
          <w:szCs w:val="24"/>
        </w:rPr>
        <w:t xml:space="preserve">sık </w:t>
      </w:r>
      <w:r w:rsidRPr="006C7E8E">
        <w:rPr>
          <w:rFonts w:ascii="Times New Roman" w:hAnsi="Times New Roman" w:cs="Times New Roman"/>
          <w:bCs/>
          <w:color w:val="000000"/>
          <w:sz w:val="24"/>
          <w:szCs w:val="24"/>
        </w:rPr>
        <w:t>yaşan</w:t>
      </w:r>
      <w:r>
        <w:rPr>
          <w:rFonts w:ascii="Times New Roman" w:hAnsi="Times New Roman" w:cs="Times New Roman"/>
          <w:bCs/>
          <w:color w:val="000000"/>
          <w:sz w:val="24"/>
          <w:szCs w:val="24"/>
        </w:rPr>
        <w:t xml:space="preserve">an arızaların, </w:t>
      </w:r>
      <w:r w:rsidRPr="006C7E8E">
        <w:rPr>
          <w:rFonts w:ascii="Times New Roman" w:hAnsi="Times New Roman" w:cs="Times New Roman"/>
          <w:bCs/>
          <w:color w:val="000000"/>
          <w:sz w:val="24"/>
          <w:szCs w:val="24"/>
        </w:rPr>
        <w:t xml:space="preserve">hizmetlerin </w:t>
      </w:r>
      <w:r>
        <w:rPr>
          <w:rFonts w:ascii="Times New Roman" w:hAnsi="Times New Roman" w:cs="Times New Roman"/>
          <w:bCs/>
          <w:color w:val="000000"/>
          <w:sz w:val="24"/>
          <w:szCs w:val="24"/>
        </w:rPr>
        <w:t>sağlıklı</w:t>
      </w:r>
      <w:r w:rsidRPr="006C7E8E">
        <w:rPr>
          <w:rFonts w:ascii="Times New Roman" w:hAnsi="Times New Roman" w:cs="Times New Roman"/>
          <w:bCs/>
          <w:color w:val="000000"/>
          <w:sz w:val="24"/>
          <w:szCs w:val="24"/>
        </w:rPr>
        <w:t xml:space="preserve"> olarak yürütülmesine engel teşkil etmesi</w:t>
      </w:r>
      <w:r w:rsidRPr="006C7E8E">
        <w:rPr>
          <w:rFonts w:ascii="Times New Roman" w:hAnsi="Times New Roman" w:cs="Times New Roman"/>
          <w:bCs/>
          <w:sz w:val="24"/>
          <w:szCs w:val="24"/>
        </w:rPr>
        <w:t xml:space="preserve"> Yüksekokulumuzun kesintisiz güç kaynağı ihtiyacının karşılanması</w:t>
      </w:r>
      <w:r>
        <w:rPr>
          <w:rFonts w:ascii="Times New Roman" w:hAnsi="Times New Roman" w:cs="Times New Roman"/>
          <w:bCs/>
          <w:sz w:val="24"/>
          <w:szCs w:val="24"/>
        </w:rPr>
        <w:t xml:space="preserve"> ile çözümlenebile</w:t>
      </w:r>
      <w:r w:rsidRPr="006C7E8E">
        <w:rPr>
          <w:rFonts w:ascii="Times New Roman" w:hAnsi="Times New Roman" w:cs="Times New Roman"/>
          <w:bCs/>
          <w:sz w:val="24"/>
          <w:szCs w:val="24"/>
        </w:rPr>
        <w:t>cektir.</w:t>
      </w:r>
    </w:p>
    <w:p w:rsidR="00442C85" w:rsidRPr="006C7E8E" w:rsidRDefault="00442C85" w:rsidP="00442C85">
      <w:pPr>
        <w:pStyle w:val="ListeParagraf"/>
        <w:autoSpaceDE w:val="0"/>
        <w:autoSpaceDN w:val="0"/>
        <w:adjustRightInd w:val="0"/>
        <w:spacing w:after="0" w:line="240" w:lineRule="auto"/>
        <w:ind w:left="714"/>
        <w:jc w:val="both"/>
        <w:rPr>
          <w:rFonts w:ascii="Times New Roman" w:eastAsia="TimesNewRomanPSMT" w:hAnsi="Times New Roman" w:cs="Times New Roman"/>
          <w:sz w:val="24"/>
          <w:szCs w:val="24"/>
        </w:rPr>
      </w:pPr>
    </w:p>
    <w:p w:rsidR="00935161" w:rsidRDefault="00935161" w:rsidP="008F6A8C">
      <w:pPr>
        <w:tabs>
          <w:tab w:val="left" w:pos="4425"/>
        </w:tabs>
        <w:rPr>
          <w:rFonts w:ascii="Times New Roman" w:eastAsia="Times New Roman" w:hAnsi="Times New Roman" w:cs="Times New Roman"/>
          <w:sz w:val="24"/>
          <w:szCs w:val="24"/>
        </w:rPr>
      </w:pPr>
    </w:p>
    <w:p w:rsidR="00935161" w:rsidRDefault="00935161" w:rsidP="008F6A8C">
      <w:pPr>
        <w:tabs>
          <w:tab w:val="left" w:pos="4425"/>
        </w:tabs>
        <w:rPr>
          <w:rFonts w:ascii="Times New Roman" w:eastAsia="Times New Roman" w:hAnsi="Times New Roman" w:cs="Times New Roman"/>
          <w:sz w:val="24"/>
          <w:szCs w:val="24"/>
        </w:rPr>
      </w:pPr>
    </w:p>
    <w:p w:rsidR="00935161" w:rsidRDefault="00935161" w:rsidP="008F6A8C">
      <w:pPr>
        <w:tabs>
          <w:tab w:val="left" w:pos="4425"/>
        </w:tabs>
        <w:rPr>
          <w:rFonts w:ascii="Times New Roman" w:eastAsia="Times New Roman" w:hAnsi="Times New Roman" w:cs="Times New Roman"/>
          <w:sz w:val="24"/>
          <w:szCs w:val="24"/>
        </w:rPr>
      </w:pPr>
    </w:p>
    <w:p w:rsidR="00935161" w:rsidRDefault="00935161" w:rsidP="008F6A8C">
      <w:pPr>
        <w:tabs>
          <w:tab w:val="left" w:pos="4425"/>
        </w:tabs>
        <w:rPr>
          <w:rFonts w:ascii="Times New Roman" w:eastAsia="Times New Roman" w:hAnsi="Times New Roman" w:cs="Times New Roman"/>
          <w:sz w:val="24"/>
          <w:szCs w:val="24"/>
        </w:rPr>
      </w:pPr>
    </w:p>
    <w:p w:rsidR="00935161" w:rsidRDefault="00935161" w:rsidP="008F6A8C">
      <w:pPr>
        <w:tabs>
          <w:tab w:val="left" w:pos="4425"/>
        </w:tabs>
        <w:rPr>
          <w:rFonts w:ascii="Times New Roman" w:eastAsia="Times New Roman" w:hAnsi="Times New Roman" w:cs="Times New Roman"/>
          <w:sz w:val="24"/>
          <w:szCs w:val="24"/>
        </w:rPr>
      </w:pPr>
    </w:p>
    <w:p w:rsidR="00935161" w:rsidRDefault="00935161" w:rsidP="008F6A8C">
      <w:pPr>
        <w:tabs>
          <w:tab w:val="left" w:pos="4425"/>
        </w:tabs>
        <w:rPr>
          <w:rFonts w:ascii="Times New Roman" w:eastAsia="Times New Roman" w:hAnsi="Times New Roman" w:cs="Times New Roman"/>
          <w:sz w:val="24"/>
          <w:szCs w:val="24"/>
        </w:rPr>
      </w:pPr>
    </w:p>
    <w:p w:rsidR="00935161" w:rsidRDefault="00935161" w:rsidP="008F6A8C">
      <w:pPr>
        <w:tabs>
          <w:tab w:val="left" w:pos="4425"/>
        </w:tabs>
        <w:rPr>
          <w:rFonts w:ascii="Times New Roman" w:eastAsia="Times New Roman" w:hAnsi="Times New Roman" w:cs="Times New Roman"/>
          <w:sz w:val="24"/>
          <w:szCs w:val="24"/>
        </w:rPr>
      </w:pPr>
    </w:p>
    <w:p w:rsidR="00935161" w:rsidRDefault="00935161" w:rsidP="00935161">
      <w:pPr>
        <w:tabs>
          <w:tab w:val="left" w:pos="4425"/>
        </w:tabs>
        <w:rPr>
          <w:rFonts w:ascii="Times New Roman" w:eastAsia="Times New Roman" w:hAnsi="Times New Roman" w:cs="Times New Roman"/>
          <w:sz w:val="24"/>
          <w:szCs w:val="24"/>
        </w:rPr>
      </w:pPr>
    </w:p>
    <w:p w:rsidR="00935161" w:rsidRPr="008F6A8C" w:rsidRDefault="00935161" w:rsidP="008F6A8C">
      <w:pPr>
        <w:tabs>
          <w:tab w:val="left" w:pos="4425"/>
        </w:tabs>
        <w:rPr>
          <w:rFonts w:ascii="Times New Roman" w:eastAsia="Times New Roman" w:hAnsi="Times New Roman" w:cs="Times New Roman"/>
          <w:sz w:val="24"/>
          <w:szCs w:val="24"/>
        </w:rPr>
      </w:pPr>
    </w:p>
    <w:sectPr w:rsidR="00935161" w:rsidRPr="008F6A8C" w:rsidSect="001873BF">
      <w:pgSz w:w="11906" w:h="16838"/>
      <w:pgMar w:top="426" w:right="849"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urkish Times New Roman">
    <w:altName w:val="Courier New"/>
    <w:charset w:val="00"/>
    <w:family w:val="roman"/>
    <w:pitch w:val="variable"/>
    <w:sig w:usb0="00000007" w:usb1="00000000" w:usb2="00000000" w:usb3="00000000" w:csb0="00000013" w:csb1="00000000"/>
  </w:font>
  <w:font w:name="TimesNewRomanPS-BoldMT">
    <w:altName w:val="Arial Unicode MS"/>
    <w:panose1 w:val="00000000000000000000"/>
    <w:charset w:val="86"/>
    <w:family w:val="auto"/>
    <w:notTrueType/>
    <w:pitch w:val="default"/>
    <w:sig w:usb0="00000005" w:usb1="080E0000" w:usb2="00000010" w:usb3="00000000" w:csb0="00040010" w:csb1="00000000"/>
  </w:font>
  <w:font w:name="TimesNewRomanPSMT">
    <w:altName w:val="Malgun Gothic Semilight"/>
    <w:panose1 w:val="00000000000000000000"/>
    <w:charset w:val="86"/>
    <w:family w:val="auto"/>
    <w:notTrueType/>
    <w:pitch w:val="default"/>
    <w:sig w:usb0="00000000" w:usb1="080E0000" w:usb2="00000010" w:usb3="00000000" w:csb0="00040011" w:csb1="00000000"/>
  </w:font>
  <w:font w:name="Batang">
    <w:altName w:val="바탕"/>
    <w:panose1 w:val="02030600000101010101"/>
    <w:charset w:val="81"/>
    <w:family w:val="roman"/>
    <w:pitch w:val="variable"/>
    <w:sig w:usb0="B00002AF" w:usb1="69D77CFB" w:usb2="00000030" w:usb3="00000000" w:csb0="0008009F" w:csb1="00000000"/>
  </w:font>
  <w:font w:name="Arial TUR">
    <w:panose1 w:val="020B0604020202020204"/>
    <w:charset w:val="A2"/>
    <w:family w:val="swiss"/>
    <w:pitch w:val="variable"/>
    <w:sig w:usb0="E0002AFF" w:usb1="C0007843" w:usb2="00000009" w:usb3="00000000" w:csb0="000001FF" w:csb1="00000000"/>
  </w:font>
  <w:font w:name="Helvetica Light">
    <w:altName w:val="Times New Roman"/>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2CCE288"/>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000005"/>
    <w:multiLevelType w:val="multilevel"/>
    <w:tmpl w:val="00000005"/>
    <w:name w:val="WW8Num6"/>
    <w:lvl w:ilvl="0">
      <w:start w:val="1"/>
      <w:numFmt w:val="decimal"/>
      <w:lvlText w:val="%1."/>
      <w:lvlJc w:val="left"/>
      <w:pPr>
        <w:tabs>
          <w:tab w:val="num" w:pos="899"/>
        </w:tabs>
        <w:ind w:left="899" w:hanging="360"/>
      </w:pPr>
    </w:lvl>
    <w:lvl w:ilvl="1">
      <w:start w:val="2"/>
      <w:numFmt w:val="decimal"/>
      <w:lvlText w:val="%1.%2."/>
      <w:lvlJc w:val="left"/>
      <w:pPr>
        <w:tabs>
          <w:tab w:val="num" w:pos="959"/>
        </w:tabs>
        <w:ind w:left="959" w:hanging="420"/>
      </w:pPr>
    </w:lvl>
    <w:lvl w:ilvl="2">
      <w:start w:val="1"/>
      <w:numFmt w:val="decimal"/>
      <w:lvlText w:val="%1.%2.%3."/>
      <w:lvlJc w:val="left"/>
      <w:pPr>
        <w:tabs>
          <w:tab w:val="num" w:pos="1259"/>
        </w:tabs>
        <w:ind w:left="1259" w:hanging="720"/>
      </w:pPr>
    </w:lvl>
    <w:lvl w:ilvl="3">
      <w:start w:val="1"/>
      <w:numFmt w:val="decimal"/>
      <w:lvlText w:val="%1.%2.%3.%4."/>
      <w:lvlJc w:val="left"/>
      <w:pPr>
        <w:tabs>
          <w:tab w:val="num" w:pos="1259"/>
        </w:tabs>
        <w:ind w:left="1259" w:hanging="720"/>
      </w:pPr>
    </w:lvl>
    <w:lvl w:ilvl="4">
      <w:start w:val="1"/>
      <w:numFmt w:val="decimal"/>
      <w:lvlText w:val="%1.%2.%3.%4.%5."/>
      <w:lvlJc w:val="left"/>
      <w:pPr>
        <w:tabs>
          <w:tab w:val="num" w:pos="1619"/>
        </w:tabs>
        <w:ind w:left="1619" w:hanging="1080"/>
      </w:pPr>
    </w:lvl>
    <w:lvl w:ilvl="5">
      <w:start w:val="1"/>
      <w:numFmt w:val="decimal"/>
      <w:lvlText w:val="%1.%2.%3.%4.%5.%6."/>
      <w:lvlJc w:val="left"/>
      <w:pPr>
        <w:tabs>
          <w:tab w:val="num" w:pos="1619"/>
        </w:tabs>
        <w:ind w:left="1619" w:hanging="1080"/>
      </w:pPr>
    </w:lvl>
    <w:lvl w:ilvl="6">
      <w:start w:val="1"/>
      <w:numFmt w:val="decimal"/>
      <w:lvlText w:val="%1.%2.%3.%4.%5.%6.%7."/>
      <w:lvlJc w:val="left"/>
      <w:pPr>
        <w:tabs>
          <w:tab w:val="num" w:pos="1979"/>
        </w:tabs>
        <w:ind w:left="1979" w:hanging="1440"/>
      </w:pPr>
    </w:lvl>
    <w:lvl w:ilvl="7">
      <w:start w:val="1"/>
      <w:numFmt w:val="decimal"/>
      <w:lvlText w:val="%1.%2.%3.%4.%5.%6.%7.%8."/>
      <w:lvlJc w:val="left"/>
      <w:pPr>
        <w:tabs>
          <w:tab w:val="num" w:pos="1979"/>
        </w:tabs>
        <w:ind w:left="1979" w:hanging="1440"/>
      </w:pPr>
    </w:lvl>
    <w:lvl w:ilvl="8">
      <w:start w:val="1"/>
      <w:numFmt w:val="decimal"/>
      <w:lvlText w:val="%1.%2.%3.%4.%5.%6.%7.%8.%9."/>
      <w:lvlJc w:val="left"/>
      <w:pPr>
        <w:tabs>
          <w:tab w:val="num" w:pos="2339"/>
        </w:tabs>
        <w:ind w:left="2339" w:hanging="1800"/>
      </w:pPr>
    </w:lvl>
  </w:abstractNum>
  <w:abstractNum w:abstractNumId="2" w15:restartNumberingAfterBreak="0">
    <w:nsid w:val="00000009"/>
    <w:multiLevelType w:val="singleLevel"/>
    <w:tmpl w:val="00000009"/>
    <w:name w:val="WW8Num15"/>
    <w:lvl w:ilvl="0">
      <w:start w:val="1"/>
      <w:numFmt w:val="bullet"/>
      <w:lvlText w:val="-"/>
      <w:lvlJc w:val="left"/>
      <w:pPr>
        <w:tabs>
          <w:tab w:val="num" w:pos="900"/>
        </w:tabs>
        <w:ind w:left="900" w:hanging="360"/>
      </w:pPr>
      <w:rPr>
        <w:rFonts w:ascii="Times New Roman" w:hAnsi="Times New Roman" w:cs="Times New Roman"/>
      </w:rPr>
    </w:lvl>
  </w:abstractNum>
  <w:abstractNum w:abstractNumId="3" w15:restartNumberingAfterBreak="0">
    <w:nsid w:val="0000000D"/>
    <w:multiLevelType w:val="singleLevel"/>
    <w:tmpl w:val="0000000D"/>
    <w:name w:val="WW8Num24"/>
    <w:lvl w:ilvl="0">
      <w:start w:val="1"/>
      <w:numFmt w:val="bullet"/>
      <w:lvlText w:val=""/>
      <w:lvlJc w:val="left"/>
      <w:pPr>
        <w:tabs>
          <w:tab w:val="num" w:pos="900"/>
        </w:tabs>
        <w:ind w:left="900" w:hanging="360"/>
      </w:pPr>
      <w:rPr>
        <w:rFonts w:ascii="Symbol" w:hAnsi="Symbol" w:cs="Symbol"/>
      </w:rPr>
    </w:lvl>
  </w:abstractNum>
  <w:abstractNum w:abstractNumId="4" w15:restartNumberingAfterBreak="0">
    <w:nsid w:val="07822CDB"/>
    <w:multiLevelType w:val="hybridMultilevel"/>
    <w:tmpl w:val="49C438CE"/>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0A4648D5"/>
    <w:multiLevelType w:val="hybridMultilevel"/>
    <w:tmpl w:val="580E8FD4"/>
    <w:lvl w:ilvl="0" w:tplc="041F0011">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6" w15:restartNumberingAfterBreak="0">
    <w:nsid w:val="0AFB6338"/>
    <w:multiLevelType w:val="hybridMultilevel"/>
    <w:tmpl w:val="88E8BB56"/>
    <w:lvl w:ilvl="0" w:tplc="4DCAA710">
      <w:start w:val="1"/>
      <w:numFmt w:val="upp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7" w15:restartNumberingAfterBreak="0">
    <w:nsid w:val="0B351592"/>
    <w:multiLevelType w:val="hybridMultilevel"/>
    <w:tmpl w:val="67941F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E4C395B"/>
    <w:multiLevelType w:val="hybridMultilevel"/>
    <w:tmpl w:val="0C86BA66"/>
    <w:lvl w:ilvl="0" w:tplc="5AD41370">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15:restartNumberingAfterBreak="0">
    <w:nsid w:val="0F30583B"/>
    <w:multiLevelType w:val="hybridMultilevel"/>
    <w:tmpl w:val="1592EAF4"/>
    <w:lvl w:ilvl="0" w:tplc="041F0001">
      <w:start w:val="1"/>
      <w:numFmt w:val="bullet"/>
      <w:pStyle w:val="Balk1"/>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20B6995"/>
    <w:multiLevelType w:val="hybridMultilevel"/>
    <w:tmpl w:val="0B90FE4C"/>
    <w:lvl w:ilvl="0" w:tplc="DE9450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2B1553B"/>
    <w:multiLevelType w:val="hybridMultilevel"/>
    <w:tmpl w:val="146E09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3C06386"/>
    <w:multiLevelType w:val="hybridMultilevel"/>
    <w:tmpl w:val="29BC9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945327"/>
    <w:multiLevelType w:val="hybridMultilevel"/>
    <w:tmpl w:val="4B9050D8"/>
    <w:lvl w:ilvl="0" w:tplc="2A88EEEA">
      <w:start w:val="1"/>
      <w:numFmt w:val="decimal"/>
      <w:lvlText w:val="%1."/>
      <w:lvlJc w:val="left"/>
      <w:pPr>
        <w:ind w:left="644" w:hanging="360"/>
      </w:pPr>
      <w:rPr>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19C37632"/>
    <w:multiLevelType w:val="hybridMultilevel"/>
    <w:tmpl w:val="4AB6AC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AC65386"/>
    <w:multiLevelType w:val="hybridMultilevel"/>
    <w:tmpl w:val="66B6E698"/>
    <w:lvl w:ilvl="0" w:tplc="3886EA2E">
      <w:start w:val="1"/>
      <w:numFmt w:val="decimal"/>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16" w15:restartNumberingAfterBreak="0">
    <w:nsid w:val="1BCD45DA"/>
    <w:multiLevelType w:val="hybridMultilevel"/>
    <w:tmpl w:val="0F42B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D5C187B"/>
    <w:multiLevelType w:val="multilevel"/>
    <w:tmpl w:val="C4CEAD66"/>
    <w:lvl w:ilvl="0">
      <w:start w:val="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8" w15:restartNumberingAfterBreak="0">
    <w:nsid w:val="1D7A1775"/>
    <w:multiLevelType w:val="hybridMultilevel"/>
    <w:tmpl w:val="7C7AC048"/>
    <w:lvl w:ilvl="0" w:tplc="F7BA5782">
      <w:start w:val="1"/>
      <w:numFmt w:val="decimal"/>
      <w:lvlText w:val="%1-"/>
      <w:lvlJc w:val="left"/>
      <w:pPr>
        <w:ind w:left="900" w:hanging="360"/>
      </w:pPr>
      <w:rPr>
        <w:rFonts w:ascii="Times New Roman" w:eastAsiaTheme="minorHAnsi" w:cs="Times New Roman"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9" w15:restartNumberingAfterBreak="0">
    <w:nsid w:val="23A702F6"/>
    <w:multiLevelType w:val="hybridMultilevel"/>
    <w:tmpl w:val="0B90FE4C"/>
    <w:lvl w:ilvl="0" w:tplc="DE9450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421388C"/>
    <w:multiLevelType w:val="hybridMultilevel"/>
    <w:tmpl w:val="FC922E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A0708B7"/>
    <w:multiLevelType w:val="hybridMultilevel"/>
    <w:tmpl w:val="4C50269C"/>
    <w:lvl w:ilvl="0" w:tplc="394470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AEA7C0C"/>
    <w:multiLevelType w:val="hybridMultilevel"/>
    <w:tmpl w:val="C2EC64F0"/>
    <w:lvl w:ilvl="0" w:tplc="47447A80">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04F78EA"/>
    <w:multiLevelType w:val="hybridMultilevel"/>
    <w:tmpl w:val="7C7AC048"/>
    <w:lvl w:ilvl="0" w:tplc="F7BA5782">
      <w:start w:val="1"/>
      <w:numFmt w:val="decimal"/>
      <w:lvlText w:val="%1-"/>
      <w:lvlJc w:val="left"/>
      <w:pPr>
        <w:ind w:left="786" w:hanging="360"/>
      </w:pPr>
      <w:rPr>
        <w:rFonts w:ascii="Times New Roman" w:eastAsiaTheme="minorHAnsi" w:cs="Times New Roman"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4" w15:restartNumberingAfterBreak="0">
    <w:nsid w:val="313C01D9"/>
    <w:multiLevelType w:val="hybridMultilevel"/>
    <w:tmpl w:val="3FBC6EAA"/>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1E14C6E"/>
    <w:multiLevelType w:val="hybridMultilevel"/>
    <w:tmpl w:val="B142A7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36441F6"/>
    <w:multiLevelType w:val="hybridMultilevel"/>
    <w:tmpl w:val="711CCD88"/>
    <w:lvl w:ilvl="0" w:tplc="8FE487F4">
      <w:start w:val="1"/>
      <w:numFmt w:val="bullet"/>
      <w:lvlText w:val=""/>
      <w:lvlJc w:val="left"/>
      <w:pPr>
        <w:ind w:left="720" w:hanging="360"/>
      </w:pPr>
      <w:rPr>
        <w:rFonts w:ascii="Symbol" w:hAnsi="Symbol"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6470C1C"/>
    <w:multiLevelType w:val="hybridMultilevel"/>
    <w:tmpl w:val="F07A3102"/>
    <w:lvl w:ilvl="0" w:tplc="A90A63EC">
      <w:start w:val="3"/>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8" w15:restartNumberingAfterBreak="0">
    <w:nsid w:val="368264A1"/>
    <w:multiLevelType w:val="hybridMultilevel"/>
    <w:tmpl w:val="76EA5FF0"/>
    <w:lvl w:ilvl="0" w:tplc="041F000F">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3BB6722D"/>
    <w:multiLevelType w:val="hybridMultilevel"/>
    <w:tmpl w:val="F8C8D22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3C3F6B27"/>
    <w:multiLevelType w:val="hybridMultilevel"/>
    <w:tmpl w:val="008A23AC"/>
    <w:lvl w:ilvl="0" w:tplc="BF222E06">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1" w15:restartNumberingAfterBreak="0">
    <w:nsid w:val="3FCC2CE9"/>
    <w:multiLevelType w:val="hybridMultilevel"/>
    <w:tmpl w:val="E39446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3FE32EF6"/>
    <w:multiLevelType w:val="hybridMultilevel"/>
    <w:tmpl w:val="88E8BB56"/>
    <w:lvl w:ilvl="0" w:tplc="4DCAA710">
      <w:start w:val="1"/>
      <w:numFmt w:val="upp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3" w15:restartNumberingAfterBreak="0">
    <w:nsid w:val="439D320E"/>
    <w:multiLevelType w:val="hybridMultilevel"/>
    <w:tmpl w:val="ECF04A44"/>
    <w:lvl w:ilvl="0" w:tplc="623045D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463C3CA9"/>
    <w:multiLevelType w:val="hybridMultilevel"/>
    <w:tmpl w:val="0BA65D62"/>
    <w:lvl w:ilvl="0" w:tplc="47447A80">
      <w:start w:val="1"/>
      <w:numFmt w:val="bullet"/>
      <w:lvlText w:val=""/>
      <w:lvlJc w:val="left"/>
      <w:pPr>
        <w:ind w:left="720" w:hanging="360"/>
      </w:pPr>
      <w:rPr>
        <w:rFonts w:ascii="Symbol" w:hAnsi="Symbol" w:hint="default"/>
        <w:sz w:val="20"/>
        <w:szCs w:val="2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48DF4B2D"/>
    <w:multiLevelType w:val="hybridMultilevel"/>
    <w:tmpl w:val="9E0CC38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6" w15:restartNumberingAfterBreak="0">
    <w:nsid w:val="55091430"/>
    <w:multiLevelType w:val="hybridMultilevel"/>
    <w:tmpl w:val="2DDA894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7" w15:restartNumberingAfterBreak="0">
    <w:nsid w:val="5C2825EA"/>
    <w:multiLevelType w:val="hybridMultilevel"/>
    <w:tmpl w:val="8CDE95D0"/>
    <w:lvl w:ilvl="0" w:tplc="47447A80">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5EB62B23"/>
    <w:multiLevelType w:val="multilevel"/>
    <w:tmpl w:val="268EA3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hint="default"/>
      </w:rPr>
    </w:lvl>
    <w:lvl w:ilvl="2">
      <w:start w:val="3"/>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DA2871"/>
    <w:multiLevelType w:val="hybridMultilevel"/>
    <w:tmpl w:val="9E8E293A"/>
    <w:lvl w:ilvl="0" w:tplc="498A8B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0E203C0"/>
    <w:multiLevelType w:val="hybridMultilevel"/>
    <w:tmpl w:val="50A640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88B777F"/>
    <w:multiLevelType w:val="hybridMultilevel"/>
    <w:tmpl w:val="DC8A2288"/>
    <w:lvl w:ilvl="0" w:tplc="2BC8F27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15:restartNumberingAfterBreak="0">
    <w:nsid w:val="697745C4"/>
    <w:multiLevelType w:val="hybridMultilevel"/>
    <w:tmpl w:val="1C64AE56"/>
    <w:lvl w:ilvl="0" w:tplc="D174CFDE">
      <w:start w:val="2"/>
      <w:numFmt w:val="bullet"/>
      <w:lvlText w:val=""/>
      <w:lvlJc w:val="left"/>
      <w:pPr>
        <w:ind w:left="644" w:hanging="360"/>
      </w:pPr>
      <w:rPr>
        <w:rFonts w:ascii="Symbol" w:eastAsia="Verdana" w:hAnsi="Symbol" w:cs="Verdana"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B3D4F39"/>
    <w:multiLevelType w:val="hybridMultilevel"/>
    <w:tmpl w:val="69BA979E"/>
    <w:lvl w:ilvl="0" w:tplc="9E7A5654">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D786DEE"/>
    <w:multiLevelType w:val="hybridMultilevel"/>
    <w:tmpl w:val="2B6C21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1E113BB"/>
    <w:multiLevelType w:val="hybridMultilevel"/>
    <w:tmpl w:val="254074A8"/>
    <w:lvl w:ilvl="0" w:tplc="47447A80">
      <w:start w:val="1"/>
      <w:numFmt w:val="bullet"/>
      <w:lvlText w:val=""/>
      <w:lvlJc w:val="left"/>
      <w:pPr>
        <w:ind w:left="729" w:hanging="360"/>
      </w:pPr>
      <w:rPr>
        <w:rFonts w:ascii="Symbol" w:hAnsi="Symbol" w:hint="default"/>
        <w:sz w:val="20"/>
        <w:szCs w:val="20"/>
      </w:rPr>
    </w:lvl>
    <w:lvl w:ilvl="1" w:tplc="041F0003">
      <w:start w:val="1"/>
      <w:numFmt w:val="bullet"/>
      <w:lvlText w:val="o"/>
      <w:lvlJc w:val="left"/>
      <w:pPr>
        <w:ind w:left="1449" w:hanging="360"/>
      </w:pPr>
      <w:rPr>
        <w:rFonts w:ascii="Courier New" w:hAnsi="Courier New" w:cs="Courier New" w:hint="default"/>
      </w:rPr>
    </w:lvl>
    <w:lvl w:ilvl="2" w:tplc="041F0005" w:tentative="1">
      <w:start w:val="1"/>
      <w:numFmt w:val="bullet"/>
      <w:lvlText w:val=""/>
      <w:lvlJc w:val="left"/>
      <w:pPr>
        <w:ind w:left="2169" w:hanging="360"/>
      </w:pPr>
      <w:rPr>
        <w:rFonts w:ascii="Wingdings" w:hAnsi="Wingdings" w:hint="default"/>
      </w:rPr>
    </w:lvl>
    <w:lvl w:ilvl="3" w:tplc="041F0001" w:tentative="1">
      <w:start w:val="1"/>
      <w:numFmt w:val="bullet"/>
      <w:lvlText w:val=""/>
      <w:lvlJc w:val="left"/>
      <w:pPr>
        <w:ind w:left="2889" w:hanging="360"/>
      </w:pPr>
      <w:rPr>
        <w:rFonts w:ascii="Symbol" w:hAnsi="Symbol" w:hint="default"/>
      </w:rPr>
    </w:lvl>
    <w:lvl w:ilvl="4" w:tplc="041F0003" w:tentative="1">
      <w:start w:val="1"/>
      <w:numFmt w:val="bullet"/>
      <w:lvlText w:val="o"/>
      <w:lvlJc w:val="left"/>
      <w:pPr>
        <w:ind w:left="3609" w:hanging="360"/>
      </w:pPr>
      <w:rPr>
        <w:rFonts w:ascii="Courier New" w:hAnsi="Courier New" w:cs="Courier New" w:hint="default"/>
      </w:rPr>
    </w:lvl>
    <w:lvl w:ilvl="5" w:tplc="041F0005" w:tentative="1">
      <w:start w:val="1"/>
      <w:numFmt w:val="bullet"/>
      <w:lvlText w:val=""/>
      <w:lvlJc w:val="left"/>
      <w:pPr>
        <w:ind w:left="4329" w:hanging="360"/>
      </w:pPr>
      <w:rPr>
        <w:rFonts w:ascii="Wingdings" w:hAnsi="Wingdings" w:hint="default"/>
      </w:rPr>
    </w:lvl>
    <w:lvl w:ilvl="6" w:tplc="041F0001" w:tentative="1">
      <w:start w:val="1"/>
      <w:numFmt w:val="bullet"/>
      <w:lvlText w:val=""/>
      <w:lvlJc w:val="left"/>
      <w:pPr>
        <w:ind w:left="5049" w:hanging="360"/>
      </w:pPr>
      <w:rPr>
        <w:rFonts w:ascii="Symbol" w:hAnsi="Symbol" w:hint="default"/>
      </w:rPr>
    </w:lvl>
    <w:lvl w:ilvl="7" w:tplc="041F0003" w:tentative="1">
      <w:start w:val="1"/>
      <w:numFmt w:val="bullet"/>
      <w:lvlText w:val="o"/>
      <w:lvlJc w:val="left"/>
      <w:pPr>
        <w:ind w:left="5769" w:hanging="360"/>
      </w:pPr>
      <w:rPr>
        <w:rFonts w:ascii="Courier New" w:hAnsi="Courier New" w:cs="Courier New" w:hint="default"/>
      </w:rPr>
    </w:lvl>
    <w:lvl w:ilvl="8" w:tplc="041F0005" w:tentative="1">
      <w:start w:val="1"/>
      <w:numFmt w:val="bullet"/>
      <w:lvlText w:val=""/>
      <w:lvlJc w:val="left"/>
      <w:pPr>
        <w:ind w:left="6489" w:hanging="360"/>
      </w:pPr>
      <w:rPr>
        <w:rFonts w:ascii="Wingdings" w:hAnsi="Wingdings" w:hint="default"/>
      </w:rPr>
    </w:lvl>
  </w:abstractNum>
  <w:abstractNum w:abstractNumId="46" w15:restartNumberingAfterBreak="0">
    <w:nsid w:val="72A747DB"/>
    <w:multiLevelType w:val="hybridMultilevel"/>
    <w:tmpl w:val="3648E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380453E"/>
    <w:multiLevelType w:val="hybridMultilevel"/>
    <w:tmpl w:val="580E8FD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39D1042"/>
    <w:multiLevelType w:val="hybridMultilevel"/>
    <w:tmpl w:val="AB7E8BDC"/>
    <w:lvl w:ilvl="0" w:tplc="47447A80">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2"/>
  </w:num>
  <w:num w:numId="4">
    <w:abstractNumId w:val="14"/>
  </w:num>
  <w:num w:numId="5">
    <w:abstractNumId w:val="40"/>
  </w:num>
  <w:num w:numId="6">
    <w:abstractNumId w:val="31"/>
  </w:num>
  <w:num w:numId="7">
    <w:abstractNumId w:val="46"/>
  </w:num>
  <w:num w:numId="8">
    <w:abstractNumId w:val="25"/>
  </w:num>
  <w:num w:numId="9">
    <w:abstractNumId w:val="23"/>
  </w:num>
  <w:num w:numId="10">
    <w:abstractNumId w:val="11"/>
  </w:num>
  <w:num w:numId="11">
    <w:abstractNumId w:val="7"/>
  </w:num>
  <w:num w:numId="12">
    <w:abstractNumId w:val="36"/>
  </w:num>
  <w:num w:numId="13">
    <w:abstractNumId w:val="8"/>
  </w:num>
  <w:num w:numId="14">
    <w:abstractNumId w:val="38"/>
  </w:num>
  <w:num w:numId="1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7"/>
  </w:num>
  <w:num w:numId="18">
    <w:abstractNumId w:val="34"/>
  </w:num>
  <w:num w:numId="19">
    <w:abstractNumId w:val="45"/>
  </w:num>
  <w:num w:numId="20">
    <w:abstractNumId w:val="22"/>
  </w:num>
  <w:num w:numId="21">
    <w:abstractNumId w:val="48"/>
  </w:num>
  <w:num w:numId="22">
    <w:abstractNumId w:val="37"/>
  </w:num>
  <w:num w:numId="23">
    <w:abstractNumId w:val="10"/>
  </w:num>
  <w:num w:numId="24">
    <w:abstractNumId w:val="0"/>
  </w:num>
  <w:num w:numId="25">
    <w:abstractNumId w:val="19"/>
  </w:num>
  <w:num w:numId="26">
    <w:abstractNumId w:val="26"/>
  </w:num>
  <w:num w:numId="27">
    <w:abstractNumId w:val="44"/>
  </w:num>
  <w:num w:numId="28">
    <w:abstractNumId w:val="18"/>
  </w:num>
  <w:num w:numId="29">
    <w:abstractNumId w:val="21"/>
  </w:num>
  <w:num w:numId="30">
    <w:abstractNumId w:val="43"/>
  </w:num>
  <w:num w:numId="31">
    <w:abstractNumId w:val="15"/>
  </w:num>
  <w:num w:numId="32">
    <w:abstractNumId w:val="39"/>
  </w:num>
  <w:num w:numId="33">
    <w:abstractNumId w:val="28"/>
  </w:num>
  <w:num w:numId="34">
    <w:abstractNumId w:val="4"/>
  </w:num>
  <w:num w:numId="35">
    <w:abstractNumId w:val="16"/>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0"/>
  </w:num>
  <w:num w:numId="40">
    <w:abstractNumId w:val="41"/>
  </w:num>
  <w:num w:numId="41">
    <w:abstractNumId w:val="12"/>
  </w:num>
  <w:num w:numId="42">
    <w:abstractNumId w:val="5"/>
  </w:num>
  <w:num w:numId="43">
    <w:abstractNumId w:val="42"/>
  </w:num>
  <w:num w:numId="44">
    <w:abstractNumId w:val="29"/>
  </w:num>
  <w:num w:numId="45">
    <w:abstractNumId w:val="24"/>
  </w:num>
  <w:num w:numId="46">
    <w:abstractNumId w:val="20"/>
  </w:num>
  <w:num w:numId="47">
    <w:abstractNumId w:val="47"/>
  </w:num>
  <w:num w:numId="48">
    <w:abstractNumId w:val="13"/>
  </w:num>
  <w:num w:numId="49">
    <w:abstractNumId w:val="35"/>
  </w:num>
  <w:num w:numId="50">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586"/>
    <w:rsid w:val="00001D20"/>
    <w:rsid w:val="00001E1F"/>
    <w:rsid w:val="00003F15"/>
    <w:rsid w:val="00010715"/>
    <w:rsid w:val="00015F39"/>
    <w:rsid w:val="000167D7"/>
    <w:rsid w:val="000167D9"/>
    <w:rsid w:val="00020C1A"/>
    <w:rsid w:val="000210F0"/>
    <w:rsid w:val="00021D39"/>
    <w:rsid w:val="000251B4"/>
    <w:rsid w:val="00025F7C"/>
    <w:rsid w:val="00027E44"/>
    <w:rsid w:val="000312E8"/>
    <w:rsid w:val="000322D5"/>
    <w:rsid w:val="00046AB0"/>
    <w:rsid w:val="00047993"/>
    <w:rsid w:val="00047E98"/>
    <w:rsid w:val="00051C0D"/>
    <w:rsid w:val="00052762"/>
    <w:rsid w:val="00053EB0"/>
    <w:rsid w:val="00054943"/>
    <w:rsid w:val="00056800"/>
    <w:rsid w:val="0006001E"/>
    <w:rsid w:val="0006393B"/>
    <w:rsid w:val="00063C22"/>
    <w:rsid w:val="000708A0"/>
    <w:rsid w:val="00076878"/>
    <w:rsid w:val="000800A0"/>
    <w:rsid w:val="000824F0"/>
    <w:rsid w:val="00083268"/>
    <w:rsid w:val="00084670"/>
    <w:rsid w:val="00085FEA"/>
    <w:rsid w:val="0008747D"/>
    <w:rsid w:val="000909DC"/>
    <w:rsid w:val="000951E9"/>
    <w:rsid w:val="00096AC7"/>
    <w:rsid w:val="0009724E"/>
    <w:rsid w:val="000A03D5"/>
    <w:rsid w:val="000A0E96"/>
    <w:rsid w:val="000A294A"/>
    <w:rsid w:val="000A367A"/>
    <w:rsid w:val="000A3A83"/>
    <w:rsid w:val="000B3753"/>
    <w:rsid w:val="000B3B01"/>
    <w:rsid w:val="000B4847"/>
    <w:rsid w:val="000B5736"/>
    <w:rsid w:val="000C0ADF"/>
    <w:rsid w:val="000C51C9"/>
    <w:rsid w:val="000D00DD"/>
    <w:rsid w:val="000D3018"/>
    <w:rsid w:val="000D3080"/>
    <w:rsid w:val="000D348F"/>
    <w:rsid w:val="000D3A23"/>
    <w:rsid w:val="000E108F"/>
    <w:rsid w:val="000E21B5"/>
    <w:rsid w:val="000E6F82"/>
    <w:rsid w:val="000F4782"/>
    <w:rsid w:val="000F4C9C"/>
    <w:rsid w:val="0010020A"/>
    <w:rsid w:val="00105B8E"/>
    <w:rsid w:val="001073D9"/>
    <w:rsid w:val="00111BB9"/>
    <w:rsid w:val="00117B37"/>
    <w:rsid w:val="00120B00"/>
    <w:rsid w:val="00120C3E"/>
    <w:rsid w:val="00123DB5"/>
    <w:rsid w:val="00125198"/>
    <w:rsid w:val="001254CC"/>
    <w:rsid w:val="0012647C"/>
    <w:rsid w:val="001344E2"/>
    <w:rsid w:val="0013469A"/>
    <w:rsid w:val="00136A8C"/>
    <w:rsid w:val="0014038A"/>
    <w:rsid w:val="00142DDE"/>
    <w:rsid w:val="00144FCF"/>
    <w:rsid w:val="00156811"/>
    <w:rsid w:val="00161802"/>
    <w:rsid w:val="0016195D"/>
    <w:rsid w:val="0016359F"/>
    <w:rsid w:val="00170EE2"/>
    <w:rsid w:val="00171858"/>
    <w:rsid w:val="001718E2"/>
    <w:rsid w:val="00176F2C"/>
    <w:rsid w:val="00180785"/>
    <w:rsid w:val="001873BF"/>
    <w:rsid w:val="00192411"/>
    <w:rsid w:val="00193FBF"/>
    <w:rsid w:val="0019578A"/>
    <w:rsid w:val="00195EB8"/>
    <w:rsid w:val="001A5915"/>
    <w:rsid w:val="001B5784"/>
    <w:rsid w:val="001C1A89"/>
    <w:rsid w:val="001C73F8"/>
    <w:rsid w:val="001D4233"/>
    <w:rsid w:val="001D511F"/>
    <w:rsid w:val="001E0400"/>
    <w:rsid w:val="001E1265"/>
    <w:rsid w:val="001E13C8"/>
    <w:rsid w:val="001E2990"/>
    <w:rsid w:val="001E2BB5"/>
    <w:rsid w:val="001E4238"/>
    <w:rsid w:val="001E74A5"/>
    <w:rsid w:val="001F1BBB"/>
    <w:rsid w:val="001F2D70"/>
    <w:rsid w:val="001F6873"/>
    <w:rsid w:val="00200A8B"/>
    <w:rsid w:val="00200F0D"/>
    <w:rsid w:val="002039DF"/>
    <w:rsid w:val="0020552A"/>
    <w:rsid w:val="00211296"/>
    <w:rsid w:val="00211960"/>
    <w:rsid w:val="002119EF"/>
    <w:rsid w:val="00214380"/>
    <w:rsid w:val="00220E1D"/>
    <w:rsid w:val="00225A56"/>
    <w:rsid w:val="002268FC"/>
    <w:rsid w:val="0023405B"/>
    <w:rsid w:val="002353B3"/>
    <w:rsid w:val="0023615C"/>
    <w:rsid w:val="0023759C"/>
    <w:rsid w:val="00240CF7"/>
    <w:rsid w:val="00253461"/>
    <w:rsid w:val="00253610"/>
    <w:rsid w:val="0025367C"/>
    <w:rsid w:val="002545B2"/>
    <w:rsid w:val="002552B6"/>
    <w:rsid w:val="00256696"/>
    <w:rsid w:val="00256E93"/>
    <w:rsid w:val="002605C1"/>
    <w:rsid w:val="0026123C"/>
    <w:rsid w:val="00271451"/>
    <w:rsid w:val="002724D0"/>
    <w:rsid w:val="00274499"/>
    <w:rsid w:val="00280134"/>
    <w:rsid w:val="00284BF1"/>
    <w:rsid w:val="002855BE"/>
    <w:rsid w:val="0029029B"/>
    <w:rsid w:val="0029037A"/>
    <w:rsid w:val="002914B7"/>
    <w:rsid w:val="00293F9A"/>
    <w:rsid w:val="002942A6"/>
    <w:rsid w:val="0029506D"/>
    <w:rsid w:val="00295182"/>
    <w:rsid w:val="00296694"/>
    <w:rsid w:val="002A1DB7"/>
    <w:rsid w:val="002A5964"/>
    <w:rsid w:val="002B16DD"/>
    <w:rsid w:val="002B4FF4"/>
    <w:rsid w:val="002C2E35"/>
    <w:rsid w:val="002C34FF"/>
    <w:rsid w:val="002C36E4"/>
    <w:rsid w:val="002D4BE2"/>
    <w:rsid w:val="002E4D84"/>
    <w:rsid w:val="002F006B"/>
    <w:rsid w:val="002F7A19"/>
    <w:rsid w:val="00304664"/>
    <w:rsid w:val="00305BD9"/>
    <w:rsid w:val="00305DBC"/>
    <w:rsid w:val="00306E3C"/>
    <w:rsid w:val="003112FE"/>
    <w:rsid w:val="003145D5"/>
    <w:rsid w:val="00323F75"/>
    <w:rsid w:val="003273EE"/>
    <w:rsid w:val="00335BEB"/>
    <w:rsid w:val="003406AE"/>
    <w:rsid w:val="00356168"/>
    <w:rsid w:val="003611E9"/>
    <w:rsid w:val="003656ED"/>
    <w:rsid w:val="00365D69"/>
    <w:rsid w:val="0036742A"/>
    <w:rsid w:val="00367E38"/>
    <w:rsid w:val="00376F7D"/>
    <w:rsid w:val="0038292B"/>
    <w:rsid w:val="003839BC"/>
    <w:rsid w:val="00384EEA"/>
    <w:rsid w:val="003867E1"/>
    <w:rsid w:val="00386A3E"/>
    <w:rsid w:val="00390280"/>
    <w:rsid w:val="00394598"/>
    <w:rsid w:val="003A0030"/>
    <w:rsid w:val="003A34B5"/>
    <w:rsid w:val="003C1B66"/>
    <w:rsid w:val="003C4A56"/>
    <w:rsid w:val="003D3ADA"/>
    <w:rsid w:val="003E0017"/>
    <w:rsid w:val="003E0446"/>
    <w:rsid w:val="003E39E1"/>
    <w:rsid w:val="003E7D51"/>
    <w:rsid w:val="003F11D4"/>
    <w:rsid w:val="003F261E"/>
    <w:rsid w:val="003F34E5"/>
    <w:rsid w:val="003F3BA4"/>
    <w:rsid w:val="003F6DC3"/>
    <w:rsid w:val="003F724C"/>
    <w:rsid w:val="00400CE9"/>
    <w:rsid w:val="00412537"/>
    <w:rsid w:val="00421307"/>
    <w:rsid w:val="004264CB"/>
    <w:rsid w:val="00426D72"/>
    <w:rsid w:val="00426E2F"/>
    <w:rsid w:val="004427D4"/>
    <w:rsid w:val="00442C85"/>
    <w:rsid w:val="00443DEF"/>
    <w:rsid w:val="00445E47"/>
    <w:rsid w:val="00445EE7"/>
    <w:rsid w:val="00455728"/>
    <w:rsid w:val="00461345"/>
    <w:rsid w:val="00462649"/>
    <w:rsid w:val="00462DB9"/>
    <w:rsid w:val="00463C16"/>
    <w:rsid w:val="00464108"/>
    <w:rsid w:val="00464A26"/>
    <w:rsid w:val="0046787A"/>
    <w:rsid w:val="00470DD5"/>
    <w:rsid w:val="00470FB0"/>
    <w:rsid w:val="004713DC"/>
    <w:rsid w:val="0047375C"/>
    <w:rsid w:val="00481B87"/>
    <w:rsid w:val="00482132"/>
    <w:rsid w:val="00485934"/>
    <w:rsid w:val="004965EB"/>
    <w:rsid w:val="004A70AD"/>
    <w:rsid w:val="004B2E27"/>
    <w:rsid w:val="004B6DEA"/>
    <w:rsid w:val="004C0A17"/>
    <w:rsid w:val="004C7017"/>
    <w:rsid w:val="004D353A"/>
    <w:rsid w:val="004D3E22"/>
    <w:rsid w:val="004D4339"/>
    <w:rsid w:val="004D536B"/>
    <w:rsid w:val="004E0ECF"/>
    <w:rsid w:val="004E74D7"/>
    <w:rsid w:val="004E7D3C"/>
    <w:rsid w:val="004F310A"/>
    <w:rsid w:val="00501EF0"/>
    <w:rsid w:val="005057EE"/>
    <w:rsid w:val="0050766A"/>
    <w:rsid w:val="00517349"/>
    <w:rsid w:val="0052111D"/>
    <w:rsid w:val="005232B7"/>
    <w:rsid w:val="00533E0C"/>
    <w:rsid w:val="0053572D"/>
    <w:rsid w:val="00536C55"/>
    <w:rsid w:val="00543F49"/>
    <w:rsid w:val="00546BBF"/>
    <w:rsid w:val="00554C17"/>
    <w:rsid w:val="00557BBE"/>
    <w:rsid w:val="0056119D"/>
    <w:rsid w:val="00561F39"/>
    <w:rsid w:val="005626AE"/>
    <w:rsid w:val="00565317"/>
    <w:rsid w:val="00566D48"/>
    <w:rsid w:val="005674C6"/>
    <w:rsid w:val="0057261C"/>
    <w:rsid w:val="0057659F"/>
    <w:rsid w:val="00584A07"/>
    <w:rsid w:val="00585FC8"/>
    <w:rsid w:val="00586E4F"/>
    <w:rsid w:val="00590061"/>
    <w:rsid w:val="0059180D"/>
    <w:rsid w:val="005943FB"/>
    <w:rsid w:val="00597D30"/>
    <w:rsid w:val="005A1927"/>
    <w:rsid w:val="005A396A"/>
    <w:rsid w:val="005A5F96"/>
    <w:rsid w:val="005A625A"/>
    <w:rsid w:val="005B34B7"/>
    <w:rsid w:val="005B4D8A"/>
    <w:rsid w:val="005C055E"/>
    <w:rsid w:val="005C0568"/>
    <w:rsid w:val="005C208E"/>
    <w:rsid w:val="005C54E6"/>
    <w:rsid w:val="005C6AC8"/>
    <w:rsid w:val="005D134E"/>
    <w:rsid w:val="005D209F"/>
    <w:rsid w:val="005D6C67"/>
    <w:rsid w:val="005E1D6E"/>
    <w:rsid w:val="005E3399"/>
    <w:rsid w:val="005E3DF3"/>
    <w:rsid w:val="005E64E1"/>
    <w:rsid w:val="00602AFF"/>
    <w:rsid w:val="00602CF4"/>
    <w:rsid w:val="00604A0D"/>
    <w:rsid w:val="00604C81"/>
    <w:rsid w:val="006141D9"/>
    <w:rsid w:val="006235C4"/>
    <w:rsid w:val="00625B2B"/>
    <w:rsid w:val="0064278D"/>
    <w:rsid w:val="0064281C"/>
    <w:rsid w:val="006464E0"/>
    <w:rsid w:val="00646D9D"/>
    <w:rsid w:val="00647C91"/>
    <w:rsid w:val="006514A5"/>
    <w:rsid w:val="0067198E"/>
    <w:rsid w:val="00680BB8"/>
    <w:rsid w:val="006815E6"/>
    <w:rsid w:val="006840E9"/>
    <w:rsid w:val="00684CCA"/>
    <w:rsid w:val="00693BB6"/>
    <w:rsid w:val="00694948"/>
    <w:rsid w:val="006A0354"/>
    <w:rsid w:val="006A03BD"/>
    <w:rsid w:val="006A688D"/>
    <w:rsid w:val="006B2322"/>
    <w:rsid w:val="006B4DC4"/>
    <w:rsid w:val="006B5E41"/>
    <w:rsid w:val="006C059A"/>
    <w:rsid w:val="006C1DA3"/>
    <w:rsid w:val="006C34E1"/>
    <w:rsid w:val="006C6286"/>
    <w:rsid w:val="006C651E"/>
    <w:rsid w:val="006C6A23"/>
    <w:rsid w:val="006C7E8E"/>
    <w:rsid w:val="006D6BB1"/>
    <w:rsid w:val="006E12BA"/>
    <w:rsid w:val="006E345D"/>
    <w:rsid w:val="006E4E33"/>
    <w:rsid w:val="006E5D7D"/>
    <w:rsid w:val="006E7D8B"/>
    <w:rsid w:val="007017D8"/>
    <w:rsid w:val="0070249B"/>
    <w:rsid w:val="007045EF"/>
    <w:rsid w:val="0070497D"/>
    <w:rsid w:val="00710D1E"/>
    <w:rsid w:val="00710FBA"/>
    <w:rsid w:val="00711A18"/>
    <w:rsid w:val="00714B7E"/>
    <w:rsid w:val="0072226B"/>
    <w:rsid w:val="00724BC1"/>
    <w:rsid w:val="00726390"/>
    <w:rsid w:val="007344FD"/>
    <w:rsid w:val="007359A5"/>
    <w:rsid w:val="007412B1"/>
    <w:rsid w:val="0074228E"/>
    <w:rsid w:val="00742FB6"/>
    <w:rsid w:val="00743731"/>
    <w:rsid w:val="007503AB"/>
    <w:rsid w:val="00753EBD"/>
    <w:rsid w:val="00755105"/>
    <w:rsid w:val="0076250A"/>
    <w:rsid w:val="00764009"/>
    <w:rsid w:val="007675CE"/>
    <w:rsid w:val="007719C0"/>
    <w:rsid w:val="00771B8C"/>
    <w:rsid w:val="00773C90"/>
    <w:rsid w:val="00773CCC"/>
    <w:rsid w:val="00777C1A"/>
    <w:rsid w:val="00780030"/>
    <w:rsid w:val="00785DD8"/>
    <w:rsid w:val="00786EFD"/>
    <w:rsid w:val="00790F90"/>
    <w:rsid w:val="0079196F"/>
    <w:rsid w:val="00793DAE"/>
    <w:rsid w:val="007A0AF6"/>
    <w:rsid w:val="007A1976"/>
    <w:rsid w:val="007B285D"/>
    <w:rsid w:val="007B35D0"/>
    <w:rsid w:val="007B528E"/>
    <w:rsid w:val="007C0590"/>
    <w:rsid w:val="007C5D58"/>
    <w:rsid w:val="007C73D1"/>
    <w:rsid w:val="007D0664"/>
    <w:rsid w:val="007D7A87"/>
    <w:rsid w:val="007E2799"/>
    <w:rsid w:val="007E4720"/>
    <w:rsid w:val="007E4C00"/>
    <w:rsid w:val="007F03E6"/>
    <w:rsid w:val="007F4096"/>
    <w:rsid w:val="008019D4"/>
    <w:rsid w:val="008029A2"/>
    <w:rsid w:val="00804D0E"/>
    <w:rsid w:val="008136D4"/>
    <w:rsid w:val="00815565"/>
    <w:rsid w:val="00827402"/>
    <w:rsid w:val="008300EE"/>
    <w:rsid w:val="00832D0A"/>
    <w:rsid w:val="00841804"/>
    <w:rsid w:val="0084405C"/>
    <w:rsid w:val="00846DB1"/>
    <w:rsid w:val="008502C1"/>
    <w:rsid w:val="00850543"/>
    <w:rsid w:val="00850B9C"/>
    <w:rsid w:val="008523D2"/>
    <w:rsid w:val="0085257F"/>
    <w:rsid w:val="008531B5"/>
    <w:rsid w:val="008552B8"/>
    <w:rsid w:val="0085539E"/>
    <w:rsid w:val="00855440"/>
    <w:rsid w:val="00856648"/>
    <w:rsid w:val="00865F26"/>
    <w:rsid w:val="008679FE"/>
    <w:rsid w:val="00876F98"/>
    <w:rsid w:val="00880F08"/>
    <w:rsid w:val="0088324F"/>
    <w:rsid w:val="0088362A"/>
    <w:rsid w:val="00887EB7"/>
    <w:rsid w:val="008932F4"/>
    <w:rsid w:val="0089345B"/>
    <w:rsid w:val="0089423A"/>
    <w:rsid w:val="008969D9"/>
    <w:rsid w:val="008A3182"/>
    <w:rsid w:val="008B1F0C"/>
    <w:rsid w:val="008B4228"/>
    <w:rsid w:val="008B509F"/>
    <w:rsid w:val="008B756B"/>
    <w:rsid w:val="008B7B98"/>
    <w:rsid w:val="008C215D"/>
    <w:rsid w:val="008C441E"/>
    <w:rsid w:val="008C5760"/>
    <w:rsid w:val="008C6B62"/>
    <w:rsid w:val="008D6809"/>
    <w:rsid w:val="008E55DC"/>
    <w:rsid w:val="008F56E6"/>
    <w:rsid w:val="008F5A95"/>
    <w:rsid w:val="008F6A8C"/>
    <w:rsid w:val="00900D12"/>
    <w:rsid w:val="009022D4"/>
    <w:rsid w:val="00903C31"/>
    <w:rsid w:val="00905ACA"/>
    <w:rsid w:val="00910192"/>
    <w:rsid w:val="00925BDD"/>
    <w:rsid w:val="0092607D"/>
    <w:rsid w:val="00932F6C"/>
    <w:rsid w:val="00933EA1"/>
    <w:rsid w:val="00935161"/>
    <w:rsid w:val="00941D11"/>
    <w:rsid w:val="00951661"/>
    <w:rsid w:val="009602CF"/>
    <w:rsid w:val="00960C5B"/>
    <w:rsid w:val="00961516"/>
    <w:rsid w:val="00962570"/>
    <w:rsid w:val="00973A38"/>
    <w:rsid w:val="00974ADE"/>
    <w:rsid w:val="009828BC"/>
    <w:rsid w:val="00982FE3"/>
    <w:rsid w:val="00984015"/>
    <w:rsid w:val="00992641"/>
    <w:rsid w:val="00993489"/>
    <w:rsid w:val="0099597A"/>
    <w:rsid w:val="009960C4"/>
    <w:rsid w:val="009A20A9"/>
    <w:rsid w:val="009A2491"/>
    <w:rsid w:val="009A24DD"/>
    <w:rsid w:val="009B409F"/>
    <w:rsid w:val="009B4308"/>
    <w:rsid w:val="009B6D7E"/>
    <w:rsid w:val="009C0AC6"/>
    <w:rsid w:val="009D073A"/>
    <w:rsid w:val="009D3424"/>
    <w:rsid w:val="009D58BF"/>
    <w:rsid w:val="009D6A33"/>
    <w:rsid w:val="009E702A"/>
    <w:rsid w:val="009F0516"/>
    <w:rsid w:val="009F22B4"/>
    <w:rsid w:val="009F7975"/>
    <w:rsid w:val="00A00783"/>
    <w:rsid w:val="00A02872"/>
    <w:rsid w:val="00A046DA"/>
    <w:rsid w:val="00A07849"/>
    <w:rsid w:val="00A107F5"/>
    <w:rsid w:val="00A13BC1"/>
    <w:rsid w:val="00A14FB3"/>
    <w:rsid w:val="00A17526"/>
    <w:rsid w:val="00A2046E"/>
    <w:rsid w:val="00A26E36"/>
    <w:rsid w:val="00A32F65"/>
    <w:rsid w:val="00A365FA"/>
    <w:rsid w:val="00A52D8B"/>
    <w:rsid w:val="00A540EF"/>
    <w:rsid w:val="00A54F47"/>
    <w:rsid w:val="00A56D26"/>
    <w:rsid w:val="00A638A2"/>
    <w:rsid w:val="00A652E6"/>
    <w:rsid w:val="00A721DC"/>
    <w:rsid w:val="00A755EE"/>
    <w:rsid w:val="00A76505"/>
    <w:rsid w:val="00A76B0F"/>
    <w:rsid w:val="00A76D37"/>
    <w:rsid w:val="00A77C58"/>
    <w:rsid w:val="00A84F65"/>
    <w:rsid w:val="00A870F1"/>
    <w:rsid w:val="00A878F5"/>
    <w:rsid w:val="00A90936"/>
    <w:rsid w:val="00A95586"/>
    <w:rsid w:val="00A9753B"/>
    <w:rsid w:val="00AA099A"/>
    <w:rsid w:val="00AB589B"/>
    <w:rsid w:val="00AC02E4"/>
    <w:rsid w:val="00AC2D3A"/>
    <w:rsid w:val="00AD08F1"/>
    <w:rsid w:val="00AD1F75"/>
    <w:rsid w:val="00AD25B0"/>
    <w:rsid w:val="00AD79B6"/>
    <w:rsid w:val="00AE35EC"/>
    <w:rsid w:val="00AE5005"/>
    <w:rsid w:val="00AE5BD8"/>
    <w:rsid w:val="00AE6ECF"/>
    <w:rsid w:val="00AE748D"/>
    <w:rsid w:val="00AE7D2E"/>
    <w:rsid w:val="00AF2852"/>
    <w:rsid w:val="00AF5DD9"/>
    <w:rsid w:val="00B01A7F"/>
    <w:rsid w:val="00B17D8B"/>
    <w:rsid w:val="00B20A42"/>
    <w:rsid w:val="00B25E7F"/>
    <w:rsid w:val="00B4002C"/>
    <w:rsid w:val="00B400D9"/>
    <w:rsid w:val="00B41E69"/>
    <w:rsid w:val="00B4288D"/>
    <w:rsid w:val="00B5121F"/>
    <w:rsid w:val="00B522DF"/>
    <w:rsid w:val="00B60093"/>
    <w:rsid w:val="00B640B0"/>
    <w:rsid w:val="00B64755"/>
    <w:rsid w:val="00B70681"/>
    <w:rsid w:val="00B81E39"/>
    <w:rsid w:val="00B8240C"/>
    <w:rsid w:val="00B90538"/>
    <w:rsid w:val="00B90FEE"/>
    <w:rsid w:val="00B9112F"/>
    <w:rsid w:val="00BA68C1"/>
    <w:rsid w:val="00BA6AAF"/>
    <w:rsid w:val="00BA7403"/>
    <w:rsid w:val="00BB54A5"/>
    <w:rsid w:val="00BB7E89"/>
    <w:rsid w:val="00BC29B0"/>
    <w:rsid w:val="00BC3CE4"/>
    <w:rsid w:val="00BC64D2"/>
    <w:rsid w:val="00BC76D7"/>
    <w:rsid w:val="00BD6D7D"/>
    <w:rsid w:val="00BE2279"/>
    <w:rsid w:val="00BE43F4"/>
    <w:rsid w:val="00BF0507"/>
    <w:rsid w:val="00BF5EEC"/>
    <w:rsid w:val="00BF67C2"/>
    <w:rsid w:val="00BF69AA"/>
    <w:rsid w:val="00BF74BB"/>
    <w:rsid w:val="00C01206"/>
    <w:rsid w:val="00C025F1"/>
    <w:rsid w:val="00C07B5C"/>
    <w:rsid w:val="00C10583"/>
    <w:rsid w:val="00C12F80"/>
    <w:rsid w:val="00C14140"/>
    <w:rsid w:val="00C15658"/>
    <w:rsid w:val="00C237C3"/>
    <w:rsid w:val="00C2493C"/>
    <w:rsid w:val="00C2547C"/>
    <w:rsid w:val="00C300E3"/>
    <w:rsid w:val="00C31406"/>
    <w:rsid w:val="00C34A89"/>
    <w:rsid w:val="00C37614"/>
    <w:rsid w:val="00C40932"/>
    <w:rsid w:val="00C46E9D"/>
    <w:rsid w:val="00C473DC"/>
    <w:rsid w:val="00C61CA3"/>
    <w:rsid w:val="00C637FB"/>
    <w:rsid w:val="00C677A2"/>
    <w:rsid w:val="00C67DC6"/>
    <w:rsid w:val="00C75D8E"/>
    <w:rsid w:val="00C770FE"/>
    <w:rsid w:val="00C77203"/>
    <w:rsid w:val="00C8286C"/>
    <w:rsid w:val="00C842E5"/>
    <w:rsid w:val="00CA34B3"/>
    <w:rsid w:val="00CA50FF"/>
    <w:rsid w:val="00CA7906"/>
    <w:rsid w:val="00CB1C43"/>
    <w:rsid w:val="00CB3E2A"/>
    <w:rsid w:val="00CB54BF"/>
    <w:rsid w:val="00CB6198"/>
    <w:rsid w:val="00CC098C"/>
    <w:rsid w:val="00CD2049"/>
    <w:rsid w:val="00CD2675"/>
    <w:rsid w:val="00CD27FB"/>
    <w:rsid w:val="00CE2548"/>
    <w:rsid w:val="00CE416D"/>
    <w:rsid w:val="00CE7F19"/>
    <w:rsid w:val="00CF2E2E"/>
    <w:rsid w:val="00CF6EEE"/>
    <w:rsid w:val="00CF7645"/>
    <w:rsid w:val="00D07DBD"/>
    <w:rsid w:val="00D1257D"/>
    <w:rsid w:val="00D15E36"/>
    <w:rsid w:val="00D17846"/>
    <w:rsid w:val="00D20AD4"/>
    <w:rsid w:val="00D21868"/>
    <w:rsid w:val="00D2726F"/>
    <w:rsid w:val="00D313E1"/>
    <w:rsid w:val="00D33056"/>
    <w:rsid w:val="00D36A27"/>
    <w:rsid w:val="00D40CBF"/>
    <w:rsid w:val="00D411B5"/>
    <w:rsid w:val="00D447EF"/>
    <w:rsid w:val="00D448CC"/>
    <w:rsid w:val="00D44CF4"/>
    <w:rsid w:val="00D50D09"/>
    <w:rsid w:val="00D56FED"/>
    <w:rsid w:val="00D6206F"/>
    <w:rsid w:val="00D62E7E"/>
    <w:rsid w:val="00D62E98"/>
    <w:rsid w:val="00D655BC"/>
    <w:rsid w:val="00D71C0E"/>
    <w:rsid w:val="00D773BC"/>
    <w:rsid w:val="00D8063C"/>
    <w:rsid w:val="00D84597"/>
    <w:rsid w:val="00D87FEB"/>
    <w:rsid w:val="00D92B8D"/>
    <w:rsid w:val="00D92BF0"/>
    <w:rsid w:val="00D92ED6"/>
    <w:rsid w:val="00D93456"/>
    <w:rsid w:val="00D966A6"/>
    <w:rsid w:val="00DB435E"/>
    <w:rsid w:val="00DB5C20"/>
    <w:rsid w:val="00DB66CE"/>
    <w:rsid w:val="00DC5ACE"/>
    <w:rsid w:val="00DE1BEE"/>
    <w:rsid w:val="00DE3D6E"/>
    <w:rsid w:val="00DF093D"/>
    <w:rsid w:val="00DF5215"/>
    <w:rsid w:val="00E003C1"/>
    <w:rsid w:val="00E021BD"/>
    <w:rsid w:val="00E04809"/>
    <w:rsid w:val="00E109BC"/>
    <w:rsid w:val="00E171C1"/>
    <w:rsid w:val="00E23D01"/>
    <w:rsid w:val="00E24392"/>
    <w:rsid w:val="00E307C3"/>
    <w:rsid w:val="00E35596"/>
    <w:rsid w:val="00E449AB"/>
    <w:rsid w:val="00E47805"/>
    <w:rsid w:val="00E5100F"/>
    <w:rsid w:val="00E53D3E"/>
    <w:rsid w:val="00E57BB0"/>
    <w:rsid w:val="00E650E2"/>
    <w:rsid w:val="00E72942"/>
    <w:rsid w:val="00E77D8B"/>
    <w:rsid w:val="00E802B1"/>
    <w:rsid w:val="00E964D4"/>
    <w:rsid w:val="00E96A34"/>
    <w:rsid w:val="00E977A0"/>
    <w:rsid w:val="00EA1D3C"/>
    <w:rsid w:val="00EA2533"/>
    <w:rsid w:val="00EA3077"/>
    <w:rsid w:val="00EA55F1"/>
    <w:rsid w:val="00EA55FF"/>
    <w:rsid w:val="00EA7AB6"/>
    <w:rsid w:val="00EC2609"/>
    <w:rsid w:val="00EC42CB"/>
    <w:rsid w:val="00EC4863"/>
    <w:rsid w:val="00EC5824"/>
    <w:rsid w:val="00ED3BD0"/>
    <w:rsid w:val="00ED6BA4"/>
    <w:rsid w:val="00EE02A6"/>
    <w:rsid w:val="00EE4BD2"/>
    <w:rsid w:val="00EF751E"/>
    <w:rsid w:val="00F064A3"/>
    <w:rsid w:val="00F1051C"/>
    <w:rsid w:val="00F2778E"/>
    <w:rsid w:val="00F32D7A"/>
    <w:rsid w:val="00F33901"/>
    <w:rsid w:val="00F3769F"/>
    <w:rsid w:val="00F40C51"/>
    <w:rsid w:val="00F42594"/>
    <w:rsid w:val="00F43628"/>
    <w:rsid w:val="00F47BBE"/>
    <w:rsid w:val="00F5152A"/>
    <w:rsid w:val="00F54173"/>
    <w:rsid w:val="00F61EE9"/>
    <w:rsid w:val="00F62101"/>
    <w:rsid w:val="00F67609"/>
    <w:rsid w:val="00F67E41"/>
    <w:rsid w:val="00F7173A"/>
    <w:rsid w:val="00F71746"/>
    <w:rsid w:val="00F73504"/>
    <w:rsid w:val="00F750D6"/>
    <w:rsid w:val="00F756C1"/>
    <w:rsid w:val="00F77C52"/>
    <w:rsid w:val="00F80FBA"/>
    <w:rsid w:val="00F941A4"/>
    <w:rsid w:val="00F979E7"/>
    <w:rsid w:val="00FA3D84"/>
    <w:rsid w:val="00FA5557"/>
    <w:rsid w:val="00FB1C35"/>
    <w:rsid w:val="00FB4543"/>
    <w:rsid w:val="00FB6AA2"/>
    <w:rsid w:val="00FC2082"/>
    <w:rsid w:val="00FD4F16"/>
    <w:rsid w:val="00FE0510"/>
    <w:rsid w:val="00FE571D"/>
    <w:rsid w:val="00FE71D2"/>
    <w:rsid w:val="00FE75A6"/>
    <w:rsid w:val="00FF4596"/>
    <w:rsid w:val="00FF7B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91A34"/>
  <w15:docId w15:val="{E58AD898-AE7D-4BF2-9159-0F3BAD31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4B2E27"/>
    <w:pPr>
      <w:keepNext/>
      <w:numPr>
        <w:numId w:val="2"/>
      </w:numPr>
      <w:suppressAutoHyphens/>
      <w:spacing w:after="0" w:line="360" w:lineRule="auto"/>
      <w:outlineLvl w:val="0"/>
    </w:pPr>
    <w:rPr>
      <w:rFonts w:ascii="Times New Roman" w:eastAsia="Times New Roman" w:hAnsi="Times New Roman" w:cs="Times New Roman"/>
      <w:b/>
      <w:bCs/>
      <w:color w:val="000000"/>
      <w:sz w:val="24"/>
      <w:szCs w:val="24"/>
      <w:lang w:eastAsia="zh-CN"/>
    </w:rPr>
  </w:style>
  <w:style w:type="paragraph" w:styleId="Balk2">
    <w:name w:val="heading 2"/>
    <w:basedOn w:val="Normal"/>
    <w:next w:val="Normal"/>
    <w:link w:val="Balk2Char"/>
    <w:uiPriority w:val="9"/>
    <w:unhideWhenUsed/>
    <w:qFormat/>
    <w:rsid w:val="004B2E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416D"/>
    <w:pPr>
      <w:ind w:left="720"/>
      <w:contextualSpacing/>
    </w:pPr>
  </w:style>
  <w:style w:type="paragraph" w:customStyle="1" w:styleId="Default">
    <w:name w:val="Default"/>
    <w:rsid w:val="0089423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80134"/>
    <w:pPr>
      <w:spacing w:before="100" w:beforeAutospacing="1" w:after="100" w:afterAutospacing="1" w:line="240" w:lineRule="auto"/>
    </w:pPr>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F61E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1EE9"/>
    <w:rPr>
      <w:rFonts w:ascii="Tahoma" w:hAnsi="Tahoma" w:cs="Tahoma"/>
      <w:sz w:val="16"/>
      <w:szCs w:val="16"/>
    </w:rPr>
  </w:style>
  <w:style w:type="paragraph" w:styleId="GvdeMetniGirintisi">
    <w:name w:val="Body Text Indent"/>
    <w:basedOn w:val="Normal"/>
    <w:link w:val="GvdeMetniGirintisiChar"/>
    <w:rsid w:val="008300EE"/>
    <w:pPr>
      <w:spacing w:after="0" w:line="240" w:lineRule="auto"/>
      <w:ind w:left="1260"/>
      <w:jc w:val="both"/>
    </w:pPr>
    <w:rPr>
      <w:rFonts w:ascii="Turkish Times New Roman" w:eastAsia="Times New Roman" w:hAnsi="Turkish Times New Roman" w:cs="Times New Roman"/>
      <w:szCs w:val="24"/>
    </w:rPr>
  </w:style>
  <w:style w:type="character" w:customStyle="1" w:styleId="GvdeMetniGirintisiChar">
    <w:name w:val="Gövde Metni Girintisi Char"/>
    <w:basedOn w:val="VarsaylanParagrafYazTipi"/>
    <w:link w:val="GvdeMetniGirintisi"/>
    <w:rsid w:val="008300EE"/>
    <w:rPr>
      <w:rFonts w:ascii="Turkish Times New Roman" w:eastAsia="Times New Roman" w:hAnsi="Turkish Times New Roman" w:cs="Times New Roman"/>
      <w:szCs w:val="24"/>
      <w:lang w:eastAsia="tr-TR"/>
    </w:rPr>
  </w:style>
  <w:style w:type="table" w:styleId="TabloKlavuzu">
    <w:name w:val="Table Grid"/>
    <w:basedOn w:val="NormalTablo"/>
    <w:uiPriority w:val="59"/>
    <w:rsid w:val="00E8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973A38"/>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 Bilgi Char"/>
    <w:basedOn w:val="VarsaylanParagrafYazTipi"/>
    <w:link w:val="stBilgi"/>
    <w:rsid w:val="00973A38"/>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4B2E27"/>
    <w:rPr>
      <w:rFonts w:ascii="Times New Roman" w:eastAsia="Times New Roman" w:hAnsi="Times New Roman" w:cs="Times New Roman"/>
      <w:b/>
      <w:bCs/>
      <w:color w:val="000000"/>
      <w:sz w:val="24"/>
      <w:szCs w:val="24"/>
      <w:lang w:eastAsia="zh-CN"/>
    </w:rPr>
  </w:style>
  <w:style w:type="character" w:customStyle="1" w:styleId="Balk2Char">
    <w:name w:val="Başlık 2 Char"/>
    <w:basedOn w:val="VarsaylanParagrafYazTipi"/>
    <w:link w:val="Balk2"/>
    <w:uiPriority w:val="9"/>
    <w:rsid w:val="004B2E27"/>
    <w:rPr>
      <w:rFonts w:asciiTheme="majorHAnsi" w:eastAsiaTheme="majorEastAsia" w:hAnsiTheme="majorHAnsi" w:cstheme="majorBidi"/>
      <w:b/>
      <w:bCs/>
      <w:color w:val="4F81BD" w:themeColor="accent1"/>
      <w:sz w:val="26"/>
      <w:szCs w:val="26"/>
    </w:rPr>
  </w:style>
  <w:style w:type="character" w:styleId="Kpr">
    <w:name w:val="Hyperlink"/>
    <w:basedOn w:val="VarsaylanParagrafYazTipi"/>
    <w:rsid w:val="002C34FF"/>
    <w:rPr>
      <w:color w:val="0000FF"/>
      <w:u w:val="single"/>
    </w:rPr>
  </w:style>
  <w:style w:type="paragraph" w:styleId="ListeMaddemi2">
    <w:name w:val="List Bullet 2"/>
    <w:basedOn w:val="Normal"/>
    <w:autoRedefine/>
    <w:rsid w:val="002C34FF"/>
    <w:pPr>
      <w:numPr>
        <w:numId w:val="24"/>
      </w:numPr>
      <w:spacing w:after="0" w:line="240" w:lineRule="auto"/>
      <w:jc w:val="both"/>
    </w:pPr>
    <w:rPr>
      <w:rFonts w:ascii="Times New Roman" w:eastAsia="Times New Roman" w:hAnsi="Times New Roman" w:cs="Times New Roman"/>
      <w:sz w:val="24"/>
      <w:szCs w:val="24"/>
    </w:rPr>
  </w:style>
  <w:style w:type="character" w:styleId="Gl">
    <w:name w:val="Strong"/>
    <w:basedOn w:val="VarsaylanParagrafYazTipi"/>
    <w:uiPriority w:val="22"/>
    <w:qFormat/>
    <w:rsid w:val="002C34FF"/>
    <w:rPr>
      <w:b/>
      <w:bCs/>
    </w:rPr>
  </w:style>
  <w:style w:type="paragraph" w:customStyle="1" w:styleId="ecxmsonormal">
    <w:name w:val="ecxmsonormal"/>
    <w:basedOn w:val="Normal"/>
    <w:rsid w:val="002C34FF"/>
    <w:pPr>
      <w:spacing w:after="324" w:line="240" w:lineRule="auto"/>
    </w:pPr>
    <w:rPr>
      <w:rFonts w:ascii="Times New Roman" w:eastAsia="Times New Roman" w:hAnsi="Times New Roman" w:cs="Times New Roman"/>
      <w:sz w:val="24"/>
      <w:szCs w:val="24"/>
    </w:rPr>
  </w:style>
  <w:style w:type="character" w:customStyle="1" w:styleId="jrnl">
    <w:name w:val="jrnl"/>
    <w:basedOn w:val="VarsaylanParagrafYazTipi"/>
    <w:rsid w:val="002C34FF"/>
  </w:style>
  <w:style w:type="paragraph" w:customStyle="1" w:styleId="ListeParagraf1">
    <w:name w:val="Liste Paragraf1"/>
    <w:basedOn w:val="Normal"/>
    <w:rsid w:val="00F064A3"/>
    <w:pPr>
      <w:ind w:left="720"/>
      <w:contextualSpacing/>
    </w:pPr>
    <w:rPr>
      <w:rFonts w:ascii="Times New Roman" w:eastAsia="Times New Roman" w:hAnsi="Times New Roman" w:cs="Times New Roman"/>
    </w:rPr>
  </w:style>
  <w:style w:type="character" w:styleId="Vurgu">
    <w:name w:val="Emphasis"/>
    <w:basedOn w:val="VarsaylanParagrafYazTipi"/>
    <w:uiPriority w:val="20"/>
    <w:qFormat/>
    <w:rsid w:val="00B70681"/>
    <w:rPr>
      <w:i/>
      <w:iCs/>
      <w:sz w:val="24"/>
      <w:szCs w:val="24"/>
      <w:bdr w:val="none" w:sz="0" w:space="0" w:color="auto" w:frame="1"/>
      <w:vertAlign w:val="baseline"/>
    </w:rPr>
  </w:style>
  <w:style w:type="paragraph" w:customStyle="1" w:styleId="TezMetni10aralkl">
    <w:name w:val="Tez Metni_1.0 aralıklı"/>
    <w:basedOn w:val="Normal"/>
    <w:rsid w:val="00FE71D2"/>
    <w:pPr>
      <w:spacing w:before="60" w:after="60" w:line="240" w:lineRule="auto"/>
      <w:jc w:val="both"/>
    </w:pPr>
    <w:rPr>
      <w:rFonts w:ascii="Times New Roman" w:eastAsia="Times New Roman" w:hAnsi="Times New Roman" w:cs="Times New Roman"/>
      <w:noProo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5126">
      <w:bodyDiv w:val="1"/>
      <w:marLeft w:val="0"/>
      <w:marRight w:val="0"/>
      <w:marTop w:val="0"/>
      <w:marBottom w:val="0"/>
      <w:divBdr>
        <w:top w:val="none" w:sz="0" w:space="0" w:color="auto"/>
        <w:left w:val="none" w:sz="0" w:space="0" w:color="auto"/>
        <w:bottom w:val="none" w:sz="0" w:space="0" w:color="auto"/>
        <w:right w:val="none" w:sz="0" w:space="0" w:color="auto"/>
      </w:divBdr>
    </w:div>
    <w:div w:id="90442120">
      <w:bodyDiv w:val="1"/>
      <w:marLeft w:val="0"/>
      <w:marRight w:val="0"/>
      <w:marTop w:val="0"/>
      <w:marBottom w:val="0"/>
      <w:divBdr>
        <w:top w:val="none" w:sz="0" w:space="0" w:color="auto"/>
        <w:left w:val="none" w:sz="0" w:space="0" w:color="auto"/>
        <w:bottom w:val="none" w:sz="0" w:space="0" w:color="auto"/>
        <w:right w:val="none" w:sz="0" w:space="0" w:color="auto"/>
      </w:divBdr>
    </w:div>
    <w:div w:id="163588757">
      <w:bodyDiv w:val="1"/>
      <w:marLeft w:val="0"/>
      <w:marRight w:val="0"/>
      <w:marTop w:val="0"/>
      <w:marBottom w:val="0"/>
      <w:divBdr>
        <w:top w:val="none" w:sz="0" w:space="0" w:color="auto"/>
        <w:left w:val="none" w:sz="0" w:space="0" w:color="auto"/>
        <w:bottom w:val="none" w:sz="0" w:space="0" w:color="auto"/>
        <w:right w:val="none" w:sz="0" w:space="0" w:color="auto"/>
      </w:divBdr>
    </w:div>
    <w:div w:id="165170595">
      <w:bodyDiv w:val="1"/>
      <w:marLeft w:val="0"/>
      <w:marRight w:val="0"/>
      <w:marTop w:val="0"/>
      <w:marBottom w:val="0"/>
      <w:divBdr>
        <w:top w:val="none" w:sz="0" w:space="0" w:color="auto"/>
        <w:left w:val="none" w:sz="0" w:space="0" w:color="auto"/>
        <w:bottom w:val="none" w:sz="0" w:space="0" w:color="auto"/>
        <w:right w:val="none" w:sz="0" w:space="0" w:color="auto"/>
      </w:divBdr>
    </w:div>
    <w:div w:id="180365270">
      <w:bodyDiv w:val="1"/>
      <w:marLeft w:val="0"/>
      <w:marRight w:val="0"/>
      <w:marTop w:val="0"/>
      <w:marBottom w:val="0"/>
      <w:divBdr>
        <w:top w:val="none" w:sz="0" w:space="0" w:color="auto"/>
        <w:left w:val="none" w:sz="0" w:space="0" w:color="auto"/>
        <w:bottom w:val="none" w:sz="0" w:space="0" w:color="auto"/>
        <w:right w:val="none" w:sz="0" w:space="0" w:color="auto"/>
      </w:divBdr>
    </w:div>
    <w:div w:id="238711409">
      <w:bodyDiv w:val="1"/>
      <w:marLeft w:val="0"/>
      <w:marRight w:val="0"/>
      <w:marTop w:val="0"/>
      <w:marBottom w:val="0"/>
      <w:divBdr>
        <w:top w:val="none" w:sz="0" w:space="0" w:color="auto"/>
        <w:left w:val="none" w:sz="0" w:space="0" w:color="auto"/>
        <w:bottom w:val="none" w:sz="0" w:space="0" w:color="auto"/>
        <w:right w:val="none" w:sz="0" w:space="0" w:color="auto"/>
      </w:divBdr>
      <w:divsChild>
        <w:div w:id="525027430">
          <w:marLeft w:val="0"/>
          <w:marRight w:val="0"/>
          <w:marTop w:val="0"/>
          <w:marBottom w:val="0"/>
          <w:divBdr>
            <w:top w:val="none" w:sz="0" w:space="0" w:color="auto"/>
            <w:left w:val="none" w:sz="0" w:space="0" w:color="auto"/>
            <w:bottom w:val="none" w:sz="0" w:space="0" w:color="auto"/>
            <w:right w:val="none" w:sz="0" w:space="0" w:color="auto"/>
          </w:divBdr>
          <w:divsChild>
            <w:div w:id="595595774">
              <w:marLeft w:val="0"/>
              <w:marRight w:val="0"/>
              <w:marTop w:val="0"/>
              <w:marBottom w:val="0"/>
              <w:divBdr>
                <w:top w:val="none" w:sz="0" w:space="0" w:color="auto"/>
                <w:left w:val="none" w:sz="0" w:space="0" w:color="auto"/>
                <w:bottom w:val="none" w:sz="0" w:space="0" w:color="auto"/>
                <w:right w:val="none" w:sz="0" w:space="0" w:color="auto"/>
              </w:divBdr>
            </w:div>
            <w:div w:id="1114636389">
              <w:marLeft w:val="0"/>
              <w:marRight w:val="0"/>
              <w:marTop w:val="0"/>
              <w:marBottom w:val="0"/>
              <w:divBdr>
                <w:top w:val="none" w:sz="0" w:space="0" w:color="auto"/>
                <w:left w:val="none" w:sz="0" w:space="0" w:color="auto"/>
                <w:bottom w:val="none" w:sz="0" w:space="0" w:color="auto"/>
                <w:right w:val="none" w:sz="0" w:space="0" w:color="auto"/>
              </w:divBdr>
            </w:div>
            <w:div w:id="910651822">
              <w:marLeft w:val="0"/>
              <w:marRight w:val="0"/>
              <w:marTop w:val="0"/>
              <w:marBottom w:val="0"/>
              <w:divBdr>
                <w:top w:val="none" w:sz="0" w:space="0" w:color="auto"/>
                <w:left w:val="none" w:sz="0" w:space="0" w:color="auto"/>
                <w:bottom w:val="none" w:sz="0" w:space="0" w:color="auto"/>
                <w:right w:val="none" w:sz="0" w:space="0" w:color="auto"/>
              </w:divBdr>
            </w:div>
            <w:div w:id="1510636217">
              <w:marLeft w:val="0"/>
              <w:marRight w:val="0"/>
              <w:marTop w:val="0"/>
              <w:marBottom w:val="0"/>
              <w:divBdr>
                <w:top w:val="none" w:sz="0" w:space="0" w:color="auto"/>
                <w:left w:val="none" w:sz="0" w:space="0" w:color="auto"/>
                <w:bottom w:val="none" w:sz="0" w:space="0" w:color="auto"/>
                <w:right w:val="none" w:sz="0" w:space="0" w:color="auto"/>
              </w:divBdr>
            </w:div>
            <w:div w:id="123686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32920">
      <w:bodyDiv w:val="1"/>
      <w:marLeft w:val="0"/>
      <w:marRight w:val="0"/>
      <w:marTop w:val="0"/>
      <w:marBottom w:val="0"/>
      <w:divBdr>
        <w:top w:val="none" w:sz="0" w:space="0" w:color="auto"/>
        <w:left w:val="none" w:sz="0" w:space="0" w:color="auto"/>
        <w:bottom w:val="none" w:sz="0" w:space="0" w:color="auto"/>
        <w:right w:val="none" w:sz="0" w:space="0" w:color="auto"/>
      </w:divBdr>
    </w:div>
    <w:div w:id="519780519">
      <w:bodyDiv w:val="1"/>
      <w:marLeft w:val="0"/>
      <w:marRight w:val="0"/>
      <w:marTop w:val="0"/>
      <w:marBottom w:val="0"/>
      <w:divBdr>
        <w:top w:val="none" w:sz="0" w:space="0" w:color="auto"/>
        <w:left w:val="none" w:sz="0" w:space="0" w:color="auto"/>
        <w:bottom w:val="none" w:sz="0" w:space="0" w:color="auto"/>
        <w:right w:val="none" w:sz="0" w:space="0" w:color="auto"/>
      </w:divBdr>
    </w:div>
    <w:div w:id="601963125">
      <w:bodyDiv w:val="1"/>
      <w:marLeft w:val="0"/>
      <w:marRight w:val="0"/>
      <w:marTop w:val="0"/>
      <w:marBottom w:val="0"/>
      <w:divBdr>
        <w:top w:val="none" w:sz="0" w:space="0" w:color="auto"/>
        <w:left w:val="none" w:sz="0" w:space="0" w:color="auto"/>
        <w:bottom w:val="none" w:sz="0" w:space="0" w:color="auto"/>
        <w:right w:val="none" w:sz="0" w:space="0" w:color="auto"/>
      </w:divBdr>
    </w:div>
    <w:div w:id="608854822">
      <w:bodyDiv w:val="1"/>
      <w:marLeft w:val="0"/>
      <w:marRight w:val="0"/>
      <w:marTop w:val="0"/>
      <w:marBottom w:val="0"/>
      <w:divBdr>
        <w:top w:val="none" w:sz="0" w:space="0" w:color="auto"/>
        <w:left w:val="none" w:sz="0" w:space="0" w:color="auto"/>
        <w:bottom w:val="none" w:sz="0" w:space="0" w:color="auto"/>
        <w:right w:val="none" w:sz="0" w:space="0" w:color="auto"/>
      </w:divBdr>
    </w:div>
    <w:div w:id="718942247">
      <w:bodyDiv w:val="1"/>
      <w:marLeft w:val="0"/>
      <w:marRight w:val="0"/>
      <w:marTop w:val="0"/>
      <w:marBottom w:val="0"/>
      <w:divBdr>
        <w:top w:val="none" w:sz="0" w:space="0" w:color="auto"/>
        <w:left w:val="none" w:sz="0" w:space="0" w:color="auto"/>
        <w:bottom w:val="none" w:sz="0" w:space="0" w:color="auto"/>
        <w:right w:val="none" w:sz="0" w:space="0" w:color="auto"/>
      </w:divBdr>
    </w:div>
    <w:div w:id="740756884">
      <w:bodyDiv w:val="1"/>
      <w:marLeft w:val="0"/>
      <w:marRight w:val="0"/>
      <w:marTop w:val="0"/>
      <w:marBottom w:val="0"/>
      <w:divBdr>
        <w:top w:val="none" w:sz="0" w:space="0" w:color="auto"/>
        <w:left w:val="none" w:sz="0" w:space="0" w:color="auto"/>
        <w:bottom w:val="none" w:sz="0" w:space="0" w:color="auto"/>
        <w:right w:val="none" w:sz="0" w:space="0" w:color="auto"/>
      </w:divBdr>
    </w:div>
    <w:div w:id="797914679">
      <w:bodyDiv w:val="1"/>
      <w:marLeft w:val="0"/>
      <w:marRight w:val="0"/>
      <w:marTop w:val="0"/>
      <w:marBottom w:val="0"/>
      <w:divBdr>
        <w:top w:val="none" w:sz="0" w:space="0" w:color="auto"/>
        <w:left w:val="none" w:sz="0" w:space="0" w:color="auto"/>
        <w:bottom w:val="none" w:sz="0" w:space="0" w:color="auto"/>
        <w:right w:val="none" w:sz="0" w:space="0" w:color="auto"/>
      </w:divBdr>
    </w:div>
    <w:div w:id="845293189">
      <w:bodyDiv w:val="1"/>
      <w:marLeft w:val="0"/>
      <w:marRight w:val="0"/>
      <w:marTop w:val="0"/>
      <w:marBottom w:val="0"/>
      <w:divBdr>
        <w:top w:val="none" w:sz="0" w:space="0" w:color="auto"/>
        <w:left w:val="none" w:sz="0" w:space="0" w:color="auto"/>
        <w:bottom w:val="none" w:sz="0" w:space="0" w:color="auto"/>
        <w:right w:val="none" w:sz="0" w:space="0" w:color="auto"/>
      </w:divBdr>
    </w:div>
    <w:div w:id="900945222">
      <w:bodyDiv w:val="1"/>
      <w:marLeft w:val="0"/>
      <w:marRight w:val="0"/>
      <w:marTop w:val="0"/>
      <w:marBottom w:val="0"/>
      <w:divBdr>
        <w:top w:val="none" w:sz="0" w:space="0" w:color="auto"/>
        <w:left w:val="none" w:sz="0" w:space="0" w:color="auto"/>
        <w:bottom w:val="none" w:sz="0" w:space="0" w:color="auto"/>
        <w:right w:val="none" w:sz="0" w:space="0" w:color="auto"/>
      </w:divBdr>
    </w:div>
    <w:div w:id="1055664636">
      <w:bodyDiv w:val="1"/>
      <w:marLeft w:val="0"/>
      <w:marRight w:val="0"/>
      <w:marTop w:val="0"/>
      <w:marBottom w:val="0"/>
      <w:divBdr>
        <w:top w:val="none" w:sz="0" w:space="0" w:color="auto"/>
        <w:left w:val="none" w:sz="0" w:space="0" w:color="auto"/>
        <w:bottom w:val="none" w:sz="0" w:space="0" w:color="auto"/>
        <w:right w:val="none" w:sz="0" w:space="0" w:color="auto"/>
      </w:divBdr>
    </w:div>
    <w:div w:id="1123815407">
      <w:bodyDiv w:val="1"/>
      <w:marLeft w:val="0"/>
      <w:marRight w:val="0"/>
      <w:marTop w:val="0"/>
      <w:marBottom w:val="0"/>
      <w:divBdr>
        <w:top w:val="none" w:sz="0" w:space="0" w:color="auto"/>
        <w:left w:val="none" w:sz="0" w:space="0" w:color="auto"/>
        <w:bottom w:val="none" w:sz="0" w:space="0" w:color="auto"/>
        <w:right w:val="none" w:sz="0" w:space="0" w:color="auto"/>
      </w:divBdr>
      <w:divsChild>
        <w:div w:id="861209465">
          <w:marLeft w:val="0"/>
          <w:marRight w:val="0"/>
          <w:marTop w:val="0"/>
          <w:marBottom w:val="0"/>
          <w:divBdr>
            <w:top w:val="none" w:sz="0" w:space="0" w:color="auto"/>
            <w:left w:val="none" w:sz="0" w:space="0" w:color="auto"/>
            <w:bottom w:val="none" w:sz="0" w:space="0" w:color="auto"/>
            <w:right w:val="none" w:sz="0" w:space="0" w:color="auto"/>
          </w:divBdr>
          <w:divsChild>
            <w:div w:id="1025130301">
              <w:marLeft w:val="0"/>
              <w:marRight w:val="0"/>
              <w:marTop w:val="0"/>
              <w:marBottom w:val="0"/>
              <w:divBdr>
                <w:top w:val="none" w:sz="0" w:space="0" w:color="auto"/>
                <w:left w:val="none" w:sz="0" w:space="0" w:color="auto"/>
                <w:bottom w:val="none" w:sz="0" w:space="0" w:color="auto"/>
                <w:right w:val="none" w:sz="0" w:space="0" w:color="auto"/>
              </w:divBdr>
              <w:divsChild>
                <w:div w:id="1128476463">
                  <w:marLeft w:val="525"/>
                  <w:marRight w:val="0"/>
                  <w:marTop w:val="0"/>
                  <w:marBottom w:val="0"/>
                  <w:divBdr>
                    <w:top w:val="none" w:sz="0" w:space="0" w:color="auto"/>
                    <w:left w:val="none" w:sz="0" w:space="0" w:color="auto"/>
                    <w:bottom w:val="none" w:sz="0" w:space="0" w:color="auto"/>
                    <w:right w:val="none" w:sz="0" w:space="0" w:color="auto"/>
                  </w:divBdr>
                  <w:divsChild>
                    <w:div w:id="10097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435804">
      <w:bodyDiv w:val="1"/>
      <w:marLeft w:val="0"/>
      <w:marRight w:val="0"/>
      <w:marTop w:val="0"/>
      <w:marBottom w:val="0"/>
      <w:divBdr>
        <w:top w:val="none" w:sz="0" w:space="0" w:color="auto"/>
        <w:left w:val="none" w:sz="0" w:space="0" w:color="auto"/>
        <w:bottom w:val="none" w:sz="0" w:space="0" w:color="auto"/>
        <w:right w:val="none" w:sz="0" w:space="0" w:color="auto"/>
      </w:divBdr>
    </w:div>
    <w:div w:id="1170222242">
      <w:bodyDiv w:val="1"/>
      <w:marLeft w:val="0"/>
      <w:marRight w:val="0"/>
      <w:marTop w:val="0"/>
      <w:marBottom w:val="0"/>
      <w:divBdr>
        <w:top w:val="none" w:sz="0" w:space="0" w:color="auto"/>
        <w:left w:val="none" w:sz="0" w:space="0" w:color="auto"/>
        <w:bottom w:val="none" w:sz="0" w:space="0" w:color="auto"/>
        <w:right w:val="none" w:sz="0" w:space="0" w:color="auto"/>
      </w:divBdr>
    </w:div>
    <w:div w:id="1215577768">
      <w:bodyDiv w:val="1"/>
      <w:marLeft w:val="0"/>
      <w:marRight w:val="0"/>
      <w:marTop w:val="0"/>
      <w:marBottom w:val="0"/>
      <w:divBdr>
        <w:top w:val="none" w:sz="0" w:space="0" w:color="auto"/>
        <w:left w:val="none" w:sz="0" w:space="0" w:color="auto"/>
        <w:bottom w:val="none" w:sz="0" w:space="0" w:color="auto"/>
        <w:right w:val="none" w:sz="0" w:space="0" w:color="auto"/>
      </w:divBdr>
    </w:div>
    <w:div w:id="1417360912">
      <w:bodyDiv w:val="1"/>
      <w:marLeft w:val="0"/>
      <w:marRight w:val="0"/>
      <w:marTop w:val="0"/>
      <w:marBottom w:val="0"/>
      <w:divBdr>
        <w:top w:val="none" w:sz="0" w:space="0" w:color="auto"/>
        <w:left w:val="none" w:sz="0" w:space="0" w:color="auto"/>
        <w:bottom w:val="none" w:sz="0" w:space="0" w:color="auto"/>
        <w:right w:val="none" w:sz="0" w:space="0" w:color="auto"/>
      </w:divBdr>
    </w:div>
    <w:div w:id="1484589324">
      <w:bodyDiv w:val="1"/>
      <w:marLeft w:val="0"/>
      <w:marRight w:val="0"/>
      <w:marTop w:val="0"/>
      <w:marBottom w:val="0"/>
      <w:divBdr>
        <w:top w:val="none" w:sz="0" w:space="0" w:color="auto"/>
        <w:left w:val="none" w:sz="0" w:space="0" w:color="auto"/>
        <w:bottom w:val="none" w:sz="0" w:space="0" w:color="auto"/>
        <w:right w:val="none" w:sz="0" w:space="0" w:color="auto"/>
      </w:divBdr>
    </w:div>
    <w:div w:id="1627925262">
      <w:bodyDiv w:val="1"/>
      <w:marLeft w:val="0"/>
      <w:marRight w:val="0"/>
      <w:marTop w:val="0"/>
      <w:marBottom w:val="0"/>
      <w:divBdr>
        <w:top w:val="none" w:sz="0" w:space="0" w:color="auto"/>
        <w:left w:val="none" w:sz="0" w:space="0" w:color="auto"/>
        <w:bottom w:val="none" w:sz="0" w:space="0" w:color="auto"/>
        <w:right w:val="none" w:sz="0" w:space="0" w:color="auto"/>
      </w:divBdr>
    </w:div>
    <w:div w:id="1669595527">
      <w:bodyDiv w:val="1"/>
      <w:marLeft w:val="0"/>
      <w:marRight w:val="0"/>
      <w:marTop w:val="0"/>
      <w:marBottom w:val="0"/>
      <w:divBdr>
        <w:top w:val="none" w:sz="0" w:space="0" w:color="auto"/>
        <w:left w:val="none" w:sz="0" w:space="0" w:color="auto"/>
        <w:bottom w:val="none" w:sz="0" w:space="0" w:color="auto"/>
        <w:right w:val="none" w:sz="0" w:space="0" w:color="auto"/>
      </w:divBdr>
    </w:div>
    <w:div w:id="1685396953">
      <w:bodyDiv w:val="1"/>
      <w:marLeft w:val="0"/>
      <w:marRight w:val="0"/>
      <w:marTop w:val="0"/>
      <w:marBottom w:val="0"/>
      <w:divBdr>
        <w:top w:val="none" w:sz="0" w:space="0" w:color="auto"/>
        <w:left w:val="none" w:sz="0" w:space="0" w:color="auto"/>
        <w:bottom w:val="none" w:sz="0" w:space="0" w:color="auto"/>
        <w:right w:val="none" w:sz="0" w:space="0" w:color="auto"/>
      </w:divBdr>
    </w:div>
    <w:div w:id="1742675401">
      <w:bodyDiv w:val="1"/>
      <w:marLeft w:val="0"/>
      <w:marRight w:val="0"/>
      <w:marTop w:val="0"/>
      <w:marBottom w:val="0"/>
      <w:divBdr>
        <w:top w:val="none" w:sz="0" w:space="0" w:color="auto"/>
        <w:left w:val="none" w:sz="0" w:space="0" w:color="auto"/>
        <w:bottom w:val="none" w:sz="0" w:space="0" w:color="auto"/>
        <w:right w:val="none" w:sz="0" w:space="0" w:color="auto"/>
      </w:divBdr>
    </w:div>
    <w:div w:id="1791970840">
      <w:bodyDiv w:val="1"/>
      <w:marLeft w:val="0"/>
      <w:marRight w:val="0"/>
      <w:marTop w:val="0"/>
      <w:marBottom w:val="0"/>
      <w:divBdr>
        <w:top w:val="none" w:sz="0" w:space="0" w:color="auto"/>
        <w:left w:val="none" w:sz="0" w:space="0" w:color="auto"/>
        <w:bottom w:val="none" w:sz="0" w:space="0" w:color="auto"/>
        <w:right w:val="none" w:sz="0" w:space="0" w:color="auto"/>
      </w:divBdr>
    </w:div>
    <w:div w:id="1847211131">
      <w:bodyDiv w:val="1"/>
      <w:marLeft w:val="0"/>
      <w:marRight w:val="0"/>
      <w:marTop w:val="0"/>
      <w:marBottom w:val="0"/>
      <w:divBdr>
        <w:top w:val="none" w:sz="0" w:space="0" w:color="auto"/>
        <w:left w:val="none" w:sz="0" w:space="0" w:color="auto"/>
        <w:bottom w:val="none" w:sz="0" w:space="0" w:color="auto"/>
        <w:right w:val="none" w:sz="0" w:space="0" w:color="auto"/>
      </w:divBdr>
    </w:div>
    <w:div w:id="1862939884">
      <w:bodyDiv w:val="1"/>
      <w:marLeft w:val="0"/>
      <w:marRight w:val="0"/>
      <w:marTop w:val="0"/>
      <w:marBottom w:val="0"/>
      <w:divBdr>
        <w:top w:val="none" w:sz="0" w:space="0" w:color="auto"/>
        <w:left w:val="none" w:sz="0" w:space="0" w:color="auto"/>
        <w:bottom w:val="none" w:sz="0" w:space="0" w:color="auto"/>
        <w:right w:val="none" w:sz="0" w:space="0" w:color="auto"/>
      </w:divBdr>
    </w:div>
    <w:div w:id="1864711420">
      <w:bodyDiv w:val="1"/>
      <w:marLeft w:val="0"/>
      <w:marRight w:val="0"/>
      <w:marTop w:val="0"/>
      <w:marBottom w:val="0"/>
      <w:divBdr>
        <w:top w:val="none" w:sz="0" w:space="0" w:color="auto"/>
        <w:left w:val="none" w:sz="0" w:space="0" w:color="auto"/>
        <w:bottom w:val="none" w:sz="0" w:space="0" w:color="auto"/>
        <w:right w:val="none" w:sz="0" w:space="0" w:color="auto"/>
      </w:divBdr>
    </w:div>
    <w:div w:id="2031446053">
      <w:bodyDiv w:val="1"/>
      <w:marLeft w:val="0"/>
      <w:marRight w:val="0"/>
      <w:marTop w:val="0"/>
      <w:marBottom w:val="0"/>
      <w:divBdr>
        <w:top w:val="none" w:sz="0" w:space="0" w:color="auto"/>
        <w:left w:val="none" w:sz="0" w:space="0" w:color="auto"/>
        <w:bottom w:val="none" w:sz="0" w:space="0" w:color="auto"/>
        <w:right w:val="none" w:sz="0" w:space="0" w:color="auto"/>
      </w:divBdr>
    </w:div>
    <w:div w:id="2041202712">
      <w:bodyDiv w:val="1"/>
      <w:marLeft w:val="0"/>
      <w:marRight w:val="0"/>
      <w:marTop w:val="0"/>
      <w:marBottom w:val="0"/>
      <w:divBdr>
        <w:top w:val="none" w:sz="0" w:space="0" w:color="auto"/>
        <w:left w:val="none" w:sz="0" w:space="0" w:color="auto"/>
        <w:bottom w:val="none" w:sz="0" w:space="0" w:color="auto"/>
        <w:right w:val="none" w:sz="0" w:space="0" w:color="auto"/>
      </w:divBdr>
    </w:div>
    <w:div w:id="205052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scientific.com/worldscinet/ijgmmp" TargetMode="External"/><Relationship Id="rId3" Type="http://schemas.openxmlformats.org/officeDocument/2006/relationships/styles" Target="styles.xml"/><Relationship Id="rId7" Type="http://schemas.openxmlformats.org/officeDocument/2006/relationships/hyperlink" Target="https://www.mdpi.com/2227-7390/7/2/1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4B88E-1522-4F59-8E62-D25A5E35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1</Pages>
  <Words>6171</Words>
  <Characters>35176</Characters>
  <Application>Microsoft Office Word</Application>
  <DocSecurity>0</DocSecurity>
  <Lines>293</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halley</dc:creator>
  <cp:lastModifiedBy>Windows Kullanıcısı</cp:lastModifiedBy>
  <cp:revision>48</cp:revision>
  <cp:lastPrinted>2021-01-14T08:11:00Z</cp:lastPrinted>
  <dcterms:created xsi:type="dcterms:W3CDTF">2020-12-28T06:41:00Z</dcterms:created>
  <dcterms:modified xsi:type="dcterms:W3CDTF">2021-03-03T07:36:00Z</dcterms:modified>
</cp:coreProperties>
</file>