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180" w:rsidRDefault="00066180" w:rsidP="00066180">
      <w:pPr>
        <w:spacing w:after="0" w:line="240" w:lineRule="auto"/>
        <w:jc w:val="center"/>
        <w:rPr>
          <w:rFonts w:ascii="Times New Roman" w:hAnsi="Times New Roman"/>
          <w:b/>
        </w:rPr>
      </w:pPr>
      <w:r>
        <w:rPr>
          <w:rFonts w:ascii="Times New Roman" w:hAnsi="Times New Roman"/>
          <w:b/>
        </w:rPr>
        <w:t>T.C</w:t>
      </w:r>
    </w:p>
    <w:p w:rsidR="00066180" w:rsidRPr="001B282F" w:rsidRDefault="00066180" w:rsidP="00066180">
      <w:pPr>
        <w:spacing w:after="0" w:line="240" w:lineRule="auto"/>
        <w:jc w:val="center"/>
        <w:rPr>
          <w:rFonts w:ascii="Times New Roman" w:hAnsi="Times New Roman"/>
          <w:b/>
        </w:rPr>
      </w:pPr>
      <w:r>
        <w:rPr>
          <w:rFonts w:ascii="Times New Roman" w:hAnsi="Times New Roman"/>
          <w:b/>
        </w:rPr>
        <w:t>BANDIRMA ONYEDİ EYLÜL ÜNİVERSİTESİ</w:t>
      </w:r>
    </w:p>
    <w:p w:rsidR="00066180" w:rsidRPr="001B282F" w:rsidRDefault="00066180" w:rsidP="00066180">
      <w:pPr>
        <w:spacing w:after="0" w:line="240" w:lineRule="auto"/>
        <w:jc w:val="center"/>
        <w:rPr>
          <w:rFonts w:ascii="Times New Roman" w:hAnsi="Times New Roman"/>
          <w:b/>
        </w:rPr>
      </w:pPr>
      <w:r w:rsidRPr="001B282F">
        <w:rPr>
          <w:rFonts w:ascii="Times New Roman" w:hAnsi="Times New Roman"/>
          <w:b/>
        </w:rPr>
        <w:t>BANDIRMA MESLEK YÜKSEKOKULU</w:t>
      </w:r>
    </w:p>
    <w:p w:rsidR="00066180" w:rsidRPr="001B282F" w:rsidRDefault="00066180" w:rsidP="00066180">
      <w:pPr>
        <w:spacing w:after="0" w:line="240" w:lineRule="auto"/>
        <w:jc w:val="center"/>
        <w:rPr>
          <w:rFonts w:ascii="Times New Roman" w:hAnsi="Times New Roman"/>
          <w:b/>
        </w:rPr>
      </w:pPr>
    </w:p>
    <w:p w:rsidR="00066180" w:rsidRPr="001B282F" w:rsidRDefault="00066180" w:rsidP="00066180">
      <w:pPr>
        <w:spacing w:after="0" w:line="240" w:lineRule="auto"/>
        <w:jc w:val="center"/>
        <w:rPr>
          <w:rFonts w:ascii="Times New Roman" w:hAnsi="Times New Roman"/>
          <w:b/>
        </w:rPr>
      </w:pPr>
      <w:r>
        <w:rPr>
          <w:rFonts w:ascii="Times New Roman" w:hAnsi="Times New Roman"/>
          <w:b/>
          <w:bCs/>
        </w:rPr>
        <w:t>MUHASEBE VE VERGİ</w:t>
      </w:r>
      <w:r w:rsidRPr="001B282F">
        <w:rPr>
          <w:rFonts w:ascii="Times New Roman" w:hAnsi="Times New Roman"/>
          <w:b/>
          <w:bCs/>
        </w:rPr>
        <w:t xml:space="preserve"> BÖLÜMÜ</w:t>
      </w:r>
    </w:p>
    <w:p w:rsidR="00066180" w:rsidRPr="001B282F" w:rsidRDefault="00066180" w:rsidP="00066180">
      <w:pPr>
        <w:spacing w:after="0" w:line="240" w:lineRule="auto"/>
        <w:jc w:val="center"/>
        <w:rPr>
          <w:rFonts w:ascii="Times New Roman" w:hAnsi="Times New Roman"/>
          <w:b/>
        </w:rPr>
      </w:pPr>
      <w:r>
        <w:rPr>
          <w:rFonts w:ascii="Times New Roman" w:hAnsi="Times New Roman"/>
          <w:b/>
        </w:rPr>
        <w:t>MUHASEBE VE VERGİ UYGULAMALRI</w:t>
      </w:r>
      <w:r w:rsidRPr="001B282F">
        <w:rPr>
          <w:rFonts w:ascii="Times New Roman" w:hAnsi="Times New Roman"/>
          <w:b/>
        </w:rPr>
        <w:t xml:space="preserve"> PROGRAMI</w:t>
      </w:r>
    </w:p>
    <w:p w:rsidR="00066180" w:rsidRPr="001B282F" w:rsidRDefault="00066180" w:rsidP="00066180">
      <w:pPr>
        <w:spacing w:after="0" w:line="240" w:lineRule="auto"/>
        <w:jc w:val="center"/>
        <w:rPr>
          <w:rFonts w:ascii="Times New Roman" w:hAnsi="Times New Roman"/>
          <w:b/>
        </w:rPr>
      </w:pPr>
      <w:r w:rsidRPr="001B282F">
        <w:rPr>
          <w:rFonts w:ascii="Times New Roman" w:hAnsi="Times New Roman"/>
          <w:b/>
          <w:bCs/>
        </w:rPr>
        <w:t>20</w:t>
      </w:r>
      <w:r>
        <w:rPr>
          <w:rFonts w:ascii="Times New Roman" w:hAnsi="Times New Roman"/>
          <w:b/>
          <w:bCs/>
        </w:rPr>
        <w:t>2</w:t>
      </w:r>
      <w:r w:rsidR="00874C9D">
        <w:rPr>
          <w:rFonts w:ascii="Times New Roman" w:hAnsi="Times New Roman"/>
          <w:b/>
          <w:bCs/>
        </w:rPr>
        <w:t>1</w:t>
      </w:r>
      <w:r w:rsidRPr="001B282F">
        <w:rPr>
          <w:rFonts w:ascii="Times New Roman" w:hAnsi="Times New Roman"/>
          <w:b/>
          <w:bCs/>
        </w:rPr>
        <w:t>-20</w:t>
      </w:r>
      <w:r>
        <w:rPr>
          <w:rFonts w:ascii="Times New Roman" w:hAnsi="Times New Roman"/>
          <w:b/>
          <w:bCs/>
        </w:rPr>
        <w:t>2</w:t>
      </w:r>
      <w:r w:rsidR="00874C9D">
        <w:rPr>
          <w:rFonts w:ascii="Times New Roman" w:hAnsi="Times New Roman"/>
          <w:b/>
          <w:bCs/>
        </w:rPr>
        <w:t>2</w:t>
      </w:r>
      <w:bookmarkStart w:id="0" w:name="_GoBack"/>
      <w:bookmarkEnd w:id="0"/>
      <w:r w:rsidRPr="001B282F">
        <w:rPr>
          <w:rFonts w:ascii="Times New Roman" w:hAnsi="Times New Roman"/>
          <w:b/>
          <w:bCs/>
        </w:rPr>
        <w:t xml:space="preserve"> EĞİTİM-ÖĞRETİM YILI </w:t>
      </w:r>
      <w:r w:rsidRPr="001B282F">
        <w:rPr>
          <w:rFonts w:ascii="Times New Roman" w:hAnsi="Times New Roman"/>
          <w:b/>
        </w:rPr>
        <w:t>DERS İÇERİKLERİ</w:t>
      </w:r>
    </w:p>
    <w:p w:rsidR="00066180" w:rsidRDefault="00066180" w:rsidP="00066180">
      <w:pPr>
        <w:spacing w:after="0" w:line="360" w:lineRule="auto"/>
        <w:rPr>
          <w:rFonts w:ascii="Times New Roman" w:hAnsi="Times New Roman"/>
          <w:sz w:val="24"/>
          <w:szCs w:val="24"/>
        </w:rPr>
      </w:pPr>
    </w:p>
    <w:p w:rsidR="00066180" w:rsidRPr="00104979" w:rsidRDefault="00066180" w:rsidP="00066180">
      <w:pPr>
        <w:spacing w:after="0" w:line="360" w:lineRule="auto"/>
        <w:ind w:firstLine="708"/>
        <w:rPr>
          <w:rFonts w:ascii="Times New Roman" w:hAnsi="Times New Roman"/>
          <w:b/>
          <w:sz w:val="24"/>
          <w:szCs w:val="24"/>
        </w:rPr>
      </w:pPr>
      <w:r w:rsidRPr="00104979">
        <w:rPr>
          <w:rFonts w:ascii="Times New Roman" w:hAnsi="Times New Roman"/>
          <w:b/>
          <w:sz w:val="24"/>
          <w:szCs w:val="24"/>
        </w:rPr>
        <w:t>I.SINIF 1. YARIYIL</w:t>
      </w:r>
    </w:p>
    <w:p w:rsidR="00066180" w:rsidRPr="00104979" w:rsidRDefault="00066180" w:rsidP="00066180">
      <w:pPr>
        <w:spacing w:after="0" w:line="360" w:lineRule="auto"/>
        <w:rPr>
          <w:rFonts w:ascii="Times New Roman" w:hAnsi="Times New Roman"/>
          <w:b/>
          <w:sz w:val="24"/>
          <w:szCs w:val="24"/>
        </w:rPr>
      </w:pPr>
      <w:r w:rsidRPr="00104979">
        <w:rPr>
          <w:rFonts w:ascii="Times New Roman" w:hAnsi="Times New Roman"/>
          <w:b/>
          <w:sz w:val="24"/>
          <w:szCs w:val="24"/>
        </w:rPr>
        <w:t>GENEL MUHASEBE I</w:t>
      </w:r>
    </w:p>
    <w:p w:rsidR="00066180" w:rsidRDefault="00066180" w:rsidP="00066180">
      <w:pPr>
        <w:spacing w:after="0" w:line="360" w:lineRule="auto"/>
        <w:jc w:val="both"/>
        <w:rPr>
          <w:rFonts w:ascii="Times New Roman" w:hAnsi="Times New Roman"/>
          <w:sz w:val="24"/>
          <w:szCs w:val="24"/>
        </w:rPr>
      </w:pPr>
      <w:r w:rsidRPr="00421559">
        <w:rPr>
          <w:rFonts w:ascii="Times New Roman" w:hAnsi="Times New Roman"/>
          <w:sz w:val="24"/>
          <w:szCs w:val="24"/>
        </w:rPr>
        <w:t>Temel Muhasebe Bilgileri, Muhasebenin Temel Kavramları, Temel Mali Tablolar, Hesap Kavramı ve Muhasebe Defterleri, Muhasebede Kullanılan Belgeler, Muhasebe Kayıt Süreci, Tekd</w:t>
      </w:r>
      <w:r>
        <w:rPr>
          <w:rFonts w:ascii="Times New Roman" w:hAnsi="Times New Roman"/>
          <w:sz w:val="24"/>
          <w:szCs w:val="24"/>
        </w:rPr>
        <w:t xml:space="preserve">üzen Muhasebe Sistemi Bilgileri, </w:t>
      </w:r>
      <w:r w:rsidRPr="00421559">
        <w:rPr>
          <w:rFonts w:ascii="Times New Roman" w:hAnsi="Times New Roman"/>
          <w:sz w:val="24"/>
          <w:szCs w:val="24"/>
        </w:rPr>
        <w:t>Dönen Varlıklar: Hazır Değerler, Menkul Kıymetler, Ticari Alacaklar, Diğer Alacaklar Hesapları ve İşleyişi, Stok Hesapları ile Katma Değer Vergisi Hesaplarının İşleyişi ve Stok Hareketlerinin Takibinde Kullanılan Kayıt Yöntemleri, Stok Değerleme Yöntemleri, Gelecek Aylara Ait Giderler ve Gelir Tahakkukları ve Diğer Dönen Varlık Hesapları, Duran Varlıklar: Mali Duran Varlıklar, Maddi Duran Varlıklar ve Maddi Duran Varlıklarda Amortisman İşlemleri, Duran Varlıkların Satışı, Maddi Olmayan Duran Varlıklar ve Gelecek Yıllara Ait Giderler ve Gelir Tahakkukları, Pasif Hesaplar: Mali Borçlar, Ticari Borçlar ve Diğer Borçlar, Ödenecek Vergi ve Fonlar Hesapları, Borç ve Gider Karşılıkları, Gelecek Aylara Ait Gelirler ve Gider Tahakkukları, Diğer Kısa Vadeli Yabancı Kaynaklar ve Uzun Vadeli Yabancı Kaynaklar.</w:t>
      </w:r>
      <w:r>
        <w:rPr>
          <w:rFonts w:ascii="Times New Roman" w:hAnsi="Times New Roman"/>
          <w:sz w:val="24"/>
          <w:szCs w:val="24"/>
        </w:rPr>
        <w:t xml:space="preserve"> </w:t>
      </w:r>
      <w:r w:rsidRPr="00421559">
        <w:rPr>
          <w:rFonts w:ascii="Times New Roman" w:hAnsi="Times New Roman"/>
          <w:sz w:val="24"/>
          <w:szCs w:val="24"/>
        </w:rPr>
        <w:t>Öz Kaynaklar Hesapları ve İşleyişi, Gelir Tablosu Hesapları ve İşleyişi</w:t>
      </w:r>
      <w:r>
        <w:rPr>
          <w:rFonts w:ascii="Times New Roman" w:hAnsi="Times New Roman"/>
          <w:sz w:val="24"/>
          <w:szCs w:val="24"/>
        </w:rPr>
        <w:t xml:space="preserve"> </w:t>
      </w:r>
      <w:r w:rsidRPr="007E2E47">
        <w:rPr>
          <w:rFonts w:ascii="Times New Roman" w:hAnsi="Times New Roman"/>
          <w:sz w:val="24"/>
          <w:szCs w:val="24"/>
        </w:rPr>
        <w:t>konularını kapsar</w:t>
      </w:r>
      <w:r>
        <w:rPr>
          <w:rFonts w:ascii="Times New Roman" w:hAnsi="Times New Roman"/>
          <w:sz w:val="24"/>
          <w:szCs w:val="24"/>
        </w:rPr>
        <w:t>.</w:t>
      </w:r>
    </w:p>
    <w:p w:rsidR="00066180" w:rsidRDefault="00066180" w:rsidP="00066180">
      <w:pPr>
        <w:spacing w:after="0" w:line="360" w:lineRule="auto"/>
        <w:jc w:val="both"/>
        <w:rPr>
          <w:rFonts w:ascii="Times New Roman" w:hAnsi="Times New Roman"/>
          <w:sz w:val="24"/>
          <w:szCs w:val="24"/>
        </w:rPr>
      </w:pPr>
    </w:p>
    <w:p w:rsidR="00066180" w:rsidRPr="00104979" w:rsidRDefault="00066180" w:rsidP="00066180">
      <w:pPr>
        <w:spacing w:after="0" w:line="360" w:lineRule="auto"/>
        <w:rPr>
          <w:rFonts w:ascii="Times New Roman" w:hAnsi="Times New Roman"/>
          <w:b/>
          <w:sz w:val="24"/>
          <w:szCs w:val="24"/>
        </w:rPr>
      </w:pPr>
      <w:r w:rsidRPr="00104979">
        <w:rPr>
          <w:rFonts w:ascii="Times New Roman" w:hAnsi="Times New Roman"/>
          <w:b/>
          <w:sz w:val="24"/>
          <w:szCs w:val="24"/>
        </w:rPr>
        <w:t>MATEMATİK</w:t>
      </w:r>
    </w:p>
    <w:p w:rsidR="00066180" w:rsidRDefault="00066180" w:rsidP="00066180">
      <w:pPr>
        <w:spacing w:after="0" w:line="360" w:lineRule="auto"/>
        <w:jc w:val="both"/>
        <w:rPr>
          <w:rFonts w:ascii="Times New Roman" w:hAnsi="Times New Roman"/>
          <w:sz w:val="24"/>
          <w:szCs w:val="24"/>
        </w:rPr>
      </w:pPr>
      <w:r w:rsidRPr="00F07CC0">
        <w:rPr>
          <w:rFonts w:ascii="Times New Roman" w:hAnsi="Times New Roman"/>
          <w:bCs/>
          <w:sz w:val="24"/>
          <w:szCs w:val="24"/>
        </w:rPr>
        <w:t>Kümeler, Sayı Sistemleri, Üslü ve Köklü İfadeler, Özdeşlikler, I. ve II. Derece</w:t>
      </w:r>
      <w:r>
        <w:rPr>
          <w:rFonts w:ascii="Times New Roman" w:hAnsi="Times New Roman"/>
          <w:bCs/>
          <w:sz w:val="24"/>
          <w:szCs w:val="24"/>
        </w:rPr>
        <w:t>den</w:t>
      </w:r>
      <w:r w:rsidRPr="00F07CC0">
        <w:rPr>
          <w:rFonts w:ascii="Times New Roman" w:hAnsi="Times New Roman"/>
          <w:bCs/>
          <w:sz w:val="24"/>
          <w:szCs w:val="24"/>
        </w:rPr>
        <w:t xml:space="preserve"> Denklemler; Oran ve Orantı Tanımları, Çeşitleri, Orantı Yardımıyla Problem Çözme; Yüzde ve Faiz Oranları: Yüzde ve Faiz Hesapları; Fonksiyonlar: Bağıntı ve Fonksiyon Kavramları, Fonksiyonlarla İşlemler, Doğrusal ve II. Dereceden Fonksiyonlar ve Grafikleri, Üstel ve Logarit</w:t>
      </w:r>
      <w:r>
        <w:rPr>
          <w:rFonts w:ascii="Times New Roman" w:hAnsi="Times New Roman"/>
          <w:bCs/>
          <w:sz w:val="24"/>
          <w:szCs w:val="24"/>
        </w:rPr>
        <w:t xml:space="preserve">mik Fonksiyonlar ve Grafikleri, </w:t>
      </w:r>
      <w:r w:rsidRPr="00F07CC0">
        <w:rPr>
          <w:rFonts w:ascii="Times New Roman" w:hAnsi="Times New Roman"/>
          <w:bCs/>
          <w:sz w:val="24"/>
          <w:szCs w:val="24"/>
        </w:rPr>
        <w:t>Doğrusal Denklem Sistemleri, Matrisler, Determinantlar</w:t>
      </w:r>
      <w:r>
        <w:rPr>
          <w:rFonts w:ascii="Times New Roman" w:hAnsi="Times New Roman"/>
          <w:bCs/>
          <w:sz w:val="24"/>
          <w:szCs w:val="24"/>
        </w:rPr>
        <w:t xml:space="preserve"> </w:t>
      </w:r>
      <w:r w:rsidRPr="007E2E47">
        <w:rPr>
          <w:rFonts w:ascii="Times New Roman" w:hAnsi="Times New Roman"/>
          <w:sz w:val="24"/>
          <w:szCs w:val="24"/>
        </w:rPr>
        <w:t>konularını kapsar</w:t>
      </w:r>
      <w:r>
        <w:rPr>
          <w:rFonts w:ascii="Times New Roman" w:hAnsi="Times New Roman"/>
          <w:sz w:val="24"/>
          <w:szCs w:val="24"/>
        </w:rPr>
        <w:t>.</w:t>
      </w:r>
    </w:p>
    <w:p w:rsidR="00066180" w:rsidRDefault="00066180" w:rsidP="00066180">
      <w:pPr>
        <w:spacing w:after="0" w:line="360" w:lineRule="auto"/>
        <w:jc w:val="both"/>
        <w:rPr>
          <w:rFonts w:ascii="Times New Roman" w:hAnsi="Times New Roman"/>
          <w:bCs/>
          <w:sz w:val="24"/>
          <w:szCs w:val="24"/>
        </w:rPr>
      </w:pPr>
    </w:p>
    <w:p w:rsidR="00066180" w:rsidRPr="00104979" w:rsidRDefault="00066180" w:rsidP="00066180">
      <w:pPr>
        <w:spacing w:after="0" w:line="360" w:lineRule="auto"/>
        <w:rPr>
          <w:rFonts w:ascii="Times New Roman" w:hAnsi="Times New Roman"/>
          <w:b/>
          <w:sz w:val="24"/>
          <w:szCs w:val="24"/>
        </w:rPr>
      </w:pPr>
      <w:proofErr w:type="gramStart"/>
      <w:r w:rsidRPr="00104979">
        <w:rPr>
          <w:rFonts w:ascii="Times New Roman" w:hAnsi="Times New Roman"/>
          <w:b/>
          <w:sz w:val="24"/>
          <w:szCs w:val="24"/>
        </w:rPr>
        <w:t>MİKRO EKONOMİ</w:t>
      </w:r>
      <w:proofErr w:type="gramEnd"/>
    </w:p>
    <w:p w:rsidR="00066180" w:rsidRDefault="00066180" w:rsidP="00066180">
      <w:pPr>
        <w:spacing w:after="0" w:line="360" w:lineRule="auto"/>
        <w:jc w:val="both"/>
        <w:rPr>
          <w:rFonts w:ascii="Times New Roman" w:hAnsi="Times New Roman"/>
          <w:sz w:val="24"/>
          <w:szCs w:val="24"/>
        </w:rPr>
      </w:pPr>
      <w:r w:rsidRPr="00421559">
        <w:rPr>
          <w:rFonts w:ascii="Times New Roman" w:hAnsi="Times New Roman"/>
          <w:bCs/>
          <w:sz w:val="24"/>
        </w:rPr>
        <w:t>İktisadın kapsamı ve metodu, Kıtlık, Tercih ve üretim olanakları eğrisi,</w:t>
      </w:r>
      <w:r w:rsidRPr="00421559">
        <w:rPr>
          <w:rFonts w:ascii="Times New Roman" w:hAnsi="Times New Roman"/>
          <w:sz w:val="24"/>
        </w:rPr>
        <w:t xml:space="preserve"> Talep eğrisi, bireysel ve piyasa talebi, Talep eğrisinde kaymalar, Talep esnekliği, Arz eğrisi, bireysel ve piyasa arzı,  Arz eğrisinde kaymalar, Arz esnekliği, </w:t>
      </w:r>
      <w:r w:rsidRPr="00421559">
        <w:rPr>
          <w:rFonts w:ascii="Times New Roman" w:hAnsi="Times New Roman"/>
          <w:bCs/>
          <w:sz w:val="24"/>
        </w:rPr>
        <w:t xml:space="preserve">Arz, talep ve esneklik uygulamaları, </w:t>
      </w:r>
      <w:r w:rsidRPr="00421559">
        <w:rPr>
          <w:rFonts w:ascii="Times New Roman" w:hAnsi="Times New Roman"/>
          <w:sz w:val="24"/>
        </w:rPr>
        <w:t xml:space="preserve">Üretim maliyetleri, </w:t>
      </w:r>
      <w:r w:rsidRPr="00421559">
        <w:rPr>
          <w:rFonts w:ascii="Times New Roman" w:hAnsi="Times New Roman"/>
          <w:sz w:val="24"/>
        </w:rPr>
        <w:lastRenderedPageBreak/>
        <w:t xml:space="preserve">Piyasa dengesi, </w:t>
      </w:r>
      <w:r w:rsidRPr="00421559">
        <w:rPr>
          <w:rFonts w:ascii="Times New Roman" w:hAnsi="Times New Roman"/>
          <w:bCs/>
          <w:sz w:val="24"/>
        </w:rPr>
        <w:t xml:space="preserve">Tam rekabet piyasası, Tekel Piyasası,  </w:t>
      </w:r>
      <w:r w:rsidRPr="00421559">
        <w:rPr>
          <w:rFonts w:ascii="Times New Roman" w:hAnsi="Times New Roman"/>
          <w:sz w:val="24"/>
        </w:rPr>
        <w:t>Diğer eksik rekabet piyasaları</w:t>
      </w:r>
      <w:r>
        <w:rPr>
          <w:rFonts w:ascii="Times New Roman" w:hAnsi="Times New Roman"/>
          <w:sz w:val="24"/>
        </w:rPr>
        <w:t xml:space="preserve"> </w:t>
      </w:r>
      <w:r w:rsidRPr="007E2E47">
        <w:rPr>
          <w:rFonts w:ascii="Times New Roman" w:hAnsi="Times New Roman"/>
          <w:sz w:val="24"/>
          <w:szCs w:val="24"/>
        </w:rPr>
        <w:t>konularını kapsar</w:t>
      </w:r>
      <w:r>
        <w:rPr>
          <w:rFonts w:ascii="Times New Roman" w:hAnsi="Times New Roman"/>
          <w:sz w:val="24"/>
          <w:szCs w:val="24"/>
        </w:rPr>
        <w:t>.</w:t>
      </w:r>
    </w:p>
    <w:p w:rsidR="00066180" w:rsidRDefault="00066180" w:rsidP="00066180">
      <w:pPr>
        <w:spacing w:after="0" w:line="360" w:lineRule="auto"/>
        <w:jc w:val="both"/>
        <w:rPr>
          <w:rFonts w:ascii="Times New Roman" w:hAnsi="Times New Roman"/>
          <w:sz w:val="24"/>
        </w:rPr>
      </w:pPr>
    </w:p>
    <w:p w:rsidR="00066180" w:rsidRPr="00104979" w:rsidRDefault="00066180" w:rsidP="00066180">
      <w:pPr>
        <w:spacing w:after="0" w:line="360" w:lineRule="auto"/>
        <w:rPr>
          <w:rFonts w:ascii="Times New Roman" w:hAnsi="Times New Roman"/>
          <w:b/>
          <w:sz w:val="24"/>
          <w:szCs w:val="24"/>
        </w:rPr>
      </w:pPr>
      <w:r w:rsidRPr="00104979">
        <w:rPr>
          <w:rFonts w:ascii="Times New Roman" w:hAnsi="Times New Roman"/>
          <w:b/>
          <w:sz w:val="24"/>
          <w:szCs w:val="24"/>
        </w:rPr>
        <w:t>TEMEL HUKUK</w:t>
      </w:r>
    </w:p>
    <w:p w:rsidR="00066180" w:rsidRDefault="00066180" w:rsidP="00066180">
      <w:pPr>
        <w:spacing w:after="0" w:line="360" w:lineRule="auto"/>
        <w:jc w:val="both"/>
        <w:rPr>
          <w:rFonts w:ascii="Times New Roman" w:hAnsi="Times New Roman"/>
          <w:sz w:val="24"/>
          <w:szCs w:val="24"/>
        </w:rPr>
      </w:pPr>
      <w:r w:rsidRPr="00F07CC0">
        <w:rPr>
          <w:rFonts w:ascii="Times New Roman" w:hAnsi="Times New Roman"/>
          <w:bCs/>
          <w:color w:val="000000"/>
          <w:sz w:val="24"/>
          <w:szCs w:val="24"/>
        </w:rPr>
        <w:t>Hukukun Temel Kavramları</w:t>
      </w:r>
      <w:r>
        <w:rPr>
          <w:rFonts w:ascii="Times New Roman" w:hAnsi="Times New Roman"/>
          <w:bCs/>
          <w:color w:val="000000"/>
          <w:sz w:val="24"/>
          <w:szCs w:val="24"/>
        </w:rPr>
        <w:t xml:space="preserve">, </w:t>
      </w:r>
      <w:r w:rsidRPr="00421559">
        <w:rPr>
          <w:rFonts w:ascii="Times New Roman" w:hAnsi="Times New Roman"/>
          <w:bCs/>
          <w:color w:val="000000"/>
          <w:sz w:val="24"/>
          <w:szCs w:val="24"/>
        </w:rPr>
        <w:t xml:space="preserve">Hukuk Sistemleri; Türk Hukuk Sistemi; Hukukun Dalları ve Kaynakları; Türk Yargı Sistemi; Yargı Sistemi ve Dava Türleri; Hukuki Olaylar, ilişkiler ve işlemler; Kişilik Kavramı; Kişilerin Sınıflandırılması: Gerçek ve tüzel kişiler; Kişilerin Ehliyetleri: Hak ehliyeti, Fiili ehliyet; Hısımlık, </w:t>
      </w:r>
      <w:proofErr w:type="gramStart"/>
      <w:r w:rsidRPr="00421559">
        <w:rPr>
          <w:rFonts w:ascii="Times New Roman" w:hAnsi="Times New Roman"/>
          <w:bCs/>
          <w:color w:val="000000"/>
          <w:sz w:val="24"/>
          <w:szCs w:val="24"/>
        </w:rPr>
        <w:t>İkametgah</w:t>
      </w:r>
      <w:proofErr w:type="gramEnd"/>
      <w:r w:rsidRPr="00421559">
        <w:rPr>
          <w:rFonts w:ascii="Times New Roman" w:hAnsi="Times New Roman"/>
          <w:bCs/>
          <w:color w:val="000000"/>
          <w:sz w:val="24"/>
          <w:szCs w:val="24"/>
        </w:rPr>
        <w:t>; Miras Kavramı ve Kanuni Mirasçılar; Haklar ve Özel Hakların İncelenmesi; Hakların Edinilmesi ve İyi niyet Kuralları: Hakların yitirilmesi, hakların korunması ve ispat yükü; Mülkiyet Hakkı, Kapsamı ve Türleri; Borç Kavramı ve Sözleşme Türleri</w:t>
      </w:r>
      <w:r>
        <w:rPr>
          <w:rFonts w:ascii="Times New Roman" w:hAnsi="Times New Roman"/>
          <w:bCs/>
          <w:color w:val="000000"/>
          <w:sz w:val="24"/>
          <w:szCs w:val="24"/>
        </w:rPr>
        <w:t xml:space="preserve"> </w:t>
      </w:r>
      <w:r w:rsidRPr="007E2E47">
        <w:rPr>
          <w:rFonts w:ascii="Times New Roman" w:hAnsi="Times New Roman"/>
          <w:sz w:val="24"/>
          <w:szCs w:val="24"/>
        </w:rPr>
        <w:t>konularını kapsar</w:t>
      </w:r>
      <w:r>
        <w:rPr>
          <w:rFonts w:ascii="Times New Roman" w:hAnsi="Times New Roman"/>
          <w:sz w:val="24"/>
          <w:szCs w:val="24"/>
        </w:rPr>
        <w:t>.</w:t>
      </w:r>
    </w:p>
    <w:p w:rsidR="00066180" w:rsidRDefault="00066180" w:rsidP="00066180">
      <w:pPr>
        <w:spacing w:after="0" w:line="360" w:lineRule="auto"/>
        <w:jc w:val="both"/>
        <w:rPr>
          <w:rFonts w:ascii="Times New Roman" w:hAnsi="Times New Roman"/>
          <w:sz w:val="24"/>
          <w:szCs w:val="24"/>
        </w:rPr>
      </w:pPr>
    </w:p>
    <w:p w:rsidR="00066180" w:rsidRPr="00104979" w:rsidRDefault="00066180" w:rsidP="00066180">
      <w:pPr>
        <w:spacing w:after="0" w:line="360" w:lineRule="auto"/>
        <w:rPr>
          <w:rFonts w:ascii="Times New Roman" w:hAnsi="Times New Roman"/>
          <w:b/>
          <w:sz w:val="24"/>
          <w:szCs w:val="24"/>
        </w:rPr>
      </w:pPr>
      <w:r w:rsidRPr="00104979">
        <w:rPr>
          <w:rFonts w:ascii="Times New Roman" w:hAnsi="Times New Roman"/>
          <w:b/>
          <w:sz w:val="24"/>
          <w:szCs w:val="24"/>
        </w:rPr>
        <w:t>GENEL İŞLETME</w:t>
      </w:r>
    </w:p>
    <w:p w:rsidR="00066180" w:rsidRDefault="00066180" w:rsidP="00066180">
      <w:pPr>
        <w:spacing w:after="0" w:line="360" w:lineRule="auto"/>
        <w:jc w:val="both"/>
        <w:rPr>
          <w:rFonts w:ascii="Times New Roman" w:hAnsi="Times New Roman"/>
          <w:sz w:val="24"/>
          <w:szCs w:val="24"/>
        </w:rPr>
      </w:pPr>
      <w:r>
        <w:rPr>
          <w:rFonts w:ascii="Times New Roman" w:hAnsi="Times New Roman"/>
          <w:sz w:val="24"/>
          <w:szCs w:val="24"/>
        </w:rPr>
        <w:t xml:space="preserve">İşletme ve </w:t>
      </w:r>
      <w:r w:rsidRPr="00421559">
        <w:rPr>
          <w:rFonts w:ascii="Times New Roman" w:hAnsi="Times New Roman"/>
          <w:sz w:val="24"/>
          <w:szCs w:val="24"/>
        </w:rPr>
        <w:t>İşletmecilik ile ilgili temel kavramlar, girişimci ve profesyonel yönetici kavramlarının irdelenmesi, İşletmenin özellikle</w:t>
      </w:r>
      <w:r>
        <w:rPr>
          <w:rFonts w:ascii="Times New Roman" w:hAnsi="Times New Roman"/>
          <w:sz w:val="24"/>
          <w:szCs w:val="24"/>
        </w:rPr>
        <w:t>ri,  amaçları.</w:t>
      </w:r>
      <w:r w:rsidRPr="00421559">
        <w:rPr>
          <w:rFonts w:ascii="Times New Roman" w:hAnsi="Times New Roman"/>
          <w:sz w:val="24"/>
          <w:szCs w:val="24"/>
        </w:rPr>
        <w:t xml:space="preserve"> İşletme çeşitleri, işletmeler</w:t>
      </w:r>
      <w:r>
        <w:rPr>
          <w:rFonts w:ascii="Times New Roman" w:hAnsi="Times New Roman"/>
          <w:sz w:val="24"/>
          <w:szCs w:val="24"/>
        </w:rPr>
        <w:t xml:space="preserve">in işletmeler arası anlaşmalar </w:t>
      </w:r>
      <w:r w:rsidRPr="00421559">
        <w:rPr>
          <w:rFonts w:ascii="Times New Roman" w:hAnsi="Times New Roman"/>
          <w:sz w:val="24"/>
          <w:szCs w:val="24"/>
        </w:rPr>
        <w:t>bakımından sınıflandırılması</w:t>
      </w:r>
      <w:r>
        <w:rPr>
          <w:rFonts w:ascii="Times New Roman" w:hAnsi="Times New Roman"/>
          <w:sz w:val="24"/>
          <w:szCs w:val="24"/>
        </w:rPr>
        <w:t>.</w:t>
      </w:r>
      <w:r w:rsidRPr="00421559">
        <w:rPr>
          <w:rFonts w:ascii="Times New Roman" w:hAnsi="Times New Roman"/>
          <w:sz w:val="24"/>
          <w:szCs w:val="24"/>
        </w:rPr>
        <w:t xml:space="preserve"> İşletmenin kuruluş çalışmaları ve kuruluş yeri se</w:t>
      </w:r>
      <w:r>
        <w:rPr>
          <w:rFonts w:ascii="Times New Roman" w:hAnsi="Times New Roman"/>
          <w:sz w:val="24"/>
          <w:szCs w:val="24"/>
        </w:rPr>
        <w:t xml:space="preserve">çimi, </w:t>
      </w:r>
      <w:r w:rsidRPr="001F0478">
        <w:rPr>
          <w:rFonts w:ascii="Times New Roman" w:hAnsi="Times New Roman"/>
          <w:sz w:val="24"/>
          <w:szCs w:val="24"/>
        </w:rPr>
        <w:t xml:space="preserve">İşletme Büyüklüğü, </w:t>
      </w:r>
      <w:r>
        <w:rPr>
          <w:rFonts w:ascii="Times New Roman" w:hAnsi="Times New Roman"/>
          <w:sz w:val="24"/>
          <w:szCs w:val="24"/>
        </w:rPr>
        <w:t xml:space="preserve">İşletmenin Yönetim, </w:t>
      </w:r>
      <w:r w:rsidRPr="001F0478">
        <w:rPr>
          <w:rFonts w:ascii="Times New Roman" w:hAnsi="Times New Roman"/>
          <w:sz w:val="24"/>
          <w:szCs w:val="24"/>
        </w:rPr>
        <w:t>Üretim</w:t>
      </w:r>
      <w:r>
        <w:rPr>
          <w:rFonts w:ascii="Times New Roman" w:hAnsi="Times New Roman"/>
          <w:sz w:val="24"/>
          <w:szCs w:val="24"/>
        </w:rPr>
        <w:t xml:space="preserve">, </w:t>
      </w:r>
      <w:r w:rsidRPr="001F0478">
        <w:rPr>
          <w:rFonts w:ascii="Times New Roman" w:hAnsi="Times New Roman"/>
          <w:sz w:val="24"/>
          <w:szCs w:val="24"/>
        </w:rPr>
        <w:t>Pazarlama</w:t>
      </w:r>
      <w:r>
        <w:rPr>
          <w:rFonts w:ascii="Times New Roman" w:hAnsi="Times New Roman"/>
          <w:sz w:val="24"/>
          <w:szCs w:val="24"/>
        </w:rPr>
        <w:t xml:space="preserve">, </w:t>
      </w:r>
      <w:r w:rsidRPr="001F0478">
        <w:rPr>
          <w:rFonts w:ascii="Times New Roman" w:hAnsi="Times New Roman"/>
          <w:sz w:val="24"/>
          <w:szCs w:val="24"/>
        </w:rPr>
        <w:t>Finans</w:t>
      </w:r>
      <w:r>
        <w:rPr>
          <w:rFonts w:ascii="Times New Roman" w:hAnsi="Times New Roman"/>
          <w:sz w:val="24"/>
          <w:szCs w:val="24"/>
        </w:rPr>
        <w:t xml:space="preserve">, </w:t>
      </w:r>
      <w:r w:rsidRPr="001F0478">
        <w:rPr>
          <w:rFonts w:ascii="Times New Roman" w:hAnsi="Times New Roman"/>
          <w:sz w:val="24"/>
          <w:szCs w:val="24"/>
        </w:rPr>
        <w:t>İnsan Kaynakları</w:t>
      </w:r>
      <w:r>
        <w:rPr>
          <w:rFonts w:ascii="Times New Roman" w:hAnsi="Times New Roman"/>
          <w:sz w:val="24"/>
          <w:szCs w:val="24"/>
        </w:rPr>
        <w:t xml:space="preserve">, </w:t>
      </w:r>
      <w:r w:rsidRPr="001F0478">
        <w:rPr>
          <w:rFonts w:ascii="Times New Roman" w:hAnsi="Times New Roman"/>
          <w:sz w:val="24"/>
          <w:szCs w:val="24"/>
        </w:rPr>
        <w:t>Halkla İlişkiler</w:t>
      </w:r>
      <w:r>
        <w:rPr>
          <w:rFonts w:ascii="Times New Roman" w:hAnsi="Times New Roman"/>
          <w:sz w:val="24"/>
          <w:szCs w:val="24"/>
        </w:rPr>
        <w:t xml:space="preserve">, </w:t>
      </w:r>
      <w:r w:rsidRPr="001F0478">
        <w:rPr>
          <w:rFonts w:ascii="Times New Roman" w:hAnsi="Times New Roman"/>
          <w:sz w:val="24"/>
          <w:szCs w:val="24"/>
        </w:rPr>
        <w:t xml:space="preserve">Araştırma ve Geliştirme (AR – GE) </w:t>
      </w:r>
      <w:r>
        <w:rPr>
          <w:rFonts w:ascii="Times New Roman" w:hAnsi="Times New Roman"/>
          <w:sz w:val="24"/>
          <w:szCs w:val="24"/>
        </w:rPr>
        <w:t xml:space="preserve"> fonksiyonları. </w:t>
      </w:r>
      <w:r w:rsidRPr="001F0478">
        <w:rPr>
          <w:rFonts w:ascii="Times New Roman" w:hAnsi="Times New Roman"/>
          <w:sz w:val="24"/>
          <w:szCs w:val="24"/>
        </w:rPr>
        <w:t xml:space="preserve">İşletmenin ve </w:t>
      </w:r>
      <w:r w:rsidRPr="00421559">
        <w:rPr>
          <w:rFonts w:ascii="Times New Roman" w:hAnsi="Times New Roman"/>
          <w:sz w:val="24"/>
          <w:szCs w:val="24"/>
        </w:rPr>
        <w:t>İşletme yön</w:t>
      </w:r>
      <w:r>
        <w:rPr>
          <w:rFonts w:ascii="Times New Roman" w:hAnsi="Times New Roman"/>
          <w:sz w:val="24"/>
          <w:szCs w:val="24"/>
        </w:rPr>
        <w:t xml:space="preserve">etiminde karar verme ve süreci </w:t>
      </w:r>
      <w:r w:rsidRPr="007E2E47">
        <w:rPr>
          <w:rFonts w:ascii="Times New Roman" w:hAnsi="Times New Roman"/>
          <w:sz w:val="24"/>
          <w:szCs w:val="24"/>
        </w:rPr>
        <w:t>konularını kapsar</w:t>
      </w:r>
      <w:r>
        <w:rPr>
          <w:rFonts w:ascii="Times New Roman" w:hAnsi="Times New Roman"/>
          <w:sz w:val="24"/>
          <w:szCs w:val="24"/>
        </w:rPr>
        <w:t>.</w:t>
      </w:r>
    </w:p>
    <w:p w:rsidR="00066180" w:rsidRDefault="00066180" w:rsidP="00066180">
      <w:pPr>
        <w:spacing w:after="0" w:line="360" w:lineRule="auto"/>
        <w:jc w:val="both"/>
        <w:rPr>
          <w:rFonts w:ascii="Times New Roman" w:hAnsi="Times New Roman"/>
          <w:bCs/>
          <w:color w:val="000000"/>
          <w:sz w:val="24"/>
          <w:szCs w:val="24"/>
        </w:rPr>
      </w:pPr>
    </w:p>
    <w:p w:rsidR="00066180" w:rsidRPr="00104979" w:rsidRDefault="00066180" w:rsidP="00066180">
      <w:pPr>
        <w:spacing w:after="0" w:line="360" w:lineRule="auto"/>
        <w:rPr>
          <w:rFonts w:ascii="Times New Roman" w:hAnsi="Times New Roman"/>
          <w:b/>
          <w:sz w:val="24"/>
          <w:szCs w:val="24"/>
        </w:rPr>
      </w:pPr>
      <w:r w:rsidRPr="00104979">
        <w:rPr>
          <w:rFonts w:ascii="Times New Roman" w:hAnsi="Times New Roman"/>
          <w:b/>
          <w:sz w:val="24"/>
          <w:szCs w:val="24"/>
        </w:rPr>
        <w:t>FİNANSAL YÖNETİM</w:t>
      </w:r>
    </w:p>
    <w:p w:rsidR="00066180" w:rsidRDefault="00066180" w:rsidP="00066180">
      <w:pPr>
        <w:spacing w:after="0" w:line="360" w:lineRule="auto"/>
        <w:jc w:val="both"/>
        <w:rPr>
          <w:rFonts w:ascii="Arial" w:hAnsi="Arial" w:cs="Arial"/>
          <w:color w:val="555555"/>
          <w:sz w:val="21"/>
          <w:szCs w:val="21"/>
          <w:shd w:val="clear" w:color="auto" w:fill="FFFFFF"/>
        </w:rPr>
      </w:pPr>
      <w:r w:rsidRPr="00F57AA0">
        <w:rPr>
          <w:rFonts w:ascii="Times New Roman" w:hAnsi="Times New Roman"/>
          <w:sz w:val="24"/>
          <w:szCs w:val="24"/>
        </w:rPr>
        <w:t xml:space="preserve">Finansal Yönetim ve Fonksiyonları, Paranın Zaman Değeri, Finansal Analiz, Başabaş ve Kaldıraç Analizleri, Finansal Planlama ve Kontrol, </w:t>
      </w:r>
      <w:proofErr w:type="spellStart"/>
      <w:r>
        <w:rPr>
          <w:rFonts w:ascii="Times New Roman" w:hAnsi="Times New Roman"/>
          <w:sz w:val="24"/>
          <w:szCs w:val="24"/>
        </w:rPr>
        <w:t>Finanslama</w:t>
      </w:r>
      <w:proofErr w:type="spellEnd"/>
      <w:r>
        <w:rPr>
          <w:rFonts w:ascii="Times New Roman" w:hAnsi="Times New Roman"/>
          <w:sz w:val="24"/>
          <w:szCs w:val="24"/>
        </w:rPr>
        <w:t xml:space="preserve"> S</w:t>
      </w:r>
      <w:r w:rsidRPr="00421559">
        <w:rPr>
          <w:rFonts w:ascii="Times New Roman" w:hAnsi="Times New Roman"/>
          <w:sz w:val="24"/>
          <w:szCs w:val="24"/>
        </w:rPr>
        <w:t>tratejile</w:t>
      </w:r>
      <w:r>
        <w:rPr>
          <w:rFonts w:ascii="Times New Roman" w:hAnsi="Times New Roman"/>
          <w:sz w:val="24"/>
          <w:szCs w:val="24"/>
        </w:rPr>
        <w:t>ri ve İ</w:t>
      </w:r>
      <w:r w:rsidRPr="00421559">
        <w:rPr>
          <w:rFonts w:ascii="Times New Roman" w:hAnsi="Times New Roman"/>
          <w:sz w:val="24"/>
          <w:szCs w:val="24"/>
        </w:rPr>
        <w:t xml:space="preserve">şletme Sermayesi Yönetiminin Önemi, Yatırım Kavramı, Yatırım </w:t>
      </w:r>
      <w:r>
        <w:rPr>
          <w:rFonts w:ascii="Times New Roman" w:hAnsi="Times New Roman"/>
          <w:sz w:val="24"/>
          <w:szCs w:val="24"/>
        </w:rPr>
        <w:t>k</w:t>
      </w:r>
      <w:r w:rsidRPr="00421559">
        <w:rPr>
          <w:rFonts w:ascii="Times New Roman" w:hAnsi="Times New Roman"/>
          <w:sz w:val="24"/>
          <w:szCs w:val="24"/>
        </w:rPr>
        <w:t xml:space="preserve">ararlarının </w:t>
      </w:r>
      <w:r>
        <w:rPr>
          <w:rFonts w:ascii="Times New Roman" w:hAnsi="Times New Roman"/>
          <w:sz w:val="24"/>
          <w:szCs w:val="24"/>
        </w:rPr>
        <w:t>v</w:t>
      </w:r>
      <w:r w:rsidRPr="00421559">
        <w:rPr>
          <w:rFonts w:ascii="Times New Roman" w:hAnsi="Times New Roman"/>
          <w:sz w:val="24"/>
          <w:szCs w:val="24"/>
        </w:rPr>
        <w:t xml:space="preserve">erilmesinde </w:t>
      </w:r>
      <w:r>
        <w:rPr>
          <w:rFonts w:ascii="Times New Roman" w:hAnsi="Times New Roman"/>
          <w:sz w:val="24"/>
          <w:szCs w:val="24"/>
        </w:rPr>
        <w:t>k</w:t>
      </w:r>
      <w:r w:rsidRPr="00421559">
        <w:rPr>
          <w:rFonts w:ascii="Times New Roman" w:hAnsi="Times New Roman"/>
          <w:sz w:val="24"/>
          <w:szCs w:val="24"/>
        </w:rPr>
        <w:t xml:space="preserve">ullanılan </w:t>
      </w:r>
      <w:r>
        <w:rPr>
          <w:rFonts w:ascii="Times New Roman" w:hAnsi="Times New Roman"/>
          <w:sz w:val="24"/>
          <w:szCs w:val="24"/>
        </w:rPr>
        <w:t>y</w:t>
      </w:r>
      <w:r w:rsidRPr="00421559">
        <w:rPr>
          <w:rFonts w:ascii="Times New Roman" w:hAnsi="Times New Roman"/>
          <w:sz w:val="24"/>
          <w:szCs w:val="24"/>
        </w:rPr>
        <w:t>öntemler, İşletmenin</w:t>
      </w:r>
      <w:r>
        <w:rPr>
          <w:rFonts w:ascii="Times New Roman" w:hAnsi="Times New Roman"/>
          <w:sz w:val="24"/>
          <w:szCs w:val="24"/>
        </w:rPr>
        <w:t xml:space="preserve"> kaynaklarını tanıyarak </w:t>
      </w:r>
      <w:proofErr w:type="spellStart"/>
      <w:r>
        <w:rPr>
          <w:rFonts w:ascii="Times New Roman" w:hAnsi="Times New Roman"/>
          <w:sz w:val="24"/>
          <w:szCs w:val="24"/>
        </w:rPr>
        <w:t>Özk</w:t>
      </w:r>
      <w:r w:rsidRPr="00421559">
        <w:rPr>
          <w:rFonts w:ascii="Times New Roman" w:hAnsi="Times New Roman"/>
          <w:sz w:val="24"/>
          <w:szCs w:val="24"/>
        </w:rPr>
        <w:t>aynak</w:t>
      </w:r>
      <w:proofErr w:type="spellEnd"/>
      <w:r w:rsidRPr="00421559">
        <w:rPr>
          <w:rFonts w:ascii="Times New Roman" w:hAnsi="Times New Roman"/>
          <w:sz w:val="24"/>
          <w:szCs w:val="24"/>
        </w:rPr>
        <w:t xml:space="preserve">, Yabancı Kaynak </w:t>
      </w:r>
      <w:r>
        <w:rPr>
          <w:rFonts w:ascii="Times New Roman" w:hAnsi="Times New Roman"/>
          <w:sz w:val="24"/>
          <w:szCs w:val="24"/>
        </w:rPr>
        <w:t>a</w:t>
      </w:r>
      <w:r w:rsidRPr="00421559">
        <w:rPr>
          <w:rFonts w:ascii="Times New Roman" w:hAnsi="Times New Roman"/>
          <w:sz w:val="24"/>
          <w:szCs w:val="24"/>
        </w:rPr>
        <w:t xml:space="preserve">yırımı </w:t>
      </w:r>
      <w:r>
        <w:rPr>
          <w:rFonts w:ascii="Times New Roman" w:hAnsi="Times New Roman"/>
          <w:sz w:val="24"/>
          <w:szCs w:val="24"/>
        </w:rPr>
        <w:t>v</w:t>
      </w:r>
      <w:r w:rsidRPr="00421559">
        <w:rPr>
          <w:rFonts w:ascii="Times New Roman" w:hAnsi="Times New Roman"/>
          <w:sz w:val="24"/>
          <w:szCs w:val="24"/>
        </w:rPr>
        <w:t>e Kaynakların İşletmeye Maliyeti</w:t>
      </w:r>
      <w:r>
        <w:rPr>
          <w:rFonts w:ascii="Times New Roman" w:hAnsi="Times New Roman"/>
          <w:sz w:val="24"/>
          <w:szCs w:val="24"/>
        </w:rPr>
        <w:t xml:space="preserve"> konularını kapsar.</w:t>
      </w:r>
    </w:p>
    <w:p w:rsidR="00066180" w:rsidRDefault="00066180" w:rsidP="00066180">
      <w:pPr>
        <w:spacing w:after="0" w:line="360" w:lineRule="auto"/>
        <w:jc w:val="both"/>
        <w:rPr>
          <w:rFonts w:ascii="Times New Roman" w:hAnsi="Times New Roman"/>
          <w:bCs/>
          <w:color w:val="000000"/>
          <w:sz w:val="24"/>
          <w:szCs w:val="24"/>
        </w:rPr>
      </w:pPr>
    </w:p>
    <w:p w:rsidR="00066180" w:rsidRPr="00104979" w:rsidRDefault="00066180" w:rsidP="00066180">
      <w:pPr>
        <w:spacing w:after="0" w:line="360" w:lineRule="auto"/>
        <w:rPr>
          <w:rFonts w:ascii="Times New Roman" w:hAnsi="Times New Roman"/>
          <w:b/>
          <w:sz w:val="24"/>
          <w:szCs w:val="24"/>
        </w:rPr>
      </w:pPr>
      <w:r w:rsidRPr="00104979">
        <w:rPr>
          <w:rFonts w:ascii="Times New Roman" w:hAnsi="Times New Roman"/>
          <w:b/>
          <w:sz w:val="24"/>
          <w:szCs w:val="24"/>
        </w:rPr>
        <w:t>BİLGİ VE İLETİŞİM TEKNOLOJİLERİ</w:t>
      </w:r>
    </w:p>
    <w:p w:rsidR="00066180" w:rsidRDefault="00066180" w:rsidP="00066180">
      <w:pPr>
        <w:spacing w:after="0" w:line="360" w:lineRule="auto"/>
        <w:jc w:val="both"/>
        <w:rPr>
          <w:rFonts w:ascii="Times New Roman" w:hAnsi="Times New Roman"/>
          <w:sz w:val="24"/>
          <w:szCs w:val="24"/>
        </w:rPr>
      </w:pPr>
      <w:r w:rsidRPr="00421559">
        <w:rPr>
          <w:rFonts w:ascii="Times New Roman" w:hAnsi="Times New Roman"/>
          <w:sz w:val="24"/>
          <w:szCs w:val="24"/>
        </w:rPr>
        <w:t>Bilgisayarın Tar</w:t>
      </w:r>
      <w:r>
        <w:rPr>
          <w:rFonts w:ascii="Times New Roman" w:hAnsi="Times New Roman"/>
          <w:sz w:val="24"/>
          <w:szCs w:val="24"/>
        </w:rPr>
        <w:t xml:space="preserve">ihi Gelişimi ve Temel Kavramlar, Bilgisayarın Yapısı ve İşleyişi, </w:t>
      </w:r>
      <w:r w:rsidRPr="00421559">
        <w:rPr>
          <w:rFonts w:ascii="Times New Roman" w:hAnsi="Times New Roman"/>
          <w:sz w:val="24"/>
          <w:szCs w:val="24"/>
        </w:rPr>
        <w:t>Bilgisayar Matematiği</w:t>
      </w:r>
      <w:r>
        <w:rPr>
          <w:rFonts w:ascii="Times New Roman" w:hAnsi="Times New Roman"/>
          <w:sz w:val="24"/>
          <w:szCs w:val="24"/>
        </w:rPr>
        <w:t xml:space="preserve"> ve </w:t>
      </w:r>
      <w:proofErr w:type="spellStart"/>
      <w:r>
        <w:rPr>
          <w:rFonts w:ascii="Times New Roman" w:hAnsi="Times New Roman"/>
          <w:sz w:val="24"/>
          <w:szCs w:val="24"/>
        </w:rPr>
        <w:t>Binary</w:t>
      </w:r>
      <w:proofErr w:type="spellEnd"/>
      <w:r>
        <w:rPr>
          <w:rFonts w:ascii="Times New Roman" w:hAnsi="Times New Roman"/>
          <w:sz w:val="24"/>
          <w:szCs w:val="24"/>
        </w:rPr>
        <w:t xml:space="preserve"> sayı sistemi, </w:t>
      </w:r>
      <w:r w:rsidRPr="00421559">
        <w:rPr>
          <w:rFonts w:ascii="Times New Roman" w:hAnsi="Times New Roman"/>
          <w:sz w:val="24"/>
          <w:szCs w:val="24"/>
        </w:rPr>
        <w:t>Temel yazılım ve donanım bilgileri</w:t>
      </w:r>
      <w:r>
        <w:rPr>
          <w:rFonts w:ascii="Times New Roman" w:hAnsi="Times New Roman"/>
          <w:sz w:val="24"/>
          <w:szCs w:val="24"/>
        </w:rPr>
        <w:t xml:space="preserve">, Software/Hardware tanıtımı, İşletim Sistemi Ayarlarının Yapılandırılması, </w:t>
      </w:r>
      <w:r w:rsidRPr="007E2E47">
        <w:rPr>
          <w:rFonts w:ascii="Times New Roman" w:hAnsi="Times New Roman"/>
          <w:sz w:val="24"/>
          <w:szCs w:val="24"/>
        </w:rPr>
        <w:t xml:space="preserve">MS Office programları;  Word, </w:t>
      </w:r>
      <w:proofErr w:type="spellStart"/>
      <w:r w:rsidRPr="007E2E47">
        <w:rPr>
          <w:rFonts w:ascii="Times New Roman" w:hAnsi="Times New Roman"/>
          <w:sz w:val="24"/>
          <w:szCs w:val="24"/>
        </w:rPr>
        <w:t>Powerpoint</w:t>
      </w:r>
      <w:proofErr w:type="spellEnd"/>
      <w:r w:rsidRPr="007E2E47">
        <w:rPr>
          <w:rFonts w:ascii="Times New Roman" w:hAnsi="Times New Roman"/>
          <w:sz w:val="24"/>
          <w:szCs w:val="24"/>
        </w:rPr>
        <w:t xml:space="preserve"> ve Excel konularını kapsar.</w:t>
      </w:r>
    </w:p>
    <w:p w:rsidR="00066180" w:rsidRPr="00421559" w:rsidRDefault="00066180" w:rsidP="00066180">
      <w:pPr>
        <w:spacing w:after="0" w:line="360" w:lineRule="auto"/>
        <w:jc w:val="both"/>
        <w:rPr>
          <w:rFonts w:ascii="Times New Roman" w:hAnsi="Times New Roman"/>
          <w:sz w:val="24"/>
          <w:szCs w:val="24"/>
        </w:rPr>
      </w:pPr>
    </w:p>
    <w:p w:rsidR="00066180" w:rsidRDefault="00066180" w:rsidP="00066180">
      <w:pPr>
        <w:spacing w:after="0" w:line="360" w:lineRule="auto"/>
        <w:jc w:val="both"/>
        <w:rPr>
          <w:rFonts w:ascii="Times New Roman" w:hAnsi="Times New Roman"/>
          <w:bCs/>
          <w:color w:val="000000"/>
          <w:sz w:val="24"/>
          <w:szCs w:val="24"/>
        </w:rPr>
      </w:pPr>
    </w:p>
    <w:p w:rsidR="00066180" w:rsidRPr="00104979" w:rsidRDefault="00066180" w:rsidP="00066180">
      <w:pPr>
        <w:spacing w:after="0" w:line="360" w:lineRule="auto"/>
        <w:rPr>
          <w:rFonts w:ascii="Times New Roman" w:hAnsi="Times New Roman"/>
          <w:b/>
          <w:sz w:val="24"/>
          <w:szCs w:val="24"/>
        </w:rPr>
      </w:pPr>
      <w:r w:rsidRPr="00104979">
        <w:rPr>
          <w:rFonts w:ascii="Times New Roman" w:hAnsi="Times New Roman"/>
          <w:b/>
          <w:sz w:val="24"/>
          <w:szCs w:val="24"/>
        </w:rPr>
        <w:lastRenderedPageBreak/>
        <w:t>ATATÜRK İLKELERİ VE İNKILAP TARİHİ - 1</w:t>
      </w:r>
    </w:p>
    <w:p w:rsidR="00066180" w:rsidRPr="00421559" w:rsidRDefault="00066180" w:rsidP="00066180">
      <w:pPr>
        <w:spacing w:after="0" w:line="360" w:lineRule="auto"/>
        <w:jc w:val="both"/>
        <w:rPr>
          <w:rFonts w:ascii="Times New Roman" w:hAnsi="Times New Roman"/>
          <w:sz w:val="24"/>
          <w:szCs w:val="24"/>
        </w:rPr>
      </w:pPr>
      <w:r w:rsidRPr="000C6946">
        <w:rPr>
          <w:rFonts w:ascii="Times New Roman" w:hAnsi="Times New Roman"/>
          <w:sz w:val="24"/>
          <w:szCs w:val="24"/>
        </w:rPr>
        <w:t>İnkılâp ve benzeri kavramlar, Osmanlı İmparatorluğu'nun yıkılışını hazırlayan sebepler, I. Dünya Savaşı, Türkiye Cumhuriyeti'nin kurulmasını hazırlayan sebepler, Mondros Mütarekesi ve sonrasında Anadolu'nun işgali üzerine başlayan ulusal uyanış, Atatürk'ün kişiliği ve Samsun'a çıkış, Milli Mücadele'ye hazırlık dönemi (kongreler, TBMM. '</w:t>
      </w:r>
      <w:proofErr w:type="spellStart"/>
      <w:r w:rsidRPr="000C6946">
        <w:rPr>
          <w:rFonts w:ascii="Times New Roman" w:hAnsi="Times New Roman"/>
          <w:sz w:val="24"/>
          <w:szCs w:val="24"/>
        </w:rPr>
        <w:t>nin</w:t>
      </w:r>
      <w:proofErr w:type="spellEnd"/>
      <w:r w:rsidRPr="000C6946">
        <w:rPr>
          <w:rFonts w:ascii="Times New Roman" w:hAnsi="Times New Roman"/>
          <w:sz w:val="24"/>
          <w:szCs w:val="24"/>
        </w:rPr>
        <w:t xml:space="preserve"> açılışı) ve savaşlar dönemi, Saltanatın kaldırılması. Lozan Barış Antlaşması, Cumhuriyet'in ilanı ve </w:t>
      </w:r>
      <w:r w:rsidRPr="00421559">
        <w:rPr>
          <w:rFonts w:ascii="Times New Roman" w:hAnsi="Times New Roman"/>
          <w:sz w:val="24"/>
          <w:szCs w:val="24"/>
        </w:rPr>
        <w:t>ulusal ve uluslararası politik gelişmeler ve düzenlemeler.</w:t>
      </w:r>
    </w:p>
    <w:p w:rsidR="00066180" w:rsidRPr="00421559" w:rsidRDefault="00066180" w:rsidP="00066180">
      <w:pPr>
        <w:spacing w:after="0" w:line="360" w:lineRule="auto"/>
        <w:jc w:val="both"/>
        <w:rPr>
          <w:rFonts w:ascii="Times New Roman" w:hAnsi="Times New Roman"/>
          <w:sz w:val="24"/>
          <w:szCs w:val="24"/>
        </w:rPr>
      </w:pPr>
    </w:p>
    <w:p w:rsidR="00066180" w:rsidRDefault="00066180" w:rsidP="00066180">
      <w:pPr>
        <w:spacing w:after="0" w:line="360" w:lineRule="auto"/>
        <w:rPr>
          <w:rFonts w:ascii="Times New Roman" w:hAnsi="Times New Roman"/>
          <w:sz w:val="24"/>
          <w:szCs w:val="24"/>
        </w:rPr>
      </w:pPr>
    </w:p>
    <w:p w:rsidR="00066180" w:rsidRPr="00104979" w:rsidRDefault="00066180" w:rsidP="00066180">
      <w:pPr>
        <w:spacing w:after="0" w:line="360" w:lineRule="auto"/>
        <w:rPr>
          <w:rFonts w:ascii="Times New Roman" w:hAnsi="Times New Roman"/>
          <w:b/>
          <w:sz w:val="24"/>
          <w:szCs w:val="24"/>
        </w:rPr>
      </w:pPr>
      <w:r w:rsidRPr="00104979">
        <w:rPr>
          <w:rFonts w:ascii="Times New Roman" w:hAnsi="Times New Roman"/>
          <w:b/>
          <w:sz w:val="24"/>
          <w:szCs w:val="24"/>
        </w:rPr>
        <w:t>TÜRK DİLİ - 1</w:t>
      </w:r>
    </w:p>
    <w:p w:rsidR="00066180" w:rsidRPr="00421559" w:rsidRDefault="00066180" w:rsidP="00066180">
      <w:pPr>
        <w:spacing w:after="0" w:line="360" w:lineRule="auto"/>
        <w:jc w:val="both"/>
        <w:rPr>
          <w:rFonts w:ascii="Times New Roman" w:hAnsi="Times New Roman"/>
          <w:sz w:val="24"/>
          <w:szCs w:val="24"/>
        </w:rPr>
      </w:pPr>
      <w:r w:rsidRPr="00421559">
        <w:rPr>
          <w:rFonts w:ascii="Times New Roman" w:hAnsi="Times New Roman"/>
          <w:sz w:val="24"/>
          <w:szCs w:val="24"/>
        </w:rPr>
        <w:t>Dünya dillerinin tasnifi, yapı ve köklerine göre dillerin farklılığı, Ural-Altay grubu ve bu dil ailesinin temel belirleyicileri. Dil, kültür, düşünce ve ulusal bağlantıları, dil biliminin tanımları, çalışma alanları ve dalları. Seslerin sınıflandırılması, Türk dil</w:t>
      </w:r>
      <w:r>
        <w:rPr>
          <w:rFonts w:ascii="Times New Roman" w:hAnsi="Times New Roman"/>
          <w:sz w:val="24"/>
          <w:szCs w:val="24"/>
        </w:rPr>
        <w:t xml:space="preserve">inde ses kuralları ve unsurları </w:t>
      </w:r>
      <w:r w:rsidRPr="007E2E47">
        <w:rPr>
          <w:rFonts w:ascii="Times New Roman" w:hAnsi="Times New Roman"/>
          <w:sz w:val="24"/>
          <w:szCs w:val="24"/>
        </w:rPr>
        <w:t>konularını kapsar.</w:t>
      </w:r>
    </w:p>
    <w:p w:rsidR="00066180" w:rsidRDefault="00066180" w:rsidP="00066180">
      <w:pPr>
        <w:spacing w:after="0" w:line="360" w:lineRule="auto"/>
        <w:rPr>
          <w:rFonts w:ascii="Times New Roman" w:hAnsi="Times New Roman"/>
          <w:sz w:val="24"/>
          <w:szCs w:val="24"/>
        </w:rPr>
      </w:pPr>
    </w:p>
    <w:p w:rsidR="00066180" w:rsidRPr="00104979" w:rsidRDefault="00066180" w:rsidP="00066180">
      <w:pPr>
        <w:spacing w:after="0" w:line="360" w:lineRule="auto"/>
        <w:rPr>
          <w:rFonts w:ascii="Times New Roman" w:hAnsi="Times New Roman"/>
          <w:b/>
          <w:sz w:val="24"/>
          <w:szCs w:val="24"/>
        </w:rPr>
      </w:pPr>
      <w:r w:rsidRPr="00104979">
        <w:rPr>
          <w:rFonts w:ascii="Times New Roman" w:hAnsi="Times New Roman"/>
          <w:b/>
          <w:sz w:val="24"/>
          <w:szCs w:val="24"/>
        </w:rPr>
        <w:t>YABANCI DİL – 1</w:t>
      </w:r>
    </w:p>
    <w:p w:rsidR="00066180" w:rsidRDefault="00066180" w:rsidP="00066180">
      <w:pPr>
        <w:spacing w:after="0" w:line="360" w:lineRule="auto"/>
        <w:jc w:val="both"/>
        <w:rPr>
          <w:rFonts w:ascii="Times New Roman" w:hAnsi="Times New Roman"/>
          <w:sz w:val="24"/>
          <w:szCs w:val="24"/>
        </w:rPr>
      </w:pPr>
      <w:r w:rsidRPr="00421559">
        <w:rPr>
          <w:rFonts w:ascii="Times New Roman" w:hAnsi="Times New Roman"/>
          <w:sz w:val="24"/>
          <w:szCs w:val="24"/>
        </w:rPr>
        <w:t>Konuşma ve yazma için gerekli temel gramer kuralları, temel gramer kurallarının açıklaması ve nasıl olduğunun öğrencilere gösterilmesi. Alıştırma yapma, amaçlanan ve seçilen ders kitabına uygun olar</w:t>
      </w:r>
      <w:r>
        <w:rPr>
          <w:rFonts w:ascii="Times New Roman" w:hAnsi="Times New Roman"/>
          <w:sz w:val="24"/>
          <w:szCs w:val="24"/>
        </w:rPr>
        <w:t xml:space="preserve">ak yabancı dilin geliştirilmesi </w:t>
      </w:r>
      <w:r w:rsidRPr="007E2E47">
        <w:rPr>
          <w:rFonts w:ascii="Times New Roman" w:hAnsi="Times New Roman"/>
          <w:sz w:val="24"/>
          <w:szCs w:val="24"/>
        </w:rPr>
        <w:t>konularını kapsar.</w:t>
      </w:r>
    </w:p>
    <w:p w:rsidR="00066180" w:rsidRDefault="00066180" w:rsidP="00066180">
      <w:pPr>
        <w:spacing w:after="0" w:line="360" w:lineRule="auto"/>
        <w:jc w:val="both"/>
        <w:rPr>
          <w:rFonts w:ascii="Times New Roman" w:hAnsi="Times New Roman"/>
          <w:sz w:val="24"/>
          <w:szCs w:val="24"/>
        </w:rPr>
      </w:pPr>
    </w:p>
    <w:p w:rsidR="00066180" w:rsidRDefault="00066180" w:rsidP="00066180">
      <w:pPr>
        <w:spacing w:after="0" w:line="360" w:lineRule="auto"/>
        <w:ind w:firstLine="708"/>
        <w:rPr>
          <w:rFonts w:ascii="Times New Roman" w:hAnsi="Times New Roman"/>
          <w:b/>
          <w:sz w:val="24"/>
          <w:szCs w:val="24"/>
        </w:rPr>
      </w:pPr>
      <w:r w:rsidRPr="00104979">
        <w:rPr>
          <w:rFonts w:ascii="Times New Roman" w:hAnsi="Times New Roman"/>
          <w:b/>
          <w:sz w:val="24"/>
          <w:szCs w:val="24"/>
        </w:rPr>
        <w:t>I.SINIF 2. YARIYIL</w:t>
      </w:r>
    </w:p>
    <w:p w:rsidR="00066180" w:rsidRPr="00104979" w:rsidRDefault="00066180" w:rsidP="00066180">
      <w:pPr>
        <w:spacing w:after="0" w:line="360" w:lineRule="auto"/>
        <w:ind w:firstLine="708"/>
        <w:rPr>
          <w:rFonts w:ascii="Times New Roman" w:hAnsi="Times New Roman"/>
          <w:b/>
          <w:sz w:val="24"/>
          <w:szCs w:val="24"/>
        </w:rPr>
      </w:pPr>
    </w:p>
    <w:p w:rsidR="00066180" w:rsidRPr="00104979" w:rsidRDefault="00066180" w:rsidP="00066180">
      <w:pPr>
        <w:spacing w:after="0" w:line="360" w:lineRule="auto"/>
        <w:rPr>
          <w:rFonts w:ascii="Times New Roman" w:hAnsi="Times New Roman"/>
          <w:b/>
          <w:sz w:val="24"/>
          <w:szCs w:val="24"/>
        </w:rPr>
      </w:pPr>
      <w:r w:rsidRPr="00104979">
        <w:rPr>
          <w:rFonts w:ascii="Times New Roman" w:hAnsi="Times New Roman"/>
          <w:b/>
          <w:sz w:val="24"/>
          <w:szCs w:val="24"/>
        </w:rPr>
        <w:t>GENEL MUHASEBE II</w:t>
      </w:r>
    </w:p>
    <w:p w:rsidR="00066180" w:rsidRPr="00421559" w:rsidRDefault="00066180" w:rsidP="00066180">
      <w:pPr>
        <w:spacing w:after="0" w:line="360" w:lineRule="auto"/>
        <w:jc w:val="both"/>
        <w:rPr>
          <w:rFonts w:ascii="Times New Roman" w:hAnsi="Times New Roman"/>
          <w:sz w:val="24"/>
          <w:szCs w:val="24"/>
        </w:rPr>
      </w:pPr>
      <w:r w:rsidRPr="00421559">
        <w:rPr>
          <w:rFonts w:ascii="Times New Roman" w:hAnsi="Times New Roman"/>
          <w:sz w:val="24"/>
          <w:szCs w:val="24"/>
        </w:rPr>
        <w:t xml:space="preserve">Hesap planıyla ilişkisinde </w:t>
      </w:r>
      <w:proofErr w:type="gramStart"/>
      <w:r w:rsidRPr="00421559">
        <w:rPr>
          <w:rFonts w:ascii="Times New Roman" w:hAnsi="Times New Roman"/>
          <w:sz w:val="24"/>
          <w:szCs w:val="24"/>
        </w:rPr>
        <w:t>envanterle</w:t>
      </w:r>
      <w:proofErr w:type="gramEnd"/>
      <w:r w:rsidRPr="00421559">
        <w:rPr>
          <w:rFonts w:ascii="Times New Roman" w:hAnsi="Times New Roman"/>
          <w:sz w:val="24"/>
          <w:szCs w:val="24"/>
        </w:rPr>
        <w:t xml:space="preserve"> ilgili olan temel kavramlar. Envanter işlemlerinin içeriği (muhasebe içi </w:t>
      </w:r>
      <w:proofErr w:type="gramStart"/>
      <w:r w:rsidRPr="00421559">
        <w:rPr>
          <w:rFonts w:ascii="Times New Roman" w:hAnsi="Times New Roman"/>
          <w:sz w:val="24"/>
          <w:szCs w:val="24"/>
        </w:rPr>
        <w:t>envanter</w:t>
      </w:r>
      <w:proofErr w:type="gramEnd"/>
      <w:r w:rsidRPr="00421559">
        <w:rPr>
          <w:rFonts w:ascii="Times New Roman" w:hAnsi="Times New Roman"/>
          <w:sz w:val="24"/>
          <w:szCs w:val="24"/>
        </w:rPr>
        <w:t>, muhasebe dışı envanter), Değerleme ölçüleri (Türk Ticaret Kanunu ve Türk Vergi Usul Kanununa göre) Envanter işlemleri ile bağlantılı olan muhasebe kayıtları (muhasebedeki uyumsuzluğu giderici kayıtlar), Gelir tablosu hesaplarının çalışması, Bilanço ve gelir tablolarının hazırlanması, Envanter işlemlerini kapsayan örnek monografi uygulamaları. İlave bilgiler bilgisayar uygulamaları vasıtasıyla sağlanmaktadır.</w:t>
      </w:r>
    </w:p>
    <w:p w:rsidR="00066180" w:rsidRPr="00421559" w:rsidRDefault="00066180" w:rsidP="00066180">
      <w:pPr>
        <w:spacing w:after="0" w:line="360" w:lineRule="auto"/>
        <w:rPr>
          <w:rFonts w:ascii="Times New Roman" w:hAnsi="Times New Roman"/>
          <w:sz w:val="24"/>
          <w:szCs w:val="24"/>
        </w:rPr>
      </w:pPr>
    </w:p>
    <w:p w:rsidR="00066180" w:rsidRPr="00104979" w:rsidRDefault="00066180" w:rsidP="00066180">
      <w:pPr>
        <w:spacing w:after="0" w:line="360" w:lineRule="auto"/>
        <w:rPr>
          <w:rFonts w:ascii="Times New Roman" w:hAnsi="Times New Roman"/>
          <w:b/>
          <w:sz w:val="24"/>
          <w:szCs w:val="24"/>
        </w:rPr>
      </w:pPr>
      <w:proofErr w:type="gramStart"/>
      <w:r w:rsidRPr="00104979">
        <w:rPr>
          <w:rFonts w:ascii="Times New Roman" w:hAnsi="Times New Roman"/>
          <w:b/>
          <w:sz w:val="24"/>
          <w:szCs w:val="24"/>
        </w:rPr>
        <w:t>MAKRO EKONOMİ</w:t>
      </w:r>
      <w:proofErr w:type="gramEnd"/>
    </w:p>
    <w:p w:rsidR="00066180" w:rsidRPr="00421559" w:rsidRDefault="00066180" w:rsidP="00066180">
      <w:pPr>
        <w:spacing w:after="0" w:line="360" w:lineRule="auto"/>
        <w:jc w:val="both"/>
        <w:rPr>
          <w:rFonts w:ascii="Times New Roman" w:hAnsi="Times New Roman"/>
          <w:bCs/>
          <w:sz w:val="24"/>
        </w:rPr>
      </w:pPr>
      <w:r w:rsidRPr="00421559">
        <w:rPr>
          <w:rFonts w:ascii="Times New Roman" w:hAnsi="Times New Roman"/>
          <w:bCs/>
          <w:sz w:val="24"/>
        </w:rPr>
        <w:t xml:space="preserve">Temel </w:t>
      </w:r>
      <w:r w:rsidR="0034773E" w:rsidRPr="00421559">
        <w:rPr>
          <w:rFonts w:ascii="Times New Roman" w:hAnsi="Times New Roman"/>
          <w:bCs/>
          <w:sz w:val="24"/>
        </w:rPr>
        <w:t xml:space="preserve">Kavramlar, </w:t>
      </w:r>
      <w:r w:rsidRPr="00421559">
        <w:rPr>
          <w:rFonts w:ascii="Times New Roman" w:hAnsi="Times New Roman"/>
          <w:bCs/>
          <w:sz w:val="24"/>
        </w:rPr>
        <w:t xml:space="preserve">Milli </w:t>
      </w:r>
      <w:r w:rsidR="0034773E" w:rsidRPr="00421559">
        <w:rPr>
          <w:rFonts w:ascii="Times New Roman" w:hAnsi="Times New Roman"/>
          <w:bCs/>
          <w:sz w:val="24"/>
        </w:rPr>
        <w:t xml:space="preserve">Gelir </w:t>
      </w:r>
      <w:r w:rsidR="0034773E">
        <w:rPr>
          <w:rFonts w:ascii="Times New Roman" w:hAnsi="Times New Roman"/>
          <w:bCs/>
          <w:sz w:val="24"/>
        </w:rPr>
        <w:t>v</w:t>
      </w:r>
      <w:r w:rsidR="0034773E" w:rsidRPr="00421559">
        <w:rPr>
          <w:rFonts w:ascii="Times New Roman" w:hAnsi="Times New Roman"/>
          <w:bCs/>
          <w:sz w:val="24"/>
        </w:rPr>
        <w:t xml:space="preserve">e Çıktının Hesaplanması, </w:t>
      </w:r>
      <w:r w:rsidRPr="00421559">
        <w:rPr>
          <w:rFonts w:ascii="Times New Roman" w:hAnsi="Times New Roman"/>
          <w:bCs/>
          <w:sz w:val="24"/>
        </w:rPr>
        <w:t>Başlıca Makroekonomik Okullar</w:t>
      </w:r>
      <w:r w:rsidR="0034773E" w:rsidRPr="00421559">
        <w:rPr>
          <w:rFonts w:ascii="Times New Roman" w:hAnsi="Times New Roman"/>
          <w:bCs/>
          <w:sz w:val="24"/>
        </w:rPr>
        <w:t xml:space="preserve">, </w:t>
      </w:r>
      <w:r w:rsidRPr="00421559">
        <w:rPr>
          <w:rFonts w:ascii="Times New Roman" w:hAnsi="Times New Roman"/>
          <w:bCs/>
          <w:sz w:val="24"/>
        </w:rPr>
        <w:t xml:space="preserve">Tüketim </w:t>
      </w:r>
      <w:r w:rsidR="0034773E">
        <w:rPr>
          <w:rFonts w:ascii="Times New Roman" w:hAnsi="Times New Roman"/>
          <w:bCs/>
          <w:sz w:val="24"/>
        </w:rPr>
        <w:t>v</w:t>
      </w:r>
      <w:r w:rsidR="0034773E" w:rsidRPr="00421559">
        <w:rPr>
          <w:rFonts w:ascii="Times New Roman" w:hAnsi="Times New Roman"/>
          <w:bCs/>
          <w:sz w:val="24"/>
        </w:rPr>
        <w:t xml:space="preserve">e Yatırım, </w:t>
      </w:r>
      <w:r w:rsidRPr="00421559">
        <w:rPr>
          <w:rFonts w:ascii="Times New Roman" w:hAnsi="Times New Roman"/>
          <w:bCs/>
          <w:sz w:val="24"/>
        </w:rPr>
        <w:t xml:space="preserve">Ekonomik Büyüme </w:t>
      </w:r>
      <w:r w:rsidR="0034773E">
        <w:rPr>
          <w:rFonts w:ascii="Times New Roman" w:hAnsi="Times New Roman"/>
          <w:bCs/>
          <w:sz w:val="24"/>
        </w:rPr>
        <w:t>v</w:t>
      </w:r>
      <w:r w:rsidR="0034773E" w:rsidRPr="00421559">
        <w:rPr>
          <w:rFonts w:ascii="Times New Roman" w:hAnsi="Times New Roman"/>
          <w:bCs/>
          <w:sz w:val="24"/>
        </w:rPr>
        <w:t xml:space="preserve">e </w:t>
      </w:r>
      <w:r w:rsidRPr="00421559">
        <w:rPr>
          <w:rFonts w:ascii="Times New Roman" w:hAnsi="Times New Roman"/>
          <w:bCs/>
          <w:sz w:val="24"/>
        </w:rPr>
        <w:t>Kalkınma</w:t>
      </w:r>
      <w:r w:rsidR="0034773E" w:rsidRPr="00421559">
        <w:rPr>
          <w:rFonts w:ascii="Times New Roman" w:hAnsi="Times New Roman"/>
          <w:bCs/>
          <w:sz w:val="24"/>
        </w:rPr>
        <w:t xml:space="preserve">, </w:t>
      </w:r>
      <w:r w:rsidRPr="00421559">
        <w:rPr>
          <w:rFonts w:ascii="Times New Roman" w:hAnsi="Times New Roman"/>
          <w:bCs/>
          <w:sz w:val="24"/>
        </w:rPr>
        <w:t>İstihdam</w:t>
      </w:r>
      <w:r w:rsidR="0034773E" w:rsidRPr="00421559">
        <w:rPr>
          <w:rFonts w:ascii="Times New Roman" w:hAnsi="Times New Roman"/>
          <w:bCs/>
          <w:sz w:val="24"/>
        </w:rPr>
        <w:t xml:space="preserve">, </w:t>
      </w:r>
      <w:r w:rsidRPr="00421559">
        <w:rPr>
          <w:rFonts w:ascii="Times New Roman" w:hAnsi="Times New Roman"/>
          <w:bCs/>
          <w:sz w:val="24"/>
        </w:rPr>
        <w:t>Enflasyon</w:t>
      </w:r>
      <w:r w:rsidR="0034773E" w:rsidRPr="00421559">
        <w:rPr>
          <w:rFonts w:ascii="Times New Roman" w:hAnsi="Times New Roman"/>
          <w:bCs/>
          <w:sz w:val="24"/>
        </w:rPr>
        <w:t xml:space="preserve">, </w:t>
      </w:r>
      <w:r w:rsidRPr="00421559">
        <w:rPr>
          <w:rFonts w:ascii="Times New Roman" w:hAnsi="Times New Roman"/>
          <w:bCs/>
          <w:sz w:val="24"/>
        </w:rPr>
        <w:t>Para Piyasası</w:t>
      </w:r>
      <w:r w:rsidR="0034773E" w:rsidRPr="00421559">
        <w:rPr>
          <w:rFonts w:ascii="Times New Roman" w:hAnsi="Times New Roman"/>
          <w:bCs/>
          <w:sz w:val="24"/>
        </w:rPr>
        <w:t xml:space="preserve">, </w:t>
      </w:r>
      <w:r w:rsidRPr="00421559">
        <w:rPr>
          <w:rFonts w:ascii="Times New Roman" w:hAnsi="Times New Roman"/>
          <w:bCs/>
          <w:sz w:val="24"/>
        </w:rPr>
        <w:t xml:space="preserve">Merkez </w:t>
      </w:r>
      <w:r w:rsidR="0034773E" w:rsidRPr="00421559">
        <w:rPr>
          <w:rFonts w:ascii="Times New Roman" w:hAnsi="Times New Roman"/>
          <w:bCs/>
          <w:sz w:val="24"/>
        </w:rPr>
        <w:t xml:space="preserve">Bankası </w:t>
      </w:r>
      <w:r w:rsidR="0034773E">
        <w:rPr>
          <w:rFonts w:ascii="Times New Roman" w:hAnsi="Times New Roman"/>
          <w:bCs/>
          <w:sz w:val="24"/>
        </w:rPr>
        <w:t>v</w:t>
      </w:r>
      <w:r w:rsidR="0034773E" w:rsidRPr="00421559">
        <w:rPr>
          <w:rFonts w:ascii="Times New Roman" w:hAnsi="Times New Roman"/>
          <w:bCs/>
          <w:sz w:val="24"/>
        </w:rPr>
        <w:t>e Par</w:t>
      </w:r>
      <w:r w:rsidR="0034773E">
        <w:rPr>
          <w:rFonts w:ascii="Times New Roman" w:hAnsi="Times New Roman"/>
          <w:bCs/>
          <w:sz w:val="24"/>
        </w:rPr>
        <w:t xml:space="preserve">a Politikası, </w:t>
      </w:r>
      <w:r>
        <w:rPr>
          <w:rFonts w:ascii="Times New Roman" w:hAnsi="Times New Roman"/>
          <w:bCs/>
          <w:sz w:val="24"/>
        </w:rPr>
        <w:t xml:space="preserve">Maliye Politikası </w:t>
      </w:r>
      <w:r w:rsidRPr="007E2E47">
        <w:rPr>
          <w:rFonts w:ascii="Times New Roman" w:hAnsi="Times New Roman"/>
          <w:sz w:val="24"/>
          <w:szCs w:val="24"/>
        </w:rPr>
        <w:t>konularını kapsar.</w:t>
      </w:r>
    </w:p>
    <w:p w:rsidR="00066180" w:rsidRDefault="00066180" w:rsidP="00066180">
      <w:pPr>
        <w:spacing w:after="0" w:line="360" w:lineRule="auto"/>
      </w:pPr>
    </w:p>
    <w:p w:rsidR="00066180" w:rsidRPr="00104979" w:rsidRDefault="00066180" w:rsidP="00066180">
      <w:pPr>
        <w:spacing w:after="0" w:line="360" w:lineRule="auto"/>
        <w:rPr>
          <w:rFonts w:ascii="Times New Roman" w:hAnsi="Times New Roman"/>
          <w:b/>
          <w:sz w:val="24"/>
          <w:szCs w:val="24"/>
        </w:rPr>
      </w:pPr>
      <w:r w:rsidRPr="00104979">
        <w:rPr>
          <w:rFonts w:ascii="Times New Roman" w:hAnsi="Times New Roman"/>
          <w:b/>
          <w:sz w:val="24"/>
          <w:szCs w:val="24"/>
        </w:rPr>
        <w:t>TİCARİ MATEMATİK</w:t>
      </w:r>
    </w:p>
    <w:p w:rsidR="00066180" w:rsidRDefault="00066180" w:rsidP="00066180">
      <w:pPr>
        <w:spacing w:after="0" w:line="360" w:lineRule="auto"/>
        <w:jc w:val="both"/>
        <w:rPr>
          <w:rFonts w:ascii="Times New Roman" w:hAnsi="Times New Roman"/>
          <w:bCs/>
          <w:sz w:val="24"/>
        </w:rPr>
      </w:pPr>
      <w:r>
        <w:rPr>
          <w:rFonts w:ascii="Times New Roman" w:hAnsi="Times New Roman"/>
          <w:bCs/>
          <w:sz w:val="24"/>
        </w:rPr>
        <w:t>Ondalık</w:t>
      </w:r>
      <w:r w:rsidRPr="000C6946">
        <w:rPr>
          <w:rFonts w:ascii="Times New Roman" w:hAnsi="Times New Roman"/>
          <w:bCs/>
          <w:sz w:val="24"/>
        </w:rPr>
        <w:t xml:space="preserve"> kavramı, yüzde ve binde hesaplamaları, Oran orantı kavramı, Doğru ters ve bileşik orantı; Maliyet ve Satış Hesapları; Maliyet Üzerinden Verilen Orana Göre Kar ve Zarar Tutarlarının Hesaplanması, Maliyet satış fiyatlarının hesaplanması, Satış üzerinden verilen orana göre; Kar ve Zarar Tutarlarının Hesaplanması, Maliyet ve satış fiyatlarının hesaplanması; Faiz Hesapları; Basit ve Bileşik Faiz Hesaplamaları; Iskonto Hesaplamaları Basit ve Bileşik Iskonto Hesaplamaları; Karışım ve Bileşim Kavramları ve Oranlı Bölme İşlemlerine İlişkin Hesaplamalar</w:t>
      </w:r>
      <w:r>
        <w:rPr>
          <w:rFonts w:ascii="Times New Roman" w:hAnsi="Times New Roman"/>
          <w:bCs/>
          <w:sz w:val="24"/>
        </w:rPr>
        <w:t>ı kapsar.</w:t>
      </w:r>
    </w:p>
    <w:p w:rsidR="00066180" w:rsidRPr="000C6946" w:rsidRDefault="00066180" w:rsidP="00066180">
      <w:pPr>
        <w:spacing w:after="0" w:line="360" w:lineRule="auto"/>
        <w:jc w:val="both"/>
        <w:rPr>
          <w:rFonts w:ascii="Times New Roman" w:hAnsi="Times New Roman"/>
          <w:bCs/>
          <w:sz w:val="24"/>
        </w:rPr>
      </w:pPr>
    </w:p>
    <w:p w:rsidR="00066180" w:rsidRPr="00104979" w:rsidRDefault="00066180" w:rsidP="00066180">
      <w:pPr>
        <w:spacing w:after="0" w:line="360" w:lineRule="auto"/>
        <w:rPr>
          <w:rFonts w:ascii="Times New Roman" w:hAnsi="Times New Roman"/>
          <w:b/>
          <w:sz w:val="24"/>
          <w:szCs w:val="24"/>
        </w:rPr>
      </w:pPr>
      <w:r w:rsidRPr="00104979">
        <w:rPr>
          <w:rFonts w:ascii="Times New Roman" w:hAnsi="Times New Roman"/>
          <w:b/>
          <w:sz w:val="24"/>
          <w:szCs w:val="24"/>
        </w:rPr>
        <w:t>TİCARET HUKUKU</w:t>
      </w:r>
    </w:p>
    <w:p w:rsidR="00066180" w:rsidRPr="00421559" w:rsidRDefault="00066180" w:rsidP="00066180">
      <w:pPr>
        <w:spacing w:after="0" w:line="360" w:lineRule="auto"/>
        <w:jc w:val="both"/>
        <w:rPr>
          <w:rFonts w:ascii="Times New Roman" w:hAnsi="Times New Roman"/>
          <w:sz w:val="24"/>
          <w:szCs w:val="24"/>
        </w:rPr>
      </w:pPr>
      <w:proofErr w:type="gramStart"/>
      <w:r w:rsidRPr="00352B15">
        <w:rPr>
          <w:rFonts w:ascii="Times New Roman" w:hAnsi="Times New Roman"/>
          <w:sz w:val="24"/>
          <w:szCs w:val="24"/>
        </w:rPr>
        <w:t xml:space="preserve">Türk Ticaret Kanunu'nun </w:t>
      </w:r>
      <w:r w:rsidR="0034773E" w:rsidRPr="00352B15">
        <w:rPr>
          <w:rFonts w:ascii="Times New Roman" w:hAnsi="Times New Roman"/>
          <w:sz w:val="24"/>
          <w:szCs w:val="24"/>
        </w:rPr>
        <w:t xml:space="preserve">Genel Hükümleri Başlığında Tacir, Ticari İşletme, Ticari Hükümler, Ticari İşletme </w:t>
      </w:r>
      <w:proofErr w:type="spellStart"/>
      <w:r w:rsidR="0034773E" w:rsidRPr="00352B15">
        <w:rPr>
          <w:rFonts w:ascii="Times New Roman" w:hAnsi="Times New Roman"/>
          <w:sz w:val="24"/>
          <w:szCs w:val="24"/>
        </w:rPr>
        <w:t>Rehni</w:t>
      </w:r>
      <w:proofErr w:type="spellEnd"/>
      <w:r w:rsidR="0034773E" w:rsidRPr="00352B15">
        <w:rPr>
          <w:rFonts w:ascii="Times New Roman" w:hAnsi="Times New Roman"/>
          <w:sz w:val="24"/>
          <w:szCs w:val="24"/>
        </w:rPr>
        <w:t xml:space="preserve"> </w:t>
      </w:r>
      <w:r w:rsidR="0034773E">
        <w:rPr>
          <w:rFonts w:ascii="Times New Roman" w:hAnsi="Times New Roman"/>
          <w:sz w:val="24"/>
          <w:szCs w:val="24"/>
        </w:rPr>
        <w:t>v</w:t>
      </w:r>
      <w:r w:rsidR="0034773E" w:rsidRPr="00352B15">
        <w:rPr>
          <w:rFonts w:ascii="Times New Roman" w:hAnsi="Times New Roman"/>
          <w:sz w:val="24"/>
          <w:szCs w:val="24"/>
        </w:rPr>
        <w:t>e Bağ</w:t>
      </w:r>
      <w:r w:rsidR="0034773E">
        <w:rPr>
          <w:rFonts w:ascii="Times New Roman" w:hAnsi="Times New Roman"/>
          <w:sz w:val="24"/>
          <w:szCs w:val="24"/>
        </w:rPr>
        <w:t>lı, B</w:t>
      </w:r>
      <w:r w:rsidRPr="00352B15">
        <w:rPr>
          <w:rFonts w:ascii="Times New Roman" w:hAnsi="Times New Roman"/>
          <w:sz w:val="24"/>
          <w:szCs w:val="24"/>
        </w:rPr>
        <w:t xml:space="preserve">ağımsız </w:t>
      </w:r>
      <w:r w:rsidR="0034773E" w:rsidRPr="00352B15">
        <w:rPr>
          <w:rFonts w:ascii="Times New Roman" w:hAnsi="Times New Roman"/>
          <w:sz w:val="24"/>
          <w:szCs w:val="24"/>
        </w:rPr>
        <w:t xml:space="preserve">Tacir Yardımcıları, </w:t>
      </w:r>
      <w:r w:rsidR="0034773E">
        <w:rPr>
          <w:rFonts w:ascii="Times New Roman" w:hAnsi="Times New Roman"/>
          <w:sz w:val="24"/>
          <w:szCs w:val="24"/>
        </w:rPr>
        <w:t>K</w:t>
      </w:r>
      <w:r w:rsidRPr="00352B15">
        <w:rPr>
          <w:rFonts w:ascii="Times New Roman" w:hAnsi="Times New Roman"/>
          <w:sz w:val="24"/>
          <w:szCs w:val="24"/>
        </w:rPr>
        <w:t xml:space="preserve">ıymetli </w:t>
      </w:r>
      <w:r w:rsidR="0034773E">
        <w:rPr>
          <w:rFonts w:ascii="Times New Roman" w:hAnsi="Times New Roman"/>
          <w:sz w:val="24"/>
          <w:szCs w:val="24"/>
        </w:rPr>
        <w:t>E</w:t>
      </w:r>
      <w:r w:rsidRPr="00352B15">
        <w:rPr>
          <w:rFonts w:ascii="Times New Roman" w:hAnsi="Times New Roman"/>
          <w:sz w:val="24"/>
          <w:szCs w:val="24"/>
        </w:rPr>
        <w:t xml:space="preserve">vrak </w:t>
      </w:r>
      <w:r w:rsidR="0034773E" w:rsidRPr="00352B15">
        <w:rPr>
          <w:rFonts w:ascii="Times New Roman" w:hAnsi="Times New Roman"/>
          <w:sz w:val="24"/>
          <w:szCs w:val="24"/>
        </w:rPr>
        <w:t xml:space="preserve">Hukukunun Temel İlkeleri </w:t>
      </w:r>
      <w:r w:rsidR="0034773E">
        <w:rPr>
          <w:rFonts w:ascii="Times New Roman" w:hAnsi="Times New Roman"/>
          <w:sz w:val="24"/>
          <w:szCs w:val="24"/>
        </w:rPr>
        <w:t>i</w:t>
      </w:r>
      <w:r w:rsidR="0034773E" w:rsidRPr="00352B15">
        <w:rPr>
          <w:rFonts w:ascii="Times New Roman" w:hAnsi="Times New Roman"/>
          <w:sz w:val="24"/>
          <w:szCs w:val="24"/>
        </w:rPr>
        <w:t xml:space="preserve">le Birlikte Kambiyo Senetlerinin Düzenlenmesi, Devri </w:t>
      </w:r>
      <w:r w:rsidR="0034773E">
        <w:rPr>
          <w:rFonts w:ascii="Times New Roman" w:hAnsi="Times New Roman"/>
          <w:sz w:val="24"/>
          <w:szCs w:val="24"/>
        </w:rPr>
        <w:t>v</w:t>
      </w:r>
      <w:r w:rsidR="0034773E" w:rsidRPr="00352B15">
        <w:rPr>
          <w:rFonts w:ascii="Times New Roman" w:hAnsi="Times New Roman"/>
          <w:sz w:val="24"/>
          <w:szCs w:val="24"/>
        </w:rPr>
        <w:t xml:space="preserve">e Ödenmemenin Sonuçları </w:t>
      </w:r>
      <w:r w:rsidR="0034773E">
        <w:rPr>
          <w:rFonts w:ascii="Times New Roman" w:hAnsi="Times New Roman"/>
          <w:sz w:val="24"/>
          <w:szCs w:val="24"/>
        </w:rPr>
        <w:t>v</w:t>
      </w:r>
      <w:r w:rsidR="0034773E" w:rsidRPr="00352B15">
        <w:rPr>
          <w:rFonts w:ascii="Times New Roman" w:hAnsi="Times New Roman"/>
          <w:sz w:val="24"/>
          <w:szCs w:val="24"/>
        </w:rPr>
        <w:t xml:space="preserve">e Ayrıca Şirketler Hukukunda, Şirket Kavramı, Şirket Türleri, Ticaret Şirketlerinin Genel Hükümleri, </w:t>
      </w:r>
      <w:r w:rsidRPr="00421559">
        <w:rPr>
          <w:rFonts w:ascii="Times New Roman" w:hAnsi="Times New Roman"/>
          <w:sz w:val="24"/>
          <w:szCs w:val="24"/>
        </w:rPr>
        <w:t xml:space="preserve">Ticari </w:t>
      </w:r>
      <w:r w:rsidR="0034773E" w:rsidRPr="00421559">
        <w:rPr>
          <w:rFonts w:ascii="Times New Roman" w:hAnsi="Times New Roman"/>
          <w:sz w:val="24"/>
          <w:szCs w:val="24"/>
        </w:rPr>
        <w:t>Mar</w:t>
      </w:r>
      <w:r w:rsidR="0034773E">
        <w:rPr>
          <w:rFonts w:ascii="Times New Roman" w:hAnsi="Times New Roman"/>
          <w:sz w:val="24"/>
          <w:szCs w:val="24"/>
        </w:rPr>
        <w:t>ka Kavramı</w:t>
      </w:r>
      <w:r>
        <w:rPr>
          <w:rFonts w:ascii="Times New Roman" w:hAnsi="Times New Roman"/>
          <w:sz w:val="24"/>
          <w:szCs w:val="24"/>
        </w:rPr>
        <w:t xml:space="preserve"> konularını kapsar.</w:t>
      </w:r>
      <w:proofErr w:type="gramEnd"/>
    </w:p>
    <w:p w:rsidR="00066180" w:rsidRDefault="00066180" w:rsidP="00066180">
      <w:pPr>
        <w:spacing w:after="0" w:line="360" w:lineRule="auto"/>
        <w:rPr>
          <w:rFonts w:ascii="Arial" w:hAnsi="Arial" w:cs="Arial"/>
          <w:b/>
          <w:bCs/>
          <w:color w:val="444444"/>
          <w:sz w:val="21"/>
          <w:szCs w:val="21"/>
        </w:rPr>
      </w:pPr>
    </w:p>
    <w:p w:rsidR="00066180" w:rsidRPr="00104979" w:rsidRDefault="00066180" w:rsidP="00066180">
      <w:pPr>
        <w:spacing w:after="0" w:line="360" w:lineRule="auto"/>
        <w:rPr>
          <w:rFonts w:ascii="Times New Roman" w:hAnsi="Times New Roman"/>
          <w:b/>
          <w:sz w:val="24"/>
          <w:szCs w:val="24"/>
        </w:rPr>
      </w:pPr>
      <w:r w:rsidRPr="00104979">
        <w:rPr>
          <w:rFonts w:ascii="Times New Roman" w:hAnsi="Times New Roman"/>
          <w:b/>
          <w:sz w:val="24"/>
          <w:szCs w:val="24"/>
        </w:rPr>
        <w:t>İSTATİSTİK</w:t>
      </w:r>
    </w:p>
    <w:p w:rsidR="00066180" w:rsidRPr="00421559" w:rsidRDefault="00066180" w:rsidP="00066180">
      <w:pPr>
        <w:spacing w:after="0" w:line="360" w:lineRule="auto"/>
        <w:jc w:val="both"/>
        <w:rPr>
          <w:rFonts w:ascii="Times New Roman" w:hAnsi="Times New Roman"/>
          <w:sz w:val="24"/>
          <w:szCs w:val="24"/>
        </w:rPr>
      </w:pPr>
      <w:r w:rsidRPr="00421559">
        <w:rPr>
          <w:rFonts w:ascii="Times New Roman" w:hAnsi="Times New Roman"/>
          <w:sz w:val="24"/>
          <w:szCs w:val="24"/>
        </w:rPr>
        <w:t>İstatistiğin Tanımı</w:t>
      </w:r>
      <w:r>
        <w:rPr>
          <w:rFonts w:ascii="Times New Roman" w:hAnsi="Times New Roman"/>
          <w:sz w:val="24"/>
          <w:szCs w:val="24"/>
        </w:rPr>
        <w:t xml:space="preserve"> ve Önemi</w:t>
      </w:r>
      <w:r w:rsidRPr="00421559">
        <w:rPr>
          <w:rFonts w:ascii="Times New Roman" w:hAnsi="Times New Roman"/>
          <w:sz w:val="24"/>
          <w:szCs w:val="24"/>
        </w:rPr>
        <w:t xml:space="preserve">, İstatistiğin Konusu Olan Olaylar, Verilerin Toplanması ve Düzenlenmesi, Veri ve Veri Kaynakları, Tamsayım ve Örnekleme, Veri Toplama Yöntemleri, Verilerin Düzenlenmesi, Birikimli Frekanslar, Oransal Frekanslar, İstatistiksel Frekanslar, Grafikler, Tablo ve Sayısal Yöntemlerle Verilerin Özetlenmesi, </w:t>
      </w:r>
      <w:r w:rsidRPr="00352B15">
        <w:rPr>
          <w:rFonts w:ascii="Times New Roman" w:hAnsi="Times New Roman"/>
          <w:sz w:val="24"/>
          <w:szCs w:val="24"/>
        </w:rPr>
        <w:t xml:space="preserve">Verilerin Sunumu </w:t>
      </w:r>
      <w:r>
        <w:rPr>
          <w:rFonts w:ascii="Times New Roman" w:hAnsi="Times New Roman"/>
          <w:sz w:val="24"/>
          <w:szCs w:val="24"/>
        </w:rPr>
        <w:t>v</w:t>
      </w:r>
      <w:r w:rsidRPr="00352B15">
        <w:rPr>
          <w:rFonts w:ascii="Times New Roman" w:hAnsi="Times New Roman"/>
          <w:sz w:val="24"/>
          <w:szCs w:val="24"/>
        </w:rPr>
        <w:t>e Yorumlanması, Merkezi Eğilim Ölçüleri, Dağılı</w:t>
      </w:r>
      <w:r>
        <w:rPr>
          <w:rFonts w:ascii="Times New Roman" w:hAnsi="Times New Roman"/>
          <w:sz w:val="24"/>
          <w:szCs w:val="24"/>
        </w:rPr>
        <w:t>m</w:t>
      </w:r>
      <w:r w:rsidRPr="00352B15">
        <w:rPr>
          <w:rFonts w:ascii="Times New Roman" w:hAnsi="Times New Roman"/>
          <w:sz w:val="24"/>
          <w:szCs w:val="24"/>
        </w:rPr>
        <w:t xml:space="preserve"> Ölçüleri, Basıklık </w:t>
      </w:r>
      <w:r>
        <w:rPr>
          <w:rFonts w:ascii="Times New Roman" w:hAnsi="Times New Roman"/>
          <w:sz w:val="24"/>
          <w:szCs w:val="24"/>
        </w:rPr>
        <w:t>v</w:t>
      </w:r>
      <w:r w:rsidRPr="00352B15">
        <w:rPr>
          <w:rFonts w:ascii="Times New Roman" w:hAnsi="Times New Roman"/>
          <w:sz w:val="24"/>
          <w:szCs w:val="24"/>
        </w:rPr>
        <w:t xml:space="preserve">e Çarpıklık Katsayıları,  Grafik Türleri, </w:t>
      </w:r>
      <w:r w:rsidRPr="00421559">
        <w:rPr>
          <w:rFonts w:ascii="Times New Roman" w:hAnsi="Times New Roman"/>
          <w:sz w:val="24"/>
          <w:szCs w:val="24"/>
        </w:rPr>
        <w:t xml:space="preserve">Basit Regresyon </w:t>
      </w:r>
      <w:r>
        <w:rPr>
          <w:rFonts w:ascii="Times New Roman" w:hAnsi="Times New Roman"/>
          <w:sz w:val="24"/>
          <w:szCs w:val="24"/>
        </w:rPr>
        <w:t>v</w:t>
      </w:r>
      <w:r w:rsidRPr="00421559">
        <w:rPr>
          <w:rFonts w:ascii="Times New Roman" w:hAnsi="Times New Roman"/>
          <w:sz w:val="24"/>
          <w:szCs w:val="24"/>
        </w:rPr>
        <w:t>e Korelasyon</w:t>
      </w:r>
      <w:r>
        <w:rPr>
          <w:rFonts w:ascii="Times New Roman" w:hAnsi="Times New Roman"/>
          <w:sz w:val="24"/>
          <w:szCs w:val="24"/>
        </w:rPr>
        <w:t xml:space="preserve"> konularını kapsar.</w:t>
      </w:r>
    </w:p>
    <w:p w:rsidR="00066180" w:rsidRDefault="00066180" w:rsidP="00066180">
      <w:pPr>
        <w:spacing w:after="0" w:line="360" w:lineRule="auto"/>
        <w:jc w:val="both"/>
        <w:rPr>
          <w:rFonts w:ascii="Times New Roman" w:hAnsi="Times New Roman"/>
          <w:sz w:val="24"/>
          <w:szCs w:val="24"/>
        </w:rPr>
      </w:pPr>
    </w:p>
    <w:p w:rsidR="00066180" w:rsidRPr="0075136A" w:rsidRDefault="00066180" w:rsidP="00066180">
      <w:pPr>
        <w:spacing w:after="0" w:line="360" w:lineRule="auto"/>
        <w:rPr>
          <w:rFonts w:ascii="Times New Roman" w:hAnsi="Times New Roman"/>
          <w:b/>
          <w:sz w:val="24"/>
          <w:szCs w:val="24"/>
        </w:rPr>
      </w:pPr>
      <w:r w:rsidRPr="0075136A">
        <w:rPr>
          <w:rFonts w:ascii="Times New Roman" w:hAnsi="Times New Roman"/>
          <w:b/>
          <w:sz w:val="24"/>
          <w:szCs w:val="24"/>
        </w:rPr>
        <w:t>FİNANSAL YATIRIM ARAÇLARI</w:t>
      </w:r>
    </w:p>
    <w:p w:rsidR="00066180" w:rsidRPr="00421559" w:rsidRDefault="00066180" w:rsidP="00066180">
      <w:pPr>
        <w:spacing w:after="0" w:line="360" w:lineRule="auto"/>
        <w:jc w:val="both"/>
        <w:rPr>
          <w:rFonts w:ascii="Times New Roman" w:hAnsi="Times New Roman"/>
          <w:sz w:val="24"/>
          <w:szCs w:val="24"/>
        </w:rPr>
      </w:pPr>
      <w:r>
        <w:rPr>
          <w:rFonts w:ascii="Times New Roman" w:hAnsi="Times New Roman"/>
          <w:sz w:val="24"/>
          <w:szCs w:val="24"/>
        </w:rPr>
        <w:t xml:space="preserve">Finansal Piyasalar, Finansal Araçlar ve Özellikleri, Hisse Senedi Türleri ve Değerleme Yöntemleri,  </w:t>
      </w:r>
      <w:r w:rsidRPr="00421559">
        <w:rPr>
          <w:rFonts w:ascii="Times New Roman" w:hAnsi="Times New Roman"/>
          <w:sz w:val="24"/>
          <w:szCs w:val="24"/>
        </w:rPr>
        <w:t>Tahvil</w:t>
      </w:r>
      <w:r>
        <w:rPr>
          <w:rFonts w:ascii="Times New Roman" w:hAnsi="Times New Roman"/>
          <w:sz w:val="24"/>
          <w:szCs w:val="24"/>
        </w:rPr>
        <w:t xml:space="preserve"> Türleri ve Değerleme Yöntemleri, Diğer Finansal Araçlar ve Değerleme Yöntemleri, Kar Dağıtım Politikaları, </w:t>
      </w:r>
      <w:r w:rsidRPr="00421559">
        <w:rPr>
          <w:rFonts w:ascii="Times New Roman" w:hAnsi="Times New Roman"/>
          <w:sz w:val="24"/>
          <w:szCs w:val="24"/>
        </w:rPr>
        <w:t xml:space="preserve">Vadeli İşlem Piyasaları, Opsiyon Piyasası İşlemleri, </w:t>
      </w:r>
      <w:r>
        <w:rPr>
          <w:rFonts w:ascii="Times New Roman" w:hAnsi="Times New Roman"/>
          <w:sz w:val="24"/>
          <w:szCs w:val="24"/>
        </w:rPr>
        <w:t>Getiri, Risk Ve Risk Türleri konularını kapsar.</w:t>
      </w:r>
    </w:p>
    <w:p w:rsidR="00066180" w:rsidRDefault="00066180" w:rsidP="00066180">
      <w:pPr>
        <w:spacing w:after="0" w:line="360" w:lineRule="auto"/>
        <w:jc w:val="both"/>
        <w:rPr>
          <w:rFonts w:ascii="Times New Roman" w:hAnsi="Times New Roman"/>
          <w:sz w:val="24"/>
          <w:szCs w:val="24"/>
        </w:rPr>
      </w:pPr>
    </w:p>
    <w:p w:rsidR="00066180" w:rsidRPr="00104979" w:rsidRDefault="00066180" w:rsidP="00066180">
      <w:pPr>
        <w:spacing w:after="0" w:line="360" w:lineRule="auto"/>
        <w:rPr>
          <w:rFonts w:ascii="Times New Roman" w:hAnsi="Times New Roman"/>
          <w:b/>
          <w:sz w:val="24"/>
          <w:szCs w:val="24"/>
        </w:rPr>
      </w:pPr>
      <w:r w:rsidRPr="00104979">
        <w:rPr>
          <w:rFonts w:ascii="Times New Roman" w:hAnsi="Times New Roman"/>
          <w:b/>
          <w:sz w:val="24"/>
          <w:szCs w:val="24"/>
        </w:rPr>
        <w:t>VERGİ HUKUKU</w:t>
      </w:r>
    </w:p>
    <w:p w:rsidR="00066180" w:rsidRDefault="00066180" w:rsidP="00066180">
      <w:pPr>
        <w:spacing w:after="0" w:line="360" w:lineRule="auto"/>
        <w:jc w:val="both"/>
        <w:rPr>
          <w:rFonts w:ascii="Times New Roman" w:hAnsi="Times New Roman"/>
          <w:color w:val="000000"/>
          <w:sz w:val="24"/>
          <w:szCs w:val="24"/>
        </w:rPr>
      </w:pPr>
      <w:r w:rsidRPr="00421559">
        <w:rPr>
          <w:rFonts w:ascii="Times New Roman" w:hAnsi="Times New Roman"/>
          <w:sz w:val="24"/>
          <w:szCs w:val="17"/>
        </w:rPr>
        <w:t>Vergi Kavramı</w:t>
      </w:r>
      <w:r>
        <w:rPr>
          <w:rFonts w:ascii="Times New Roman" w:hAnsi="Times New Roman"/>
          <w:sz w:val="24"/>
          <w:szCs w:val="17"/>
        </w:rPr>
        <w:t>,</w:t>
      </w:r>
      <w:r w:rsidRPr="00421559">
        <w:rPr>
          <w:rFonts w:ascii="Times New Roman" w:hAnsi="Times New Roman"/>
          <w:sz w:val="24"/>
          <w:szCs w:val="17"/>
        </w:rPr>
        <w:t xml:space="preserve"> Vergi Hukukunun Kaynakları</w:t>
      </w:r>
      <w:r w:rsidR="0034773E">
        <w:rPr>
          <w:rFonts w:ascii="Times New Roman" w:hAnsi="Times New Roman"/>
          <w:sz w:val="24"/>
          <w:szCs w:val="17"/>
        </w:rPr>
        <w:t>,</w:t>
      </w:r>
      <w:r w:rsidRPr="00421559">
        <w:rPr>
          <w:rFonts w:ascii="Times New Roman" w:hAnsi="Times New Roman"/>
          <w:sz w:val="24"/>
          <w:szCs w:val="17"/>
        </w:rPr>
        <w:t xml:space="preserve"> Vergilemenin Anayasal İlkeleri</w:t>
      </w:r>
      <w:r>
        <w:rPr>
          <w:rFonts w:ascii="Times New Roman" w:hAnsi="Times New Roman"/>
          <w:sz w:val="24"/>
          <w:szCs w:val="17"/>
        </w:rPr>
        <w:t>,</w:t>
      </w:r>
      <w:r w:rsidRPr="00421559">
        <w:rPr>
          <w:rFonts w:ascii="Times New Roman" w:hAnsi="Times New Roman"/>
          <w:sz w:val="24"/>
          <w:szCs w:val="17"/>
        </w:rPr>
        <w:t xml:space="preserve"> Vergi Hukukunda Muafiyet </w:t>
      </w:r>
      <w:r>
        <w:rPr>
          <w:rFonts w:ascii="Times New Roman" w:hAnsi="Times New Roman"/>
          <w:sz w:val="24"/>
          <w:szCs w:val="17"/>
        </w:rPr>
        <w:t>v</w:t>
      </w:r>
      <w:r w:rsidRPr="00421559">
        <w:rPr>
          <w:rFonts w:ascii="Times New Roman" w:hAnsi="Times New Roman"/>
          <w:sz w:val="24"/>
          <w:szCs w:val="17"/>
        </w:rPr>
        <w:t xml:space="preserve">e İstisna Kavramları. Vergi Hukukunda Yorum, Nitelendirme </w:t>
      </w:r>
      <w:r>
        <w:rPr>
          <w:rFonts w:ascii="Times New Roman" w:hAnsi="Times New Roman"/>
          <w:sz w:val="24"/>
          <w:szCs w:val="17"/>
        </w:rPr>
        <w:t>v</w:t>
      </w:r>
      <w:r w:rsidRPr="00421559">
        <w:rPr>
          <w:rFonts w:ascii="Times New Roman" w:hAnsi="Times New Roman"/>
          <w:sz w:val="24"/>
          <w:szCs w:val="17"/>
        </w:rPr>
        <w:t xml:space="preserve">e </w:t>
      </w:r>
      <w:proofErr w:type="spellStart"/>
      <w:r w:rsidRPr="00421559">
        <w:rPr>
          <w:rFonts w:ascii="Times New Roman" w:hAnsi="Times New Roman"/>
          <w:sz w:val="24"/>
          <w:szCs w:val="17"/>
        </w:rPr>
        <w:t>İsbat</w:t>
      </w:r>
      <w:proofErr w:type="spellEnd"/>
      <w:r w:rsidRPr="00421559">
        <w:rPr>
          <w:rFonts w:ascii="Times New Roman" w:hAnsi="Times New Roman"/>
          <w:sz w:val="24"/>
          <w:szCs w:val="17"/>
        </w:rPr>
        <w:t xml:space="preserve"> </w:t>
      </w:r>
      <w:r>
        <w:rPr>
          <w:rFonts w:ascii="Times New Roman" w:hAnsi="Times New Roman"/>
          <w:sz w:val="24"/>
          <w:szCs w:val="17"/>
        </w:rPr>
        <w:lastRenderedPageBreak/>
        <w:t>Kuralları,</w:t>
      </w:r>
      <w:r w:rsidRPr="00421559">
        <w:rPr>
          <w:rFonts w:ascii="Times New Roman" w:hAnsi="Times New Roman"/>
          <w:sz w:val="24"/>
          <w:szCs w:val="17"/>
        </w:rPr>
        <w:t xml:space="preserve"> Vergilemenin Tarafları: Vergi İdaresi, Yükümlü </w:t>
      </w:r>
      <w:r>
        <w:rPr>
          <w:rFonts w:ascii="Times New Roman" w:hAnsi="Times New Roman"/>
          <w:sz w:val="24"/>
          <w:szCs w:val="17"/>
        </w:rPr>
        <w:t>v</w:t>
      </w:r>
      <w:r w:rsidRPr="00421559">
        <w:rPr>
          <w:rFonts w:ascii="Times New Roman" w:hAnsi="Times New Roman"/>
          <w:sz w:val="24"/>
          <w:szCs w:val="17"/>
        </w:rPr>
        <w:t>e Sorumlu</w:t>
      </w:r>
      <w:r>
        <w:rPr>
          <w:rFonts w:ascii="Times New Roman" w:hAnsi="Times New Roman"/>
          <w:sz w:val="24"/>
          <w:szCs w:val="17"/>
        </w:rPr>
        <w:t>,</w:t>
      </w:r>
      <w:r w:rsidRPr="00421559">
        <w:rPr>
          <w:rFonts w:ascii="Times New Roman" w:hAnsi="Times New Roman"/>
          <w:sz w:val="24"/>
          <w:szCs w:val="17"/>
        </w:rPr>
        <w:t xml:space="preserve"> Vergi Hukukunda Süreler </w:t>
      </w:r>
      <w:r>
        <w:rPr>
          <w:rFonts w:ascii="Times New Roman" w:hAnsi="Times New Roman"/>
          <w:sz w:val="24"/>
          <w:szCs w:val="17"/>
        </w:rPr>
        <w:t>v</w:t>
      </w:r>
      <w:r w:rsidRPr="00421559">
        <w:rPr>
          <w:rFonts w:ascii="Times New Roman" w:hAnsi="Times New Roman"/>
          <w:sz w:val="24"/>
          <w:szCs w:val="17"/>
        </w:rPr>
        <w:t xml:space="preserve">e Mücbir Sebepler. Vergileme Süreci: Vergiyi Doğuran Olay, Verginin Tarhı, Tebliği, Tahakkuku </w:t>
      </w:r>
      <w:r>
        <w:rPr>
          <w:rFonts w:ascii="Times New Roman" w:hAnsi="Times New Roman"/>
          <w:sz w:val="24"/>
          <w:szCs w:val="17"/>
        </w:rPr>
        <w:t>v</w:t>
      </w:r>
      <w:r w:rsidRPr="00421559">
        <w:rPr>
          <w:rFonts w:ascii="Times New Roman" w:hAnsi="Times New Roman"/>
          <w:sz w:val="24"/>
          <w:szCs w:val="17"/>
        </w:rPr>
        <w:t>e Tahsili</w:t>
      </w:r>
      <w:r>
        <w:rPr>
          <w:rFonts w:ascii="Times New Roman" w:hAnsi="Times New Roman"/>
          <w:sz w:val="24"/>
          <w:szCs w:val="17"/>
        </w:rPr>
        <w:t xml:space="preserve">, </w:t>
      </w:r>
      <w:r w:rsidRPr="00421559">
        <w:rPr>
          <w:rFonts w:ascii="Times New Roman" w:hAnsi="Times New Roman"/>
          <w:sz w:val="24"/>
          <w:szCs w:val="17"/>
        </w:rPr>
        <w:t>Vergi Hukukunda</w:t>
      </w:r>
      <w:r>
        <w:rPr>
          <w:rFonts w:ascii="Times New Roman" w:hAnsi="Times New Roman"/>
          <w:sz w:val="24"/>
          <w:szCs w:val="17"/>
        </w:rPr>
        <w:t xml:space="preserve"> Düzeltme, Zamanaşımı ve Terkin,</w:t>
      </w:r>
      <w:r w:rsidRPr="00421559">
        <w:rPr>
          <w:rFonts w:ascii="Times New Roman" w:hAnsi="Times New Roman"/>
          <w:sz w:val="24"/>
          <w:szCs w:val="17"/>
        </w:rPr>
        <w:t xml:space="preserve"> Yükümlülerin Ödevleri</w:t>
      </w:r>
      <w:r>
        <w:rPr>
          <w:rFonts w:ascii="Times New Roman" w:hAnsi="Times New Roman"/>
          <w:sz w:val="24"/>
          <w:szCs w:val="17"/>
        </w:rPr>
        <w:t xml:space="preserve"> </w:t>
      </w:r>
      <w:r>
        <w:rPr>
          <w:rFonts w:ascii="Times New Roman" w:hAnsi="Times New Roman"/>
          <w:color w:val="000000"/>
          <w:sz w:val="24"/>
          <w:szCs w:val="24"/>
        </w:rPr>
        <w:t>konularını kapsar.</w:t>
      </w:r>
    </w:p>
    <w:p w:rsidR="00066180" w:rsidRDefault="00066180" w:rsidP="00066180">
      <w:pPr>
        <w:spacing w:after="0" w:line="360" w:lineRule="auto"/>
        <w:jc w:val="both"/>
        <w:rPr>
          <w:rFonts w:ascii="Times New Roman" w:hAnsi="Times New Roman"/>
          <w:color w:val="000000"/>
          <w:sz w:val="24"/>
          <w:szCs w:val="24"/>
        </w:rPr>
      </w:pPr>
    </w:p>
    <w:p w:rsidR="00066180" w:rsidRPr="00104979" w:rsidRDefault="00066180" w:rsidP="00066180">
      <w:pPr>
        <w:spacing w:after="0" w:line="360" w:lineRule="auto"/>
        <w:rPr>
          <w:rFonts w:ascii="Times New Roman" w:hAnsi="Times New Roman"/>
          <w:b/>
          <w:sz w:val="24"/>
          <w:szCs w:val="24"/>
        </w:rPr>
      </w:pPr>
      <w:r w:rsidRPr="00104979">
        <w:rPr>
          <w:rFonts w:ascii="Times New Roman" w:hAnsi="Times New Roman"/>
          <w:b/>
          <w:sz w:val="24"/>
          <w:szCs w:val="24"/>
        </w:rPr>
        <w:t>ATATÜRK İLKELERİ VE İNKILAP TARİHİ - 2</w:t>
      </w:r>
    </w:p>
    <w:p w:rsidR="00066180" w:rsidRPr="00421559" w:rsidRDefault="00066180" w:rsidP="00066180">
      <w:pPr>
        <w:spacing w:after="0" w:line="360" w:lineRule="auto"/>
        <w:jc w:val="both"/>
        <w:rPr>
          <w:rFonts w:ascii="Times New Roman" w:hAnsi="Times New Roman"/>
          <w:sz w:val="24"/>
          <w:szCs w:val="24"/>
        </w:rPr>
      </w:pPr>
      <w:r w:rsidRPr="00421559">
        <w:rPr>
          <w:rFonts w:ascii="Times New Roman" w:hAnsi="Times New Roman"/>
          <w:sz w:val="24"/>
          <w:szCs w:val="24"/>
        </w:rPr>
        <w:t>Atatürk dönemi sonrası modern Türkiye’nin yaratılmasının tarihi, Türkiye Cumhuriyeti’nin temelleri üzerine yeni, modern ve kültürel temelleri üzerine bir devlet biçimlenmesi.</w:t>
      </w:r>
    </w:p>
    <w:p w:rsidR="00066180" w:rsidRPr="00421559" w:rsidRDefault="00066180" w:rsidP="00066180">
      <w:pPr>
        <w:spacing w:after="0" w:line="360" w:lineRule="auto"/>
        <w:rPr>
          <w:rFonts w:ascii="Times New Roman" w:hAnsi="Times New Roman"/>
          <w:sz w:val="24"/>
          <w:szCs w:val="24"/>
        </w:rPr>
      </w:pPr>
    </w:p>
    <w:p w:rsidR="00066180" w:rsidRPr="00104979" w:rsidRDefault="00066180" w:rsidP="00066180">
      <w:pPr>
        <w:spacing w:after="0" w:line="360" w:lineRule="auto"/>
        <w:rPr>
          <w:rFonts w:ascii="Times New Roman" w:hAnsi="Times New Roman"/>
          <w:b/>
          <w:sz w:val="24"/>
          <w:szCs w:val="24"/>
        </w:rPr>
      </w:pPr>
      <w:r w:rsidRPr="00104979">
        <w:rPr>
          <w:rFonts w:ascii="Times New Roman" w:hAnsi="Times New Roman"/>
          <w:b/>
          <w:sz w:val="24"/>
          <w:szCs w:val="24"/>
        </w:rPr>
        <w:t>TÜRK DİLİ - 2</w:t>
      </w:r>
    </w:p>
    <w:p w:rsidR="00066180" w:rsidRPr="00421559" w:rsidRDefault="00066180" w:rsidP="00066180">
      <w:pPr>
        <w:spacing w:after="0" w:line="360" w:lineRule="auto"/>
        <w:jc w:val="both"/>
        <w:rPr>
          <w:rFonts w:ascii="Times New Roman" w:hAnsi="Times New Roman"/>
          <w:sz w:val="24"/>
          <w:szCs w:val="24"/>
        </w:rPr>
      </w:pPr>
      <w:r w:rsidRPr="00421559">
        <w:rPr>
          <w:rFonts w:ascii="Times New Roman" w:hAnsi="Times New Roman"/>
          <w:sz w:val="24"/>
          <w:szCs w:val="24"/>
        </w:rPr>
        <w:t>Türkiye’de yaygın olarak konuşulan Türkçe’nin fonetik kuralları, Bol örneklerle bugüne kadar olan lehçe farklılıklarını gösterme, bu alanda yapılan çalışma, araştırma ve yayınları öğrencilere açıklama ve sunma.</w:t>
      </w:r>
    </w:p>
    <w:p w:rsidR="00066180" w:rsidRDefault="00066180" w:rsidP="00066180">
      <w:pPr>
        <w:spacing w:after="0" w:line="360" w:lineRule="auto"/>
        <w:rPr>
          <w:rFonts w:ascii="Times New Roman" w:hAnsi="Times New Roman"/>
          <w:b/>
          <w:sz w:val="24"/>
          <w:szCs w:val="24"/>
        </w:rPr>
      </w:pPr>
    </w:p>
    <w:p w:rsidR="00066180" w:rsidRPr="00104979" w:rsidRDefault="00066180" w:rsidP="00066180">
      <w:pPr>
        <w:spacing w:after="0" w:line="360" w:lineRule="auto"/>
        <w:rPr>
          <w:rFonts w:ascii="Times New Roman" w:hAnsi="Times New Roman"/>
          <w:b/>
          <w:sz w:val="24"/>
          <w:szCs w:val="24"/>
        </w:rPr>
      </w:pPr>
      <w:r w:rsidRPr="00104979">
        <w:rPr>
          <w:rFonts w:ascii="Times New Roman" w:hAnsi="Times New Roman"/>
          <w:b/>
          <w:sz w:val="24"/>
          <w:szCs w:val="24"/>
        </w:rPr>
        <w:t>YABANCI DİL - 2</w:t>
      </w:r>
    </w:p>
    <w:p w:rsidR="00066180" w:rsidRDefault="00066180" w:rsidP="00066180">
      <w:pPr>
        <w:spacing w:after="0" w:line="360" w:lineRule="auto"/>
        <w:jc w:val="both"/>
        <w:rPr>
          <w:rFonts w:ascii="Times New Roman" w:hAnsi="Times New Roman"/>
          <w:color w:val="000000"/>
          <w:sz w:val="24"/>
          <w:szCs w:val="24"/>
        </w:rPr>
      </w:pPr>
      <w:r w:rsidRPr="00421559">
        <w:rPr>
          <w:rFonts w:ascii="Times New Roman" w:hAnsi="Times New Roman"/>
          <w:sz w:val="24"/>
          <w:szCs w:val="24"/>
        </w:rPr>
        <w:t>Öğrencilerin temelleri ya</w:t>
      </w:r>
      <w:r>
        <w:rPr>
          <w:rFonts w:ascii="Times New Roman" w:hAnsi="Times New Roman"/>
          <w:sz w:val="24"/>
          <w:szCs w:val="24"/>
        </w:rPr>
        <w:t xml:space="preserve"> </w:t>
      </w:r>
      <w:r w:rsidRPr="00421559">
        <w:rPr>
          <w:rFonts w:ascii="Times New Roman" w:hAnsi="Times New Roman"/>
          <w:sz w:val="24"/>
          <w:szCs w:val="24"/>
        </w:rPr>
        <w:t>da seviyeleri göz önüne alınarak, seçilen ders kitaplarının öğrenci ihtiyaçlarına göre verilmesi, Öğrencilerin temel yabancı dil bilgilerinin güncellenmesi, aynı zamanda daha ileri bir düzeye çıkarılması</w:t>
      </w:r>
      <w:r w:rsidR="0034773E">
        <w:rPr>
          <w:rFonts w:ascii="Times New Roman" w:hAnsi="Times New Roman"/>
          <w:sz w:val="24"/>
          <w:szCs w:val="24"/>
        </w:rPr>
        <w:t>,</w:t>
      </w:r>
      <w:r w:rsidRPr="00421559">
        <w:rPr>
          <w:rFonts w:ascii="Times New Roman" w:hAnsi="Times New Roman"/>
          <w:sz w:val="24"/>
          <w:szCs w:val="24"/>
        </w:rPr>
        <w:t xml:space="preserve"> Benzer bir yaklaşımla, öğrencilerin dil bilgisi, konuşma, yazma, kelime bilgisi ve dinleme yeteneklerini artırıcı çalışmalar yapılması</w:t>
      </w:r>
      <w:r>
        <w:rPr>
          <w:rFonts w:ascii="Times New Roman" w:hAnsi="Times New Roman"/>
          <w:sz w:val="24"/>
          <w:szCs w:val="24"/>
        </w:rPr>
        <w:t xml:space="preserve"> </w:t>
      </w:r>
      <w:r>
        <w:rPr>
          <w:rFonts w:ascii="Times New Roman" w:hAnsi="Times New Roman"/>
          <w:color w:val="000000"/>
          <w:sz w:val="24"/>
          <w:szCs w:val="24"/>
        </w:rPr>
        <w:t>konularını kapsar.</w:t>
      </w:r>
    </w:p>
    <w:p w:rsidR="00066180" w:rsidRDefault="00066180" w:rsidP="00066180">
      <w:pPr>
        <w:spacing w:after="0" w:line="360" w:lineRule="auto"/>
        <w:jc w:val="both"/>
        <w:rPr>
          <w:rFonts w:ascii="Times New Roman" w:hAnsi="Times New Roman"/>
          <w:color w:val="000000"/>
          <w:sz w:val="24"/>
          <w:szCs w:val="24"/>
        </w:rPr>
      </w:pPr>
    </w:p>
    <w:p w:rsidR="00066180" w:rsidRDefault="00066180" w:rsidP="00066180">
      <w:pPr>
        <w:spacing w:after="0" w:line="360" w:lineRule="auto"/>
        <w:ind w:firstLine="708"/>
        <w:rPr>
          <w:rFonts w:ascii="Times New Roman" w:hAnsi="Times New Roman"/>
          <w:b/>
          <w:sz w:val="24"/>
          <w:szCs w:val="24"/>
        </w:rPr>
      </w:pPr>
      <w:proofErr w:type="gramStart"/>
      <w:r w:rsidRPr="00104979">
        <w:rPr>
          <w:rFonts w:ascii="Times New Roman" w:hAnsi="Times New Roman"/>
          <w:b/>
          <w:sz w:val="24"/>
          <w:szCs w:val="24"/>
        </w:rPr>
        <w:t>II.SINIF</w:t>
      </w:r>
      <w:proofErr w:type="gramEnd"/>
      <w:r w:rsidRPr="00104979">
        <w:rPr>
          <w:rFonts w:ascii="Times New Roman" w:hAnsi="Times New Roman"/>
          <w:b/>
          <w:sz w:val="24"/>
          <w:szCs w:val="24"/>
        </w:rPr>
        <w:t xml:space="preserve"> 1. YARIYIL</w:t>
      </w:r>
    </w:p>
    <w:p w:rsidR="00066180" w:rsidRPr="00104979" w:rsidRDefault="00066180" w:rsidP="00066180">
      <w:pPr>
        <w:spacing w:after="0" w:line="360" w:lineRule="auto"/>
        <w:ind w:firstLine="708"/>
        <w:rPr>
          <w:rFonts w:ascii="Times New Roman" w:hAnsi="Times New Roman"/>
          <w:b/>
          <w:sz w:val="24"/>
          <w:szCs w:val="24"/>
        </w:rPr>
      </w:pPr>
    </w:p>
    <w:p w:rsidR="00066180" w:rsidRPr="00104979" w:rsidRDefault="00066180" w:rsidP="00066180">
      <w:pPr>
        <w:spacing w:after="0" w:line="360" w:lineRule="auto"/>
        <w:rPr>
          <w:rFonts w:ascii="Times New Roman" w:hAnsi="Times New Roman"/>
          <w:b/>
          <w:sz w:val="24"/>
          <w:szCs w:val="24"/>
        </w:rPr>
      </w:pPr>
      <w:r w:rsidRPr="00104979">
        <w:rPr>
          <w:rFonts w:ascii="Times New Roman" w:hAnsi="Times New Roman"/>
          <w:b/>
          <w:sz w:val="24"/>
          <w:szCs w:val="24"/>
        </w:rPr>
        <w:t>PAKET PROGRAMLAR I</w:t>
      </w:r>
    </w:p>
    <w:p w:rsidR="00066180" w:rsidRPr="00421559" w:rsidRDefault="00066180" w:rsidP="00066180">
      <w:pPr>
        <w:spacing w:after="0" w:line="360" w:lineRule="auto"/>
        <w:jc w:val="both"/>
        <w:rPr>
          <w:rFonts w:ascii="Times New Roman" w:hAnsi="Times New Roman"/>
          <w:sz w:val="24"/>
          <w:szCs w:val="24"/>
        </w:rPr>
      </w:pPr>
      <w:r w:rsidRPr="00421559">
        <w:rPr>
          <w:rFonts w:ascii="Times New Roman" w:hAnsi="Times New Roman"/>
          <w:sz w:val="24"/>
          <w:szCs w:val="24"/>
        </w:rPr>
        <w:t>Program yazılım firmaları ile iş birliği yapılarak temin edilecek program aracılığıyla programın kurulması, genel muhasebe işlemlerinin yapılması: alış satış faturalarının kaydedilmesi, İşletme Defterinin Kayıtlarının Yapılması Personel İşlemleri: Yeni Personelin alınması, personele ilişkin bordro ayarlarının yapılması, ücret puantaj bilgilerinin yapılması</w:t>
      </w:r>
      <w:r>
        <w:rPr>
          <w:rFonts w:ascii="Times New Roman" w:hAnsi="Times New Roman"/>
          <w:sz w:val="24"/>
          <w:szCs w:val="24"/>
        </w:rPr>
        <w:t xml:space="preserve"> </w:t>
      </w:r>
      <w:r>
        <w:rPr>
          <w:rFonts w:ascii="Times New Roman" w:hAnsi="Times New Roman"/>
          <w:color w:val="000000"/>
          <w:sz w:val="24"/>
          <w:szCs w:val="24"/>
        </w:rPr>
        <w:t>konularını kapsar.</w:t>
      </w:r>
      <w:r w:rsidRPr="00421559">
        <w:rPr>
          <w:rFonts w:ascii="Times New Roman" w:hAnsi="Times New Roman"/>
          <w:sz w:val="24"/>
          <w:szCs w:val="24"/>
        </w:rPr>
        <w:t xml:space="preserve">  </w:t>
      </w:r>
    </w:p>
    <w:p w:rsidR="00066180" w:rsidRPr="00421559" w:rsidRDefault="00066180" w:rsidP="00066180">
      <w:pPr>
        <w:spacing w:after="0" w:line="360" w:lineRule="auto"/>
        <w:jc w:val="both"/>
        <w:rPr>
          <w:rFonts w:ascii="Times New Roman" w:hAnsi="Times New Roman"/>
          <w:sz w:val="24"/>
          <w:szCs w:val="24"/>
        </w:rPr>
      </w:pPr>
    </w:p>
    <w:p w:rsidR="00066180" w:rsidRPr="00104979" w:rsidRDefault="00066180" w:rsidP="00066180">
      <w:pPr>
        <w:spacing w:after="0" w:line="360" w:lineRule="auto"/>
        <w:rPr>
          <w:rFonts w:ascii="Times New Roman" w:hAnsi="Times New Roman"/>
          <w:b/>
          <w:sz w:val="24"/>
          <w:szCs w:val="24"/>
        </w:rPr>
      </w:pPr>
      <w:r w:rsidRPr="00104979">
        <w:rPr>
          <w:rFonts w:ascii="Times New Roman" w:hAnsi="Times New Roman"/>
          <w:b/>
          <w:sz w:val="24"/>
          <w:szCs w:val="24"/>
        </w:rPr>
        <w:t>MALİYET MUHASEBESİ</w:t>
      </w:r>
    </w:p>
    <w:p w:rsidR="00066180" w:rsidRDefault="00066180" w:rsidP="00066180">
      <w:pPr>
        <w:spacing w:after="0" w:line="360" w:lineRule="auto"/>
        <w:jc w:val="both"/>
        <w:rPr>
          <w:rFonts w:ascii="Times New Roman" w:hAnsi="Times New Roman"/>
          <w:color w:val="000000"/>
          <w:sz w:val="24"/>
          <w:szCs w:val="24"/>
        </w:rPr>
      </w:pPr>
      <w:proofErr w:type="gramStart"/>
      <w:r w:rsidRPr="00F57AA0">
        <w:rPr>
          <w:rFonts w:ascii="Times New Roman" w:hAnsi="Times New Roman"/>
          <w:color w:val="000000"/>
          <w:sz w:val="24"/>
          <w:szCs w:val="24"/>
        </w:rPr>
        <w:t xml:space="preserve">Maliyet </w:t>
      </w:r>
      <w:r w:rsidR="0034773E" w:rsidRPr="00F57AA0">
        <w:rPr>
          <w:rFonts w:ascii="Times New Roman" w:hAnsi="Times New Roman"/>
          <w:color w:val="000000"/>
          <w:sz w:val="24"/>
          <w:szCs w:val="24"/>
        </w:rPr>
        <w:t xml:space="preserve">Muhasebesinin Tanımı </w:t>
      </w:r>
      <w:r w:rsidR="0034773E">
        <w:rPr>
          <w:rFonts w:ascii="Times New Roman" w:hAnsi="Times New Roman"/>
          <w:color w:val="000000"/>
          <w:sz w:val="24"/>
          <w:szCs w:val="24"/>
        </w:rPr>
        <w:t>v</w:t>
      </w:r>
      <w:r w:rsidR="0034773E" w:rsidRPr="00F57AA0">
        <w:rPr>
          <w:rFonts w:ascii="Times New Roman" w:hAnsi="Times New Roman"/>
          <w:color w:val="000000"/>
          <w:sz w:val="24"/>
          <w:szCs w:val="24"/>
        </w:rPr>
        <w:t xml:space="preserve">e Amacı, Maliyet, Gider </w:t>
      </w:r>
      <w:r w:rsidR="0034773E">
        <w:rPr>
          <w:rFonts w:ascii="Times New Roman" w:hAnsi="Times New Roman"/>
          <w:color w:val="000000"/>
          <w:sz w:val="24"/>
          <w:szCs w:val="24"/>
        </w:rPr>
        <w:t>v</w:t>
      </w:r>
      <w:r w:rsidR="0034773E" w:rsidRPr="00F57AA0">
        <w:rPr>
          <w:rFonts w:ascii="Times New Roman" w:hAnsi="Times New Roman"/>
          <w:color w:val="000000"/>
          <w:sz w:val="24"/>
          <w:szCs w:val="24"/>
        </w:rPr>
        <w:t>e Harcama Kavramları, Giderlerin</w:t>
      </w:r>
      <w:r w:rsidR="0034773E">
        <w:rPr>
          <w:rFonts w:ascii="Times New Roman" w:hAnsi="Times New Roman"/>
          <w:color w:val="000000"/>
          <w:sz w:val="24"/>
          <w:szCs w:val="24"/>
        </w:rPr>
        <w:t xml:space="preserve"> </w:t>
      </w:r>
      <w:r w:rsidR="0034773E" w:rsidRPr="00F57AA0">
        <w:rPr>
          <w:rFonts w:ascii="Times New Roman" w:hAnsi="Times New Roman"/>
          <w:color w:val="000000"/>
          <w:sz w:val="24"/>
          <w:szCs w:val="24"/>
        </w:rPr>
        <w:t xml:space="preserve">Sınıflandırılması, </w:t>
      </w:r>
      <w:r w:rsidRPr="00F57AA0">
        <w:rPr>
          <w:rFonts w:ascii="Times New Roman" w:hAnsi="Times New Roman"/>
          <w:color w:val="000000"/>
          <w:sz w:val="24"/>
          <w:szCs w:val="24"/>
        </w:rPr>
        <w:t xml:space="preserve">Tek Düzen Hesap Planı’nda </w:t>
      </w:r>
      <w:r w:rsidR="0034773E" w:rsidRPr="00F57AA0">
        <w:rPr>
          <w:rFonts w:ascii="Times New Roman" w:hAnsi="Times New Roman"/>
          <w:color w:val="000000"/>
          <w:sz w:val="24"/>
          <w:szCs w:val="24"/>
        </w:rPr>
        <w:t>7/</w:t>
      </w:r>
      <w:r w:rsidRPr="00F57AA0">
        <w:rPr>
          <w:rFonts w:ascii="Times New Roman" w:hAnsi="Times New Roman"/>
          <w:color w:val="000000"/>
          <w:sz w:val="24"/>
          <w:szCs w:val="24"/>
        </w:rPr>
        <w:t xml:space="preserve">A </w:t>
      </w:r>
      <w:r w:rsidR="0034773E" w:rsidRPr="00F57AA0">
        <w:rPr>
          <w:rFonts w:ascii="Times New Roman" w:hAnsi="Times New Roman"/>
          <w:color w:val="000000"/>
          <w:sz w:val="24"/>
          <w:szCs w:val="24"/>
        </w:rPr>
        <w:t>Ve 7/</w:t>
      </w:r>
      <w:r w:rsidRPr="00F57AA0">
        <w:rPr>
          <w:rFonts w:ascii="Times New Roman" w:hAnsi="Times New Roman"/>
          <w:color w:val="000000"/>
          <w:sz w:val="24"/>
          <w:szCs w:val="24"/>
        </w:rPr>
        <w:t xml:space="preserve">B </w:t>
      </w:r>
      <w:r w:rsidR="0034773E" w:rsidRPr="00F57AA0">
        <w:rPr>
          <w:rFonts w:ascii="Times New Roman" w:hAnsi="Times New Roman"/>
          <w:color w:val="000000"/>
          <w:sz w:val="24"/>
          <w:szCs w:val="24"/>
        </w:rPr>
        <w:t>Seçenekleri, Giderlerin Gider</w:t>
      </w:r>
      <w:r w:rsidR="0034773E">
        <w:rPr>
          <w:rFonts w:ascii="Times New Roman" w:hAnsi="Times New Roman"/>
          <w:color w:val="000000"/>
          <w:sz w:val="24"/>
          <w:szCs w:val="24"/>
        </w:rPr>
        <w:t xml:space="preserve"> </w:t>
      </w:r>
      <w:r w:rsidR="0034773E" w:rsidRPr="00F57AA0">
        <w:rPr>
          <w:rFonts w:ascii="Times New Roman" w:hAnsi="Times New Roman"/>
          <w:color w:val="000000"/>
          <w:sz w:val="24"/>
          <w:szCs w:val="24"/>
        </w:rPr>
        <w:t xml:space="preserve">Yerlerine </w:t>
      </w:r>
      <w:r w:rsidR="0034773E">
        <w:rPr>
          <w:rFonts w:ascii="Times New Roman" w:hAnsi="Times New Roman"/>
          <w:color w:val="000000"/>
          <w:sz w:val="24"/>
          <w:szCs w:val="24"/>
        </w:rPr>
        <w:t>v</w:t>
      </w:r>
      <w:r w:rsidR="0034773E" w:rsidRPr="00F57AA0">
        <w:rPr>
          <w:rFonts w:ascii="Times New Roman" w:hAnsi="Times New Roman"/>
          <w:color w:val="000000"/>
          <w:sz w:val="24"/>
          <w:szCs w:val="24"/>
        </w:rPr>
        <w:t>e Gider Taşıyıcılarına Aktarılması, Üretim Maliyetinin Hesaplanması, Satışların</w:t>
      </w:r>
      <w:r w:rsidR="0034773E">
        <w:rPr>
          <w:rFonts w:ascii="Times New Roman" w:hAnsi="Times New Roman"/>
          <w:color w:val="000000"/>
          <w:sz w:val="24"/>
          <w:szCs w:val="24"/>
        </w:rPr>
        <w:t xml:space="preserve"> </w:t>
      </w:r>
      <w:r w:rsidR="0034773E" w:rsidRPr="00F57AA0">
        <w:rPr>
          <w:rFonts w:ascii="Times New Roman" w:hAnsi="Times New Roman"/>
          <w:color w:val="000000"/>
          <w:sz w:val="24"/>
          <w:szCs w:val="24"/>
        </w:rPr>
        <w:t>Maliyeti Tablosunun Düzenlenmesi, Stok Değerleme Yöntemleri, Genel Üretim Giderlerinin</w:t>
      </w:r>
      <w:r w:rsidR="0034773E">
        <w:rPr>
          <w:rFonts w:ascii="Times New Roman" w:hAnsi="Times New Roman"/>
          <w:color w:val="000000"/>
          <w:sz w:val="24"/>
          <w:szCs w:val="24"/>
        </w:rPr>
        <w:t xml:space="preserve"> </w:t>
      </w:r>
      <w:r w:rsidR="0034773E" w:rsidRPr="00F57AA0">
        <w:rPr>
          <w:rFonts w:ascii="Times New Roman" w:hAnsi="Times New Roman"/>
          <w:color w:val="000000"/>
          <w:sz w:val="24"/>
          <w:szCs w:val="24"/>
        </w:rPr>
        <w:lastRenderedPageBreak/>
        <w:t xml:space="preserve">Dağıtım Yöntemleri, Sipariş Maliyet Sistemi, Safha Maliyet Sistemi </w:t>
      </w:r>
      <w:r w:rsidR="0034773E">
        <w:rPr>
          <w:rFonts w:ascii="Times New Roman" w:hAnsi="Times New Roman"/>
          <w:color w:val="000000"/>
          <w:sz w:val="24"/>
          <w:szCs w:val="24"/>
        </w:rPr>
        <w:t>v</w:t>
      </w:r>
      <w:r w:rsidR="0034773E" w:rsidRPr="00F57AA0">
        <w:rPr>
          <w:rFonts w:ascii="Times New Roman" w:hAnsi="Times New Roman"/>
          <w:color w:val="000000"/>
          <w:sz w:val="24"/>
          <w:szCs w:val="24"/>
        </w:rPr>
        <w:t>e Standart Maliyet Sistemi</w:t>
      </w:r>
      <w:r w:rsidR="0034773E">
        <w:rPr>
          <w:rFonts w:ascii="Times New Roman" w:hAnsi="Times New Roman"/>
          <w:color w:val="000000"/>
          <w:sz w:val="24"/>
          <w:szCs w:val="24"/>
        </w:rPr>
        <w:t xml:space="preserve"> </w:t>
      </w:r>
      <w:r>
        <w:rPr>
          <w:rFonts w:ascii="Times New Roman" w:hAnsi="Times New Roman"/>
          <w:color w:val="000000"/>
          <w:sz w:val="24"/>
          <w:szCs w:val="24"/>
        </w:rPr>
        <w:t>konularını kapsar.</w:t>
      </w:r>
      <w:proofErr w:type="gramEnd"/>
    </w:p>
    <w:p w:rsidR="00066180" w:rsidRDefault="00066180" w:rsidP="00066180">
      <w:pPr>
        <w:spacing w:after="0" w:line="360" w:lineRule="auto"/>
        <w:jc w:val="both"/>
        <w:rPr>
          <w:rFonts w:ascii="Times New Roman" w:hAnsi="Times New Roman"/>
          <w:sz w:val="24"/>
          <w:szCs w:val="24"/>
        </w:rPr>
      </w:pPr>
    </w:p>
    <w:p w:rsidR="00066180" w:rsidRPr="0075136A" w:rsidRDefault="00066180" w:rsidP="00066180">
      <w:pPr>
        <w:spacing w:after="0" w:line="360" w:lineRule="auto"/>
        <w:rPr>
          <w:rFonts w:ascii="Times New Roman" w:hAnsi="Times New Roman"/>
          <w:b/>
          <w:sz w:val="24"/>
          <w:szCs w:val="24"/>
        </w:rPr>
      </w:pPr>
      <w:r w:rsidRPr="0075136A">
        <w:rPr>
          <w:rFonts w:ascii="Times New Roman" w:hAnsi="Times New Roman"/>
          <w:b/>
          <w:sz w:val="24"/>
          <w:szCs w:val="24"/>
        </w:rPr>
        <w:t>MALİ TABLOLAR ANALİZİ</w:t>
      </w:r>
    </w:p>
    <w:p w:rsidR="00066180" w:rsidRDefault="00066180" w:rsidP="00066180">
      <w:pPr>
        <w:spacing w:after="0" w:line="360" w:lineRule="auto"/>
        <w:jc w:val="both"/>
        <w:rPr>
          <w:rFonts w:ascii="Times New Roman" w:hAnsi="Times New Roman"/>
          <w:sz w:val="24"/>
          <w:szCs w:val="24"/>
        </w:rPr>
      </w:pPr>
      <w:r>
        <w:rPr>
          <w:rFonts w:ascii="Times New Roman" w:hAnsi="Times New Roman"/>
          <w:sz w:val="24"/>
          <w:szCs w:val="24"/>
        </w:rPr>
        <w:t xml:space="preserve">Mali Analiz </w:t>
      </w:r>
      <w:r w:rsidR="0034773E">
        <w:rPr>
          <w:rFonts w:ascii="Times New Roman" w:hAnsi="Times New Roman"/>
          <w:sz w:val="24"/>
          <w:szCs w:val="24"/>
        </w:rPr>
        <w:t>Kavramı ve Analizin Başarısını Etkileyen Faktörler</w:t>
      </w:r>
      <w:r>
        <w:rPr>
          <w:rFonts w:ascii="Times New Roman" w:hAnsi="Times New Roman"/>
          <w:sz w:val="24"/>
          <w:szCs w:val="24"/>
        </w:rPr>
        <w:t>, Gelir tablosu analizi,</w:t>
      </w:r>
      <w:r w:rsidRPr="00202982">
        <w:rPr>
          <w:rFonts w:ascii="Times New Roman" w:hAnsi="Times New Roman"/>
          <w:sz w:val="24"/>
          <w:szCs w:val="24"/>
        </w:rPr>
        <w:t xml:space="preserve"> </w:t>
      </w:r>
      <w:r>
        <w:rPr>
          <w:rFonts w:ascii="Times New Roman" w:hAnsi="Times New Roman"/>
          <w:iCs/>
          <w:sz w:val="24"/>
          <w:szCs w:val="24"/>
        </w:rPr>
        <w:t>Ek mali T</w:t>
      </w:r>
      <w:r w:rsidRPr="00202982">
        <w:rPr>
          <w:rFonts w:ascii="Times New Roman" w:hAnsi="Times New Roman"/>
          <w:iCs/>
          <w:sz w:val="24"/>
          <w:szCs w:val="24"/>
        </w:rPr>
        <w:t xml:space="preserve">abloların </w:t>
      </w:r>
      <w:r>
        <w:rPr>
          <w:rFonts w:ascii="Times New Roman" w:hAnsi="Times New Roman"/>
          <w:iCs/>
          <w:sz w:val="24"/>
          <w:szCs w:val="24"/>
        </w:rPr>
        <w:t>A</w:t>
      </w:r>
      <w:r w:rsidRPr="00202982">
        <w:rPr>
          <w:rFonts w:ascii="Times New Roman" w:hAnsi="Times New Roman"/>
          <w:iCs/>
          <w:sz w:val="24"/>
          <w:szCs w:val="24"/>
        </w:rPr>
        <w:t xml:space="preserve">naliz </w:t>
      </w:r>
      <w:r>
        <w:rPr>
          <w:rFonts w:ascii="Times New Roman" w:hAnsi="Times New Roman"/>
          <w:iCs/>
          <w:sz w:val="24"/>
          <w:szCs w:val="24"/>
        </w:rPr>
        <w:t>B</w:t>
      </w:r>
      <w:r w:rsidRPr="00202982">
        <w:rPr>
          <w:rFonts w:ascii="Times New Roman" w:hAnsi="Times New Roman"/>
          <w:iCs/>
          <w:sz w:val="24"/>
          <w:szCs w:val="24"/>
        </w:rPr>
        <w:t xml:space="preserve">akımından </w:t>
      </w:r>
      <w:r>
        <w:rPr>
          <w:rFonts w:ascii="Times New Roman" w:hAnsi="Times New Roman"/>
          <w:iCs/>
          <w:sz w:val="24"/>
          <w:szCs w:val="24"/>
        </w:rPr>
        <w:t>A</w:t>
      </w:r>
      <w:r w:rsidRPr="00202982">
        <w:rPr>
          <w:rFonts w:ascii="Times New Roman" w:hAnsi="Times New Roman"/>
          <w:iCs/>
          <w:sz w:val="24"/>
          <w:szCs w:val="24"/>
        </w:rPr>
        <w:t xml:space="preserve">nlam ve </w:t>
      </w:r>
      <w:r>
        <w:rPr>
          <w:rFonts w:ascii="Times New Roman" w:hAnsi="Times New Roman"/>
          <w:iCs/>
          <w:sz w:val="24"/>
          <w:szCs w:val="24"/>
        </w:rPr>
        <w:t>Ö</w:t>
      </w:r>
      <w:r w:rsidRPr="00202982">
        <w:rPr>
          <w:rFonts w:ascii="Times New Roman" w:hAnsi="Times New Roman"/>
          <w:iCs/>
          <w:sz w:val="24"/>
          <w:szCs w:val="24"/>
        </w:rPr>
        <w:t>nemi</w:t>
      </w:r>
      <w:r>
        <w:rPr>
          <w:rFonts w:ascii="Times New Roman" w:hAnsi="Times New Roman"/>
          <w:sz w:val="24"/>
          <w:szCs w:val="24"/>
        </w:rPr>
        <w:t>,</w:t>
      </w:r>
      <w:r w:rsidRPr="00202982">
        <w:rPr>
          <w:rFonts w:ascii="Times New Roman" w:hAnsi="Times New Roman"/>
          <w:sz w:val="24"/>
          <w:szCs w:val="24"/>
        </w:rPr>
        <w:t xml:space="preserve"> Karşılaştırmalı Tablolar Analiz Tekniği</w:t>
      </w:r>
      <w:r>
        <w:rPr>
          <w:rFonts w:ascii="Times New Roman" w:hAnsi="Times New Roman"/>
          <w:sz w:val="24"/>
          <w:szCs w:val="24"/>
        </w:rPr>
        <w:t>,</w:t>
      </w:r>
      <w:r w:rsidRPr="00202982">
        <w:rPr>
          <w:rFonts w:ascii="Times New Roman" w:hAnsi="Times New Roman"/>
          <w:sz w:val="24"/>
          <w:szCs w:val="24"/>
        </w:rPr>
        <w:t xml:space="preserve"> Dikey Analiz</w:t>
      </w:r>
      <w:r>
        <w:rPr>
          <w:rFonts w:ascii="Times New Roman" w:hAnsi="Times New Roman"/>
          <w:sz w:val="24"/>
          <w:szCs w:val="24"/>
        </w:rPr>
        <w:t>,</w:t>
      </w:r>
      <w:r w:rsidRPr="00202982">
        <w:rPr>
          <w:rFonts w:ascii="Times New Roman" w:hAnsi="Times New Roman"/>
          <w:sz w:val="24"/>
          <w:szCs w:val="24"/>
        </w:rPr>
        <w:t xml:space="preserve"> Trend Analizi</w:t>
      </w:r>
      <w:r>
        <w:rPr>
          <w:rFonts w:ascii="Times New Roman" w:hAnsi="Times New Roman"/>
          <w:sz w:val="24"/>
          <w:szCs w:val="24"/>
        </w:rPr>
        <w:t>,</w:t>
      </w:r>
      <w:r w:rsidRPr="00202982">
        <w:rPr>
          <w:rFonts w:ascii="Times New Roman" w:hAnsi="Times New Roman"/>
          <w:sz w:val="24"/>
          <w:szCs w:val="24"/>
        </w:rPr>
        <w:t xml:space="preserve"> Oran Analizi</w:t>
      </w:r>
      <w:r>
        <w:rPr>
          <w:rFonts w:ascii="Times New Roman" w:hAnsi="Times New Roman"/>
          <w:sz w:val="24"/>
          <w:szCs w:val="24"/>
        </w:rPr>
        <w:t>,</w:t>
      </w:r>
      <w:r w:rsidRPr="00202982">
        <w:rPr>
          <w:rFonts w:ascii="Times New Roman" w:hAnsi="Times New Roman"/>
          <w:sz w:val="24"/>
          <w:szCs w:val="24"/>
        </w:rPr>
        <w:t xml:space="preserve"> Fon Akış Analizi</w:t>
      </w:r>
      <w:r>
        <w:rPr>
          <w:rFonts w:ascii="Times New Roman" w:hAnsi="Times New Roman"/>
          <w:sz w:val="24"/>
          <w:szCs w:val="24"/>
        </w:rPr>
        <w:t>,</w:t>
      </w:r>
      <w:r w:rsidRPr="00202982">
        <w:rPr>
          <w:rFonts w:ascii="Times New Roman" w:hAnsi="Times New Roman"/>
          <w:sz w:val="24"/>
          <w:szCs w:val="24"/>
        </w:rPr>
        <w:t xml:space="preserve"> Nakit Akım Tablosu. Analiz </w:t>
      </w:r>
      <w:r>
        <w:rPr>
          <w:rFonts w:ascii="Times New Roman" w:hAnsi="Times New Roman"/>
          <w:sz w:val="24"/>
          <w:szCs w:val="24"/>
        </w:rPr>
        <w:t>Sonuçlarının Değerlendirilmesi ve Analiz Raporu konularını kapsar.</w:t>
      </w:r>
    </w:p>
    <w:p w:rsidR="00066180" w:rsidRDefault="00066180" w:rsidP="00066180">
      <w:pPr>
        <w:spacing w:after="0" w:line="360" w:lineRule="auto"/>
        <w:rPr>
          <w:rFonts w:ascii="Times New Roman" w:hAnsi="Times New Roman"/>
          <w:sz w:val="24"/>
          <w:szCs w:val="24"/>
        </w:rPr>
      </w:pPr>
    </w:p>
    <w:p w:rsidR="00066180" w:rsidRPr="0075136A" w:rsidRDefault="00066180" w:rsidP="00066180">
      <w:pPr>
        <w:spacing w:after="0" w:line="360" w:lineRule="auto"/>
        <w:rPr>
          <w:rFonts w:ascii="Times New Roman" w:hAnsi="Times New Roman"/>
          <w:b/>
          <w:sz w:val="24"/>
          <w:szCs w:val="24"/>
        </w:rPr>
      </w:pPr>
      <w:r w:rsidRPr="0075136A">
        <w:rPr>
          <w:rFonts w:ascii="Times New Roman" w:hAnsi="Times New Roman"/>
          <w:b/>
          <w:sz w:val="24"/>
          <w:szCs w:val="24"/>
        </w:rPr>
        <w:t>TÜRK VERGİ SİSTEMİ</w:t>
      </w:r>
    </w:p>
    <w:p w:rsidR="00066180" w:rsidRPr="00421559" w:rsidRDefault="00066180" w:rsidP="00066180">
      <w:pPr>
        <w:spacing w:after="0" w:line="360" w:lineRule="auto"/>
        <w:jc w:val="both"/>
        <w:rPr>
          <w:rFonts w:ascii="Times New Roman" w:hAnsi="Times New Roman"/>
          <w:sz w:val="24"/>
        </w:rPr>
      </w:pPr>
      <w:proofErr w:type="gramStart"/>
      <w:r w:rsidRPr="00421559">
        <w:rPr>
          <w:rFonts w:ascii="Times New Roman" w:hAnsi="Times New Roman"/>
          <w:sz w:val="24"/>
        </w:rPr>
        <w:t xml:space="preserve">Türk </w:t>
      </w:r>
      <w:r w:rsidR="0034773E" w:rsidRPr="00421559">
        <w:rPr>
          <w:rFonts w:ascii="Times New Roman" w:hAnsi="Times New Roman"/>
          <w:sz w:val="24"/>
        </w:rPr>
        <w:t xml:space="preserve">Vergi Sisteminin Tarihsel Gelişimi, Vergi Sisteminin Yapısı, Gelire Bağlı Vergi Tabanı, Harcamalar, Servet </w:t>
      </w:r>
      <w:r w:rsidR="0034773E">
        <w:rPr>
          <w:rFonts w:ascii="Times New Roman" w:hAnsi="Times New Roman"/>
          <w:sz w:val="24"/>
        </w:rPr>
        <w:t>v</w:t>
      </w:r>
      <w:r w:rsidR="0034773E" w:rsidRPr="00421559">
        <w:rPr>
          <w:rFonts w:ascii="Times New Roman" w:hAnsi="Times New Roman"/>
          <w:sz w:val="24"/>
        </w:rPr>
        <w:t xml:space="preserve">e Servet Transferi, Vergi Sisteminin Esnekliği </w:t>
      </w:r>
      <w:r w:rsidR="0034773E">
        <w:rPr>
          <w:rFonts w:ascii="Times New Roman" w:hAnsi="Times New Roman"/>
          <w:sz w:val="24"/>
        </w:rPr>
        <w:t>v</w:t>
      </w:r>
      <w:r w:rsidR="0034773E" w:rsidRPr="00421559">
        <w:rPr>
          <w:rFonts w:ascii="Times New Roman" w:hAnsi="Times New Roman"/>
          <w:sz w:val="24"/>
        </w:rPr>
        <w:t xml:space="preserve">e Vergi Yükü, </w:t>
      </w:r>
      <w:r w:rsidRPr="00421559">
        <w:rPr>
          <w:rFonts w:ascii="Times New Roman" w:hAnsi="Times New Roman"/>
          <w:sz w:val="24"/>
        </w:rPr>
        <w:t xml:space="preserve">Türk </w:t>
      </w:r>
      <w:r w:rsidR="0034773E" w:rsidRPr="00421559">
        <w:rPr>
          <w:rFonts w:ascii="Times New Roman" w:hAnsi="Times New Roman"/>
          <w:sz w:val="24"/>
        </w:rPr>
        <w:t xml:space="preserve">Vergi Mevzuatının İncelenmesi, Gelir Vergisi </w:t>
      </w:r>
      <w:r w:rsidR="0034773E">
        <w:rPr>
          <w:rFonts w:ascii="Times New Roman" w:hAnsi="Times New Roman"/>
          <w:sz w:val="24"/>
        </w:rPr>
        <w:t>v</w:t>
      </w:r>
      <w:r w:rsidR="0034773E" w:rsidRPr="00421559">
        <w:rPr>
          <w:rFonts w:ascii="Times New Roman" w:hAnsi="Times New Roman"/>
          <w:sz w:val="24"/>
        </w:rPr>
        <w:t xml:space="preserve">e Gelir Vergisinin Unsurları, İstisna, Muafiyet, Teşvik Ve İndirimler, Vergi Tabanı, Kayıt Sistemi, Gelir Unsurlarının Birleştirilmesi, Vergi Takvimi, Kurumlar Vergisi, Tüketim Vergisi, Katma Değer Vergisi, Banka Ve Sigorta Muamele Vergisi, Veraset </w:t>
      </w:r>
      <w:r w:rsidR="0034773E">
        <w:rPr>
          <w:rFonts w:ascii="Times New Roman" w:hAnsi="Times New Roman"/>
          <w:sz w:val="24"/>
        </w:rPr>
        <w:t>v</w:t>
      </w:r>
      <w:r w:rsidR="0034773E" w:rsidRPr="00421559">
        <w:rPr>
          <w:rFonts w:ascii="Times New Roman" w:hAnsi="Times New Roman"/>
          <w:sz w:val="24"/>
        </w:rPr>
        <w:t>e İntikal Vergisi, Emlak Vergisi, Motorlu Taşıtlar Vergisi, Yerel Yöne</w:t>
      </w:r>
      <w:r w:rsidR="0034773E">
        <w:rPr>
          <w:rFonts w:ascii="Times New Roman" w:hAnsi="Times New Roman"/>
          <w:sz w:val="24"/>
        </w:rPr>
        <w:t xml:space="preserve">tim Vergileri ve Diğer Vergiler </w:t>
      </w:r>
      <w:r>
        <w:rPr>
          <w:rFonts w:ascii="Times New Roman" w:hAnsi="Times New Roman"/>
          <w:sz w:val="24"/>
        </w:rPr>
        <w:t>konularını kapsar.</w:t>
      </w:r>
      <w:proofErr w:type="gramEnd"/>
    </w:p>
    <w:p w:rsidR="00066180" w:rsidRDefault="00066180" w:rsidP="00066180">
      <w:pPr>
        <w:spacing w:after="0" w:line="360" w:lineRule="auto"/>
        <w:rPr>
          <w:rFonts w:ascii="Times New Roman" w:hAnsi="Times New Roman"/>
          <w:sz w:val="24"/>
          <w:szCs w:val="24"/>
        </w:rPr>
      </w:pPr>
    </w:p>
    <w:p w:rsidR="00066180" w:rsidRPr="00066180" w:rsidRDefault="00066180" w:rsidP="00066180">
      <w:pPr>
        <w:spacing w:after="0" w:line="360" w:lineRule="auto"/>
        <w:rPr>
          <w:rFonts w:ascii="Times New Roman" w:hAnsi="Times New Roman"/>
          <w:b/>
          <w:sz w:val="24"/>
          <w:szCs w:val="24"/>
        </w:rPr>
      </w:pPr>
      <w:r w:rsidRPr="00066180">
        <w:rPr>
          <w:rFonts w:ascii="Times New Roman" w:hAnsi="Times New Roman"/>
          <w:b/>
          <w:sz w:val="24"/>
          <w:szCs w:val="24"/>
        </w:rPr>
        <w:t>SEÇMELİ DERSLER</w:t>
      </w:r>
    </w:p>
    <w:p w:rsidR="00066180" w:rsidRDefault="00066180" w:rsidP="00066180">
      <w:pPr>
        <w:spacing w:after="0" w:line="360" w:lineRule="auto"/>
        <w:rPr>
          <w:rFonts w:ascii="Times New Roman" w:hAnsi="Times New Roman"/>
          <w:sz w:val="24"/>
          <w:szCs w:val="24"/>
        </w:rPr>
      </w:pPr>
    </w:p>
    <w:p w:rsidR="00066180" w:rsidRPr="00104979" w:rsidRDefault="00066180" w:rsidP="00066180">
      <w:pPr>
        <w:spacing w:after="0" w:line="360" w:lineRule="auto"/>
        <w:rPr>
          <w:rFonts w:ascii="Times New Roman" w:hAnsi="Times New Roman"/>
          <w:b/>
          <w:sz w:val="24"/>
          <w:szCs w:val="24"/>
        </w:rPr>
      </w:pPr>
      <w:r w:rsidRPr="00104979">
        <w:rPr>
          <w:rFonts w:ascii="Times New Roman" w:hAnsi="Times New Roman"/>
          <w:b/>
          <w:sz w:val="24"/>
          <w:szCs w:val="24"/>
        </w:rPr>
        <w:t>KAMU MALİYESİ</w:t>
      </w:r>
    </w:p>
    <w:p w:rsidR="00066180" w:rsidRDefault="00066180" w:rsidP="00066180">
      <w:pPr>
        <w:spacing w:after="0" w:line="360" w:lineRule="auto"/>
        <w:jc w:val="both"/>
        <w:rPr>
          <w:rFonts w:ascii="Times New Roman" w:hAnsi="Times New Roman"/>
          <w:bCs/>
          <w:sz w:val="24"/>
        </w:rPr>
      </w:pPr>
      <w:r w:rsidRPr="00421559">
        <w:rPr>
          <w:rFonts w:ascii="Times New Roman" w:hAnsi="Times New Roman"/>
          <w:bCs/>
          <w:sz w:val="24"/>
        </w:rPr>
        <w:t xml:space="preserve">Kamu Özel Ekonomi ayırımı,  Kamu ekonomik faaliyetleri sınıflandırmak, Kamu harcamalarını sınıflandırmak, Kamu gelirlerini sınıflandırmak, </w:t>
      </w:r>
      <w:r>
        <w:rPr>
          <w:rFonts w:ascii="Times New Roman" w:hAnsi="Times New Roman"/>
          <w:bCs/>
          <w:sz w:val="24"/>
        </w:rPr>
        <w:t>V</w:t>
      </w:r>
      <w:r w:rsidRPr="00352B15">
        <w:rPr>
          <w:rFonts w:ascii="Times New Roman" w:hAnsi="Times New Roman"/>
          <w:bCs/>
          <w:sz w:val="24"/>
        </w:rPr>
        <w:t xml:space="preserve">ergi teorisi, </w:t>
      </w:r>
      <w:r w:rsidRPr="00421559">
        <w:rPr>
          <w:rFonts w:ascii="Times New Roman" w:hAnsi="Times New Roman"/>
          <w:bCs/>
          <w:sz w:val="24"/>
        </w:rPr>
        <w:t xml:space="preserve">Bütçe dengesini kurmak, Bütçe ve borçlanma ilişkisini kurmak, </w:t>
      </w:r>
      <w:r>
        <w:rPr>
          <w:rFonts w:ascii="Times New Roman" w:hAnsi="Times New Roman"/>
          <w:bCs/>
          <w:sz w:val="24"/>
        </w:rPr>
        <w:t>Devlet Bütçesi, Devlet Borçları konularını kapsar.</w:t>
      </w:r>
    </w:p>
    <w:p w:rsidR="00066180" w:rsidRDefault="00066180" w:rsidP="00066180">
      <w:pPr>
        <w:spacing w:after="0" w:line="360" w:lineRule="auto"/>
        <w:jc w:val="both"/>
        <w:rPr>
          <w:rFonts w:ascii="Times New Roman" w:hAnsi="Times New Roman"/>
          <w:bCs/>
          <w:sz w:val="24"/>
        </w:rPr>
      </w:pPr>
    </w:p>
    <w:p w:rsidR="00066180" w:rsidRPr="00104979" w:rsidRDefault="00066180" w:rsidP="00066180">
      <w:pPr>
        <w:spacing w:after="0" w:line="360" w:lineRule="auto"/>
        <w:rPr>
          <w:rFonts w:ascii="Times New Roman" w:hAnsi="Times New Roman"/>
          <w:b/>
          <w:sz w:val="24"/>
          <w:szCs w:val="24"/>
        </w:rPr>
      </w:pPr>
      <w:r w:rsidRPr="00104979">
        <w:rPr>
          <w:rFonts w:ascii="Times New Roman" w:hAnsi="Times New Roman"/>
          <w:b/>
          <w:sz w:val="24"/>
          <w:szCs w:val="24"/>
        </w:rPr>
        <w:t>ŞİRKETLER MUHASEBESİ</w:t>
      </w:r>
    </w:p>
    <w:p w:rsidR="00066180" w:rsidRDefault="00066180" w:rsidP="00066180">
      <w:pPr>
        <w:spacing w:after="0" w:line="360" w:lineRule="auto"/>
        <w:jc w:val="both"/>
        <w:rPr>
          <w:rFonts w:ascii="Times New Roman" w:hAnsi="Times New Roman"/>
          <w:color w:val="000000"/>
          <w:sz w:val="24"/>
          <w:szCs w:val="24"/>
        </w:rPr>
      </w:pPr>
      <w:r>
        <w:rPr>
          <w:rFonts w:ascii="Times New Roman" w:hAnsi="Times New Roman"/>
          <w:sz w:val="24"/>
          <w:szCs w:val="24"/>
        </w:rPr>
        <w:t xml:space="preserve">Şirketler </w:t>
      </w:r>
      <w:r w:rsidR="0034773E">
        <w:rPr>
          <w:rFonts w:ascii="Times New Roman" w:hAnsi="Times New Roman"/>
          <w:sz w:val="24"/>
          <w:szCs w:val="24"/>
        </w:rPr>
        <w:t xml:space="preserve">Hakkında Genel Bilgiler. </w:t>
      </w:r>
      <w:r>
        <w:rPr>
          <w:rFonts w:ascii="Times New Roman" w:hAnsi="Times New Roman"/>
          <w:sz w:val="24"/>
          <w:szCs w:val="24"/>
        </w:rPr>
        <w:t xml:space="preserve">Türkiye’deki </w:t>
      </w:r>
      <w:r w:rsidR="0034773E">
        <w:rPr>
          <w:rFonts w:ascii="Times New Roman" w:hAnsi="Times New Roman"/>
          <w:sz w:val="24"/>
          <w:szCs w:val="24"/>
        </w:rPr>
        <w:t xml:space="preserve">Şirket Türleri, </w:t>
      </w:r>
      <w:r>
        <w:rPr>
          <w:rFonts w:ascii="Times New Roman" w:hAnsi="Times New Roman"/>
          <w:sz w:val="24"/>
          <w:szCs w:val="24"/>
        </w:rPr>
        <w:t xml:space="preserve">Kolektif </w:t>
      </w:r>
      <w:r w:rsidR="0034773E">
        <w:rPr>
          <w:rFonts w:ascii="Times New Roman" w:hAnsi="Times New Roman"/>
          <w:sz w:val="24"/>
          <w:szCs w:val="24"/>
        </w:rPr>
        <w:t xml:space="preserve">Şirket, </w:t>
      </w:r>
      <w:r>
        <w:rPr>
          <w:rFonts w:ascii="Times New Roman" w:hAnsi="Times New Roman"/>
          <w:sz w:val="24"/>
          <w:szCs w:val="24"/>
        </w:rPr>
        <w:t xml:space="preserve">Komandit </w:t>
      </w:r>
      <w:r w:rsidR="0034773E">
        <w:rPr>
          <w:rFonts w:ascii="Times New Roman" w:hAnsi="Times New Roman"/>
          <w:sz w:val="24"/>
          <w:szCs w:val="24"/>
        </w:rPr>
        <w:t xml:space="preserve">Şirket, </w:t>
      </w:r>
      <w:r>
        <w:rPr>
          <w:rFonts w:ascii="Times New Roman" w:hAnsi="Times New Roman"/>
          <w:sz w:val="24"/>
          <w:szCs w:val="24"/>
        </w:rPr>
        <w:t xml:space="preserve">Anonim </w:t>
      </w:r>
      <w:r w:rsidR="0034773E">
        <w:rPr>
          <w:rFonts w:ascii="Times New Roman" w:hAnsi="Times New Roman"/>
          <w:sz w:val="24"/>
          <w:szCs w:val="24"/>
        </w:rPr>
        <w:t xml:space="preserve">Şirket, </w:t>
      </w:r>
      <w:r>
        <w:rPr>
          <w:rFonts w:ascii="Times New Roman" w:hAnsi="Times New Roman"/>
          <w:sz w:val="24"/>
          <w:szCs w:val="24"/>
        </w:rPr>
        <w:t xml:space="preserve">Limited </w:t>
      </w:r>
      <w:r w:rsidR="0034773E">
        <w:rPr>
          <w:rFonts w:ascii="Times New Roman" w:hAnsi="Times New Roman"/>
          <w:sz w:val="24"/>
          <w:szCs w:val="24"/>
        </w:rPr>
        <w:t xml:space="preserve">Şirketler, </w:t>
      </w:r>
      <w:r>
        <w:rPr>
          <w:rFonts w:ascii="Times New Roman" w:hAnsi="Times New Roman"/>
          <w:sz w:val="24"/>
          <w:szCs w:val="24"/>
        </w:rPr>
        <w:t xml:space="preserve">Holding </w:t>
      </w:r>
      <w:r w:rsidR="0034773E">
        <w:rPr>
          <w:rFonts w:ascii="Times New Roman" w:hAnsi="Times New Roman"/>
          <w:sz w:val="24"/>
          <w:szCs w:val="24"/>
        </w:rPr>
        <w:t xml:space="preserve">Şirketler, </w:t>
      </w:r>
      <w:r>
        <w:rPr>
          <w:rFonts w:ascii="Times New Roman" w:hAnsi="Times New Roman"/>
          <w:sz w:val="24"/>
          <w:szCs w:val="24"/>
        </w:rPr>
        <w:t xml:space="preserve">Tahvil </w:t>
      </w:r>
      <w:r w:rsidR="0034773E">
        <w:rPr>
          <w:rFonts w:ascii="Times New Roman" w:hAnsi="Times New Roman"/>
          <w:sz w:val="24"/>
          <w:szCs w:val="24"/>
        </w:rPr>
        <w:t xml:space="preserve">Çıkarma İşlemleri ve Muhasebe Kayıtları, </w:t>
      </w:r>
      <w:r>
        <w:rPr>
          <w:rFonts w:ascii="Times New Roman" w:hAnsi="Times New Roman"/>
          <w:sz w:val="24"/>
          <w:szCs w:val="24"/>
        </w:rPr>
        <w:t xml:space="preserve">Finansman </w:t>
      </w:r>
      <w:r w:rsidR="0034773E">
        <w:rPr>
          <w:rFonts w:ascii="Times New Roman" w:hAnsi="Times New Roman"/>
          <w:sz w:val="24"/>
          <w:szCs w:val="24"/>
        </w:rPr>
        <w:t xml:space="preserve">Bonosu Çıkarma İşlemleri Ve Muhasebe Kayıtları </w:t>
      </w:r>
      <w:r>
        <w:rPr>
          <w:rFonts w:ascii="Times New Roman" w:hAnsi="Times New Roman"/>
          <w:color w:val="000000"/>
          <w:sz w:val="24"/>
          <w:szCs w:val="24"/>
        </w:rPr>
        <w:t>konularını kapsar.</w:t>
      </w:r>
    </w:p>
    <w:p w:rsidR="00066180" w:rsidRDefault="00066180" w:rsidP="00066180">
      <w:pPr>
        <w:spacing w:after="0" w:line="360" w:lineRule="auto"/>
        <w:jc w:val="both"/>
        <w:rPr>
          <w:rFonts w:ascii="Times New Roman" w:hAnsi="Times New Roman"/>
          <w:color w:val="000000"/>
          <w:sz w:val="24"/>
          <w:szCs w:val="24"/>
        </w:rPr>
      </w:pPr>
    </w:p>
    <w:p w:rsidR="0076565A" w:rsidRDefault="0076565A" w:rsidP="00066180">
      <w:pPr>
        <w:spacing w:after="0" w:line="360" w:lineRule="auto"/>
        <w:jc w:val="both"/>
        <w:rPr>
          <w:rFonts w:ascii="Times New Roman" w:hAnsi="Times New Roman"/>
          <w:color w:val="000000"/>
          <w:sz w:val="24"/>
          <w:szCs w:val="24"/>
        </w:rPr>
      </w:pPr>
    </w:p>
    <w:p w:rsidR="0076565A" w:rsidRDefault="0076565A" w:rsidP="00066180">
      <w:pPr>
        <w:spacing w:after="0" w:line="360" w:lineRule="auto"/>
        <w:jc w:val="both"/>
        <w:rPr>
          <w:rFonts w:ascii="Times New Roman" w:hAnsi="Times New Roman"/>
          <w:color w:val="000000"/>
          <w:sz w:val="24"/>
          <w:szCs w:val="24"/>
        </w:rPr>
      </w:pPr>
    </w:p>
    <w:p w:rsidR="0076565A" w:rsidRDefault="0076565A" w:rsidP="00066180">
      <w:pPr>
        <w:spacing w:after="0" w:line="360" w:lineRule="auto"/>
        <w:jc w:val="both"/>
        <w:rPr>
          <w:rFonts w:ascii="Times New Roman" w:hAnsi="Times New Roman"/>
          <w:color w:val="000000"/>
          <w:sz w:val="24"/>
          <w:szCs w:val="24"/>
        </w:rPr>
      </w:pPr>
    </w:p>
    <w:p w:rsidR="00066180" w:rsidRPr="0075136A" w:rsidRDefault="00066180" w:rsidP="00066180">
      <w:pPr>
        <w:spacing w:after="0" w:line="360" w:lineRule="auto"/>
        <w:rPr>
          <w:rFonts w:ascii="Times New Roman" w:hAnsi="Times New Roman"/>
          <w:b/>
          <w:sz w:val="24"/>
          <w:szCs w:val="24"/>
        </w:rPr>
      </w:pPr>
      <w:r w:rsidRPr="0075136A">
        <w:rPr>
          <w:rFonts w:ascii="Times New Roman" w:hAnsi="Times New Roman"/>
          <w:b/>
          <w:sz w:val="24"/>
          <w:szCs w:val="24"/>
        </w:rPr>
        <w:t>E</w:t>
      </w:r>
      <w:r>
        <w:rPr>
          <w:rFonts w:ascii="Times New Roman" w:hAnsi="Times New Roman"/>
          <w:b/>
          <w:sz w:val="24"/>
          <w:szCs w:val="24"/>
        </w:rPr>
        <w:t>LEKTRONİK</w:t>
      </w:r>
      <w:r w:rsidRPr="0075136A">
        <w:rPr>
          <w:rFonts w:ascii="Times New Roman" w:hAnsi="Times New Roman"/>
          <w:b/>
          <w:sz w:val="24"/>
          <w:szCs w:val="24"/>
        </w:rPr>
        <w:t xml:space="preserve"> TİCARET</w:t>
      </w:r>
    </w:p>
    <w:p w:rsidR="00066180" w:rsidRDefault="00066180" w:rsidP="00066180">
      <w:pPr>
        <w:spacing w:after="0" w:line="360" w:lineRule="auto"/>
        <w:jc w:val="both"/>
        <w:rPr>
          <w:rFonts w:ascii="Times New Roman" w:hAnsi="Times New Roman"/>
          <w:sz w:val="24"/>
          <w:szCs w:val="24"/>
        </w:rPr>
      </w:pPr>
      <w:r w:rsidRPr="00583D01">
        <w:rPr>
          <w:rFonts w:ascii="Times New Roman" w:hAnsi="Times New Roman"/>
          <w:sz w:val="24"/>
          <w:szCs w:val="24"/>
        </w:rPr>
        <w:t>Elektronik Ticaretin Tarihi</w:t>
      </w:r>
      <w:r>
        <w:rPr>
          <w:rFonts w:ascii="Times New Roman" w:hAnsi="Times New Roman"/>
          <w:sz w:val="24"/>
          <w:szCs w:val="24"/>
        </w:rPr>
        <w:t xml:space="preserve">, </w:t>
      </w:r>
      <w:r w:rsidRPr="00583D01">
        <w:rPr>
          <w:rFonts w:ascii="Times New Roman" w:hAnsi="Times New Roman"/>
          <w:sz w:val="24"/>
          <w:szCs w:val="24"/>
        </w:rPr>
        <w:t>Gelişimi</w:t>
      </w:r>
      <w:r>
        <w:rPr>
          <w:rFonts w:ascii="Times New Roman" w:hAnsi="Times New Roman"/>
          <w:sz w:val="24"/>
          <w:szCs w:val="24"/>
        </w:rPr>
        <w:t xml:space="preserve"> ve Teknik Alt Yapısı</w:t>
      </w:r>
      <w:r w:rsidRPr="00583D01">
        <w:rPr>
          <w:rFonts w:ascii="Times New Roman" w:hAnsi="Times New Roman"/>
          <w:sz w:val="24"/>
          <w:szCs w:val="24"/>
        </w:rPr>
        <w:t>,</w:t>
      </w:r>
      <w:r>
        <w:rPr>
          <w:rFonts w:ascii="Times New Roman" w:hAnsi="Times New Roman"/>
          <w:sz w:val="24"/>
          <w:szCs w:val="24"/>
        </w:rPr>
        <w:t xml:space="preserve"> Elektronik ticaret modelleri,</w:t>
      </w:r>
      <w:r w:rsidRPr="00583D01">
        <w:rPr>
          <w:rFonts w:ascii="Times New Roman" w:hAnsi="Times New Roman"/>
          <w:sz w:val="24"/>
          <w:szCs w:val="24"/>
        </w:rPr>
        <w:t xml:space="preserve"> İnternet ve Elektronik Ticaretle İlgili Temel Kavramlar, İnternet Üzerinden Pazarlama ve Reklâm, Elektronik Ticaret Uygulama</w:t>
      </w:r>
      <w:r>
        <w:rPr>
          <w:rFonts w:ascii="Times New Roman" w:hAnsi="Times New Roman"/>
          <w:sz w:val="24"/>
          <w:szCs w:val="24"/>
        </w:rPr>
        <w:t>ları, Finansal Yatırım Araçları konularını kapsar.</w:t>
      </w:r>
    </w:p>
    <w:p w:rsidR="00066180" w:rsidRPr="00066180" w:rsidRDefault="00066180" w:rsidP="00066180">
      <w:pPr>
        <w:spacing w:after="0" w:line="360" w:lineRule="auto"/>
        <w:jc w:val="both"/>
        <w:rPr>
          <w:rFonts w:ascii="Times New Roman" w:hAnsi="Times New Roman"/>
          <w:b/>
          <w:color w:val="FF0000"/>
          <w:sz w:val="24"/>
          <w:szCs w:val="24"/>
        </w:rPr>
      </w:pPr>
    </w:p>
    <w:p w:rsidR="00066180" w:rsidRPr="00066180" w:rsidRDefault="00066180" w:rsidP="00066180">
      <w:pPr>
        <w:spacing w:after="0" w:line="360" w:lineRule="auto"/>
        <w:jc w:val="both"/>
        <w:rPr>
          <w:rFonts w:ascii="Times New Roman" w:hAnsi="Times New Roman"/>
          <w:b/>
          <w:sz w:val="24"/>
          <w:szCs w:val="24"/>
        </w:rPr>
      </w:pPr>
      <w:r w:rsidRPr="00066180">
        <w:rPr>
          <w:rFonts w:ascii="Times New Roman" w:hAnsi="Times New Roman"/>
          <w:b/>
          <w:sz w:val="24"/>
          <w:szCs w:val="24"/>
        </w:rPr>
        <w:t>MESLEK ETİĞİ</w:t>
      </w:r>
    </w:p>
    <w:p w:rsidR="00066180" w:rsidRDefault="00066180" w:rsidP="00066180">
      <w:pPr>
        <w:spacing w:after="0" w:line="360" w:lineRule="auto"/>
        <w:jc w:val="both"/>
        <w:rPr>
          <w:rFonts w:ascii="Times New Roman" w:hAnsi="Times New Roman"/>
          <w:sz w:val="24"/>
          <w:szCs w:val="24"/>
        </w:rPr>
      </w:pPr>
      <w:proofErr w:type="gramStart"/>
      <w:r>
        <w:rPr>
          <w:rFonts w:ascii="Times New Roman" w:hAnsi="Times New Roman"/>
          <w:sz w:val="24"/>
          <w:szCs w:val="24"/>
        </w:rPr>
        <w:t xml:space="preserve">Etiğin </w:t>
      </w:r>
      <w:r w:rsidR="0034773E">
        <w:rPr>
          <w:rFonts w:ascii="Times New Roman" w:hAnsi="Times New Roman"/>
          <w:sz w:val="24"/>
          <w:szCs w:val="24"/>
        </w:rPr>
        <w:t xml:space="preserve">Tanımı ve Önemi, </w:t>
      </w:r>
      <w:r>
        <w:rPr>
          <w:rFonts w:ascii="Times New Roman" w:hAnsi="Times New Roman"/>
          <w:sz w:val="24"/>
          <w:szCs w:val="24"/>
        </w:rPr>
        <w:t>Etik Teoriler</w:t>
      </w:r>
      <w:r w:rsidR="0034773E">
        <w:rPr>
          <w:rFonts w:ascii="Times New Roman" w:hAnsi="Times New Roman"/>
          <w:sz w:val="24"/>
          <w:szCs w:val="24"/>
        </w:rPr>
        <w:t xml:space="preserve">, </w:t>
      </w:r>
      <w:r>
        <w:rPr>
          <w:rFonts w:ascii="Times New Roman" w:hAnsi="Times New Roman"/>
          <w:sz w:val="24"/>
          <w:szCs w:val="24"/>
        </w:rPr>
        <w:t xml:space="preserve">İşletmede İş </w:t>
      </w:r>
      <w:r w:rsidR="0034773E">
        <w:rPr>
          <w:rFonts w:ascii="Times New Roman" w:hAnsi="Times New Roman"/>
          <w:sz w:val="24"/>
          <w:szCs w:val="24"/>
        </w:rPr>
        <w:t xml:space="preserve">Etiği ve </w:t>
      </w:r>
      <w:r>
        <w:rPr>
          <w:rFonts w:ascii="Times New Roman" w:hAnsi="Times New Roman"/>
          <w:sz w:val="24"/>
          <w:szCs w:val="24"/>
        </w:rPr>
        <w:t>Meslek Etiği</w:t>
      </w:r>
      <w:r w:rsidR="0034773E">
        <w:rPr>
          <w:rFonts w:ascii="Times New Roman" w:hAnsi="Times New Roman"/>
          <w:sz w:val="24"/>
          <w:szCs w:val="24"/>
        </w:rPr>
        <w:t xml:space="preserve">, </w:t>
      </w:r>
      <w:r w:rsidRPr="00066180">
        <w:rPr>
          <w:rFonts w:ascii="Times New Roman" w:hAnsi="Times New Roman"/>
          <w:sz w:val="24"/>
          <w:szCs w:val="24"/>
        </w:rPr>
        <w:t xml:space="preserve">Sosyal </w:t>
      </w:r>
      <w:r w:rsidR="0034773E" w:rsidRPr="00066180">
        <w:rPr>
          <w:rFonts w:ascii="Times New Roman" w:hAnsi="Times New Roman"/>
          <w:sz w:val="24"/>
          <w:szCs w:val="24"/>
        </w:rPr>
        <w:t xml:space="preserve">Sorumluluk, </w:t>
      </w:r>
      <w:r w:rsidRPr="00066180">
        <w:rPr>
          <w:rFonts w:ascii="Times New Roman" w:hAnsi="Times New Roman"/>
          <w:sz w:val="24"/>
          <w:szCs w:val="24"/>
        </w:rPr>
        <w:t xml:space="preserve">İş </w:t>
      </w:r>
      <w:r w:rsidR="0034773E" w:rsidRPr="00066180">
        <w:rPr>
          <w:rFonts w:ascii="Times New Roman" w:hAnsi="Times New Roman"/>
          <w:sz w:val="24"/>
          <w:szCs w:val="24"/>
        </w:rPr>
        <w:t xml:space="preserve">Yaşamını Düzenleyen Yasalar, </w:t>
      </w:r>
      <w:r w:rsidRPr="00066180">
        <w:rPr>
          <w:rFonts w:ascii="Times New Roman" w:hAnsi="Times New Roman"/>
          <w:sz w:val="24"/>
          <w:szCs w:val="24"/>
        </w:rPr>
        <w:t xml:space="preserve">Toplumda </w:t>
      </w:r>
      <w:r w:rsidR="0034773E" w:rsidRPr="00066180">
        <w:rPr>
          <w:rFonts w:ascii="Times New Roman" w:hAnsi="Times New Roman"/>
          <w:sz w:val="24"/>
          <w:szCs w:val="24"/>
        </w:rPr>
        <w:t>Etik Davranışı Etkileyen Faktörler</w:t>
      </w:r>
      <w:r w:rsidR="0034773E">
        <w:rPr>
          <w:rFonts w:ascii="Times New Roman" w:hAnsi="Times New Roman"/>
          <w:sz w:val="24"/>
          <w:szCs w:val="24"/>
        </w:rPr>
        <w:t xml:space="preserve">, </w:t>
      </w:r>
      <w:r>
        <w:rPr>
          <w:rFonts w:ascii="Times New Roman" w:hAnsi="Times New Roman"/>
          <w:sz w:val="24"/>
          <w:szCs w:val="24"/>
        </w:rPr>
        <w:t>Çalışanların Etik Dışı Davranışlarının Nedenleri</w:t>
      </w:r>
      <w:r w:rsidR="0034773E">
        <w:rPr>
          <w:rFonts w:ascii="Times New Roman" w:hAnsi="Times New Roman"/>
          <w:sz w:val="24"/>
          <w:szCs w:val="24"/>
        </w:rPr>
        <w:t xml:space="preserve">, </w:t>
      </w:r>
      <w:r>
        <w:rPr>
          <w:rFonts w:ascii="Times New Roman" w:hAnsi="Times New Roman"/>
          <w:sz w:val="24"/>
          <w:szCs w:val="24"/>
        </w:rPr>
        <w:t>Muhasebe Meslek Etiği</w:t>
      </w:r>
      <w:r w:rsidR="0034773E">
        <w:rPr>
          <w:rFonts w:ascii="Times New Roman" w:hAnsi="Times New Roman"/>
          <w:sz w:val="24"/>
          <w:szCs w:val="24"/>
        </w:rPr>
        <w:t xml:space="preserve">, </w:t>
      </w:r>
      <w:r>
        <w:rPr>
          <w:rFonts w:ascii="Times New Roman" w:hAnsi="Times New Roman"/>
          <w:sz w:val="24"/>
          <w:szCs w:val="24"/>
        </w:rPr>
        <w:t>Muhasebe Meslek Mensuplarının Taşıması Gereken Etik Nitelikler</w:t>
      </w:r>
      <w:r w:rsidR="0034773E">
        <w:rPr>
          <w:rFonts w:ascii="Times New Roman" w:hAnsi="Times New Roman"/>
          <w:sz w:val="24"/>
          <w:szCs w:val="24"/>
        </w:rPr>
        <w:t xml:space="preserve">, </w:t>
      </w:r>
      <w:r>
        <w:rPr>
          <w:rFonts w:ascii="Times New Roman" w:hAnsi="Times New Roman"/>
          <w:sz w:val="24"/>
          <w:szCs w:val="24"/>
        </w:rPr>
        <w:t xml:space="preserve">Muhasebe Mesleğinde Meslek Etiğinin Düzenlenmesi </w:t>
      </w:r>
      <w:r w:rsidR="0034773E">
        <w:rPr>
          <w:rFonts w:ascii="Times New Roman" w:hAnsi="Times New Roman"/>
          <w:sz w:val="24"/>
          <w:szCs w:val="24"/>
        </w:rPr>
        <w:t xml:space="preserve">İçin </w:t>
      </w:r>
      <w:r>
        <w:rPr>
          <w:rFonts w:ascii="Times New Roman" w:hAnsi="Times New Roman"/>
          <w:sz w:val="24"/>
          <w:szCs w:val="24"/>
        </w:rPr>
        <w:t>Çalışmalar</w:t>
      </w:r>
      <w:r w:rsidR="0034773E">
        <w:rPr>
          <w:rFonts w:ascii="Times New Roman" w:hAnsi="Times New Roman"/>
          <w:sz w:val="24"/>
          <w:szCs w:val="24"/>
        </w:rPr>
        <w:t xml:space="preserve">, </w:t>
      </w:r>
      <w:r w:rsidR="0076565A">
        <w:rPr>
          <w:rFonts w:ascii="Times New Roman" w:hAnsi="Times New Roman"/>
          <w:sz w:val="24"/>
          <w:szCs w:val="24"/>
        </w:rPr>
        <w:t xml:space="preserve">Tüketicilerin </w:t>
      </w:r>
      <w:r w:rsidR="0034773E">
        <w:rPr>
          <w:rFonts w:ascii="Times New Roman" w:hAnsi="Times New Roman"/>
          <w:sz w:val="24"/>
          <w:szCs w:val="24"/>
        </w:rPr>
        <w:t>Çalışanların-</w:t>
      </w:r>
      <w:r w:rsidR="0034773E" w:rsidRPr="00066180">
        <w:rPr>
          <w:rFonts w:ascii="Times New Roman" w:hAnsi="Times New Roman"/>
          <w:sz w:val="24"/>
          <w:szCs w:val="24"/>
        </w:rPr>
        <w:t xml:space="preserve">Çevrenin Korunması; </w:t>
      </w:r>
      <w:r w:rsidRPr="00066180">
        <w:rPr>
          <w:rFonts w:ascii="Times New Roman" w:hAnsi="Times New Roman"/>
          <w:sz w:val="24"/>
          <w:szCs w:val="24"/>
        </w:rPr>
        <w:t xml:space="preserve">Özel </w:t>
      </w:r>
      <w:r w:rsidR="0034773E" w:rsidRPr="00066180">
        <w:rPr>
          <w:rFonts w:ascii="Times New Roman" w:hAnsi="Times New Roman"/>
          <w:sz w:val="24"/>
          <w:szCs w:val="24"/>
        </w:rPr>
        <w:t xml:space="preserve">Yaşamın </w:t>
      </w:r>
      <w:r w:rsidR="0034773E">
        <w:rPr>
          <w:rFonts w:ascii="Times New Roman" w:hAnsi="Times New Roman"/>
          <w:sz w:val="24"/>
          <w:szCs w:val="24"/>
        </w:rPr>
        <w:t>v</w:t>
      </w:r>
      <w:r w:rsidR="0034773E" w:rsidRPr="00066180">
        <w:rPr>
          <w:rFonts w:ascii="Times New Roman" w:hAnsi="Times New Roman"/>
          <w:sz w:val="24"/>
          <w:szCs w:val="24"/>
        </w:rPr>
        <w:t xml:space="preserve">e Bağımsızlığın Korunması, </w:t>
      </w:r>
      <w:r w:rsidRPr="00066180">
        <w:rPr>
          <w:rFonts w:ascii="Times New Roman" w:hAnsi="Times New Roman"/>
          <w:sz w:val="24"/>
          <w:szCs w:val="24"/>
        </w:rPr>
        <w:t xml:space="preserve">Ticari </w:t>
      </w:r>
      <w:r w:rsidR="0034773E" w:rsidRPr="00066180">
        <w:rPr>
          <w:rFonts w:ascii="Times New Roman" w:hAnsi="Times New Roman"/>
          <w:sz w:val="24"/>
          <w:szCs w:val="24"/>
        </w:rPr>
        <w:t xml:space="preserve">Sırlar, </w:t>
      </w:r>
      <w:r w:rsidRPr="00066180">
        <w:rPr>
          <w:rFonts w:ascii="Times New Roman" w:hAnsi="Times New Roman"/>
          <w:sz w:val="24"/>
          <w:szCs w:val="24"/>
        </w:rPr>
        <w:t xml:space="preserve">Reklam </w:t>
      </w:r>
      <w:r w:rsidR="0034773E" w:rsidRPr="00066180">
        <w:rPr>
          <w:rFonts w:ascii="Times New Roman" w:hAnsi="Times New Roman"/>
          <w:sz w:val="24"/>
          <w:szCs w:val="24"/>
        </w:rPr>
        <w:t>V</w:t>
      </w:r>
      <w:r w:rsidR="0034773E">
        <w:rPr>
          <w:rFonts w:ascii="Times New Roman" w:hAnsi="Times New Roman"/>
          <w:sz w:val="24"/>
          <w:szCs w:val="24"/>
        </w:rPr>
        <w:t xml:space="preserve">e Bilgilendirmede Etik Kurallar </w:t>
      </w:r>
      <w:r>
        <w:rPr>
          <w:rFonts w:ascii="Times New Roman" w:hAnsi="Times New Roman"/>
          <w:sz w:val="24"/>
          <w:szCs w:val="24"/>
        </w:rPr>
        <w:t xml:space="preserve">konularını kapsar. </w:t>
      </w:r>
      <w:proofErr w:type="gramEnd"/>
    </w:p>
    <w:p w:rsidR="00066180" w:rsidRDefault="00066180" w:rsidP="00066180">
      <w:pPr>
        <w:spacing w:after="0" w:line="360" w:lineRule="auto"/>
        <w:jc w:val="both"/>
        <w:rPr>
          <w:rFonts w:ascii="Times New Roman" w:hAnsi="Times New Roman"/>
          <w:sz w:val="24"/>
          <w:szCs w:val="24"/>
        </w:rPr>
      </w:pPr>
    </w:p>
    <w:p w:rsidR="00066180" w:rsidRPr="0075136A" w:rsidRDefault="00066180" w:rsidP="00066180">
      <w:pPr>
        <w:spacing w:after="0" w:line="360" w:lineRule="auto"/>
        <w:rPr>
          <w:rFonts w:ascii="Times New Roman" w:hAnsi="Times New Roman"/>
          <w:b/>
          <w:sz w:val="24"/>
          <w:szCs w:val="24"/>
        </w:rPr>
      </w:pPr>
      <w:r w:rsidRPr="0075136A">
        <w:rPr>
          <w:rFonts w:ascii="Times New Roman" w:hAnsi="Times New Roman"/>
          <w:b/>
          <w:sz w:val="24"/>
          <w:szCs w:val="24"/>
        </w:rPr>
        <w:t>BORÇLAR HUKUKU</w:t>
      </w:r>
    </w:p>
    <w:p w:rsidR="00066180" w:rsidRDefault="00066180" w:rsidP="00066180">
      <w:pPr>
        <w:spacing w:after="0" w:line="360" w:lineRule="auto"/>
        <w:jc w:val="both"/>
        <w:rPr>
          <w:rFonts w:ascii="Times New Roman" w:hAnsi="Times New Roman"/>
          <w:sz w:val="24"/>
          <w:szCs w:val="17"/>
        </w:rPr>
      </w:pPr>
      <w:r w:rsidRPr="00421559">
        <w:rPr>
          <w:rFonts w:ascii="Times New Roman" w:hAnsi="Times New Roman"/>
          <w:sz w:val="24"/>
          <w:szCs w:val="17"/>
        </w:rPr>
        <w:t>Genel Hükümle</w:t>
      </w:r>
      <w:r>
        <w:rPr>
          <w:rFonts w:ascii="Times New Roman" w:hAnsi="Times New Roman"/>
          <w:sz w:val="24"/>
          <w:szCs w:val="17"/>
        </w:rPr>
        <w:t>r</w:t>
      </w:r>
      <w:r w:rsidR="0034773E">
        <w:rPr>
          <w:rFonts w:ascii="Times New Roman" w:hAnsi="Times New Roman"/>
          <w:sz w:val="24"/>
          <w:szCs w:val="17"/>
        </w:rPr>
        <w:t xml:space="preserve">; </w:t>
      </w:r>
      <w:r>
        <w:rPr>
          <w:rFonts w:ascii="Times New Roman" w:hAnsi="Times New Roman"/>
          <w:sz w:val="24"/>
          <w:szCs w:val="17"/>
        </w:rPr>
        <w:t xml:space="preserve">Sözleşmeler </w:t>
      </w:r>
      <w:r w:rsidR="0034773E">
        <w:rPr>
          <w:rFonts w:ascii="Times New Roman" w:hAnsi="Times New Roman"/>
          <w:sz w:val="24"/>
          <w:szCs w:val="17"/>
        </w:rPr>
        <w:t xml:space="preserve">ve </w:t>
      </w:r>
      <w:r>
        <w:rPr>
          <w:rFonts w:ascii="Times New Roman" w:hAnsi="Times New Roman"/>
          <w:sz w:val="24"/>
          <w:szCs w:val="17"/>
        </w:rPr>
        <w:t>Tanımı</w:t>
      </w:r>
      <w:r w:rsidR="0034773E">
        <w:rPr>
          <w:rFonts w:ascii="Times New Roman" w:hAnsi="Times New Roman"/>
          <w:sz w:val="24"/>
          <w:szCs w:val="17"/>
        </w:rPr>
        <w:t xml:space="preserve">. </w:t>
      </w:r>
      <w:r>
        <w:rPr>
          <w:rFonts w:ascii="Times New Roman" w:hAnsi="Times New Roman"/>
          <w:sz w:val="24"/>
          <w:szCs w:val="17"/>
        </w:rPr>
        <w:t xml:space="preserve">Sözleşmelerin </w:t>
      </w:r>
      <w:r w:rsidR="0034773E">
        <w:rPr>
          <w:rFonts w:ascii="Times New Roman" w:hAnsi="Times New Roman"/>
          <w:sz w:val="24"/>
          <w:szCs w:val="17"/>
        </w:rPr>
        <w:t>G</w:t>
      </w:r>
      <w:r>
        <w:rPr>
          <w:rFonts w:ascii="Times New Roman" w:hAnsi="Times New Roman"/>
          <w:sz w:val="24"/>
          <w:szCs w:val="17"/>
        </w:rPr>
        <w:t xml:space="preserve">eçersizliği </w:t>
      </w:r>
      <w:r w:rsidRPr="00421559">
        <w:rPr>
          <w:rFonts w:ascii="Times New Roman" w:hAnsi="Times New Roman"/>
          <w:sz w:val="24"/>
          <w:szCs w:val="17"/>
        </w:rPr>
        <w:t xml:space="preserve">Haksız </w:t>
      </w:r>
      <w:r w:rsidR="0034773E" w:rsidRPr="00421559">
        <w:rPr>
          <w:rFonts w:ascii="Times New Roman" w:hAnsi="Times New Roman"/>
          <w:sz w:val="24"/>
          <w:szCs w:val="17"/>
        </w:rPr>
        <w:t xml:space="preserve">Fiillerden Doğan Borçlar; Haksız Fiiller, Şartları, </w:t>
      </w:r>
      <w:r w:rsidR="0034773E">
        <w:rPr>
          <w:rFonts w:ascii="Times New Roman" w:hAnsi="Times New Roman"/>
          <w:sz w:val="24"/>
          <w:szCs w:val="17"/>
        </w:rPr>
        <w:t>v</w:t>
      </w:r>
      <w:r w:rsidR="0034773E" w:rsidRPr="00421559">
        <w:rPr>
          <w:rFonts w:ascii="Times New Roman" w:hAnsi="Times New Roman"/>
          <w:sz w:val="24"/>
          <w:szCs w:val="17"/>
        </w:rPr>
        <w:t xml:space="preserve">s. </w:t>
      </w:r>
      <w:r w:rsidRPr="00421559">
        <w:rPr>
          <w:rFonts w:ascii="Times New Roman" w:hAnsi="Times New Roman"/>
          <w:sz w:val="24"/>
          <w:szCs w:val="17"/>
        </w:rPr>
        <w:t xml:space="preserve">Sebepsiz </w:t>
      </w:r>
      <w:r w:rsidR="0034773E" w:rsidRPr="00421559">
        <w:rPr>
          <w:rFonts w:ascii="Times New Roman" w:hAnsi="Times New Roman"/>
          <w:sz w:val="24"/>
          <w:szCs w:val="17"/>
        </w:rPr>
        <w:t xml:space="preserve">Zenginleşmeden Doğan Borçlar; Sebepsiz Zenginleşme, </w:t>
      </w:r>
      <w:r w:rsidR="0034773E">
        <w:rPr>
          <w:rFonts w:ascii="Times New Roman" w:hAnsi="Times New Roman"/>
          <w:sz w:val="24"/>
          <w:szCs w:val="17"/>
        </w:rPr>
        <w:t>v</w:t>
      </w:r>
      <w:r w:rsidR="0034773E" w:rsidRPr="00421559">
        <w:rPr>
          <w:rFonts w:ascii="Times New Roman" w:hAnsi="Times New Roman"/>
          <w:sz w:val="24"/>
          <w:szCs w:val="17"/>
        </w:rPr>
        <w:t xml:space="preserve">s. </w:t>
      </w:r>
      <w:r w:rsidRPr="00421559">
        <w:rPr>
          <w:rFonts w:ascii="Times New Roman" w:hAnsi="Times New Roman"/>
          <w:sz w:val="24"/>
          <w:szCs w:val="17"/>
        </w:rPr>
        <w:t xml:space="preserve">Borçların </w:t>
      </w:r>
      <w:r w:rsidR="0034773E" w:rsidRPr="00421559">
        <w:rPr>
          <w:rFonts w:ascii="Times New Roman" w:hAnsi="Times New Roman"/>
          <w:sz w:val="24"/>
          <w:szCs w:val="17"/>
        </w:rPr>
        <w:t xml:space="preserve">Hükümleri; Borcun İfası, İfa Yeri, </w:t>
      </w:r>
      <w:r w:rsidR="0034773E">
        <w:rPr>
          <w:rFonts w:ascii="Times New Roman" w:hAnsi="Times New Roman"/>
          <w:sz w:val="24"/>
          <w:szCs w:val="17"/>
        </w:rPr>
        <w:t>v</w:t>
      </w:r>
      <w:r w:rsidR="0034773E" w:rsidRPr="00421559">
        <w:rPr>
          <w:rFonts w:ascii="Times New Roman" w:hAnsi="Times New Roman"/>
          <w:sz w:val="24"/>
          <w:szCs w:val="17"/>
        </w:rPr>
        <w:t xml:space="preserve">s. </w:t>
      </w:r>
      <w:r w:rsidRPr="00421559">
        <w:rPr>
          <w:rFonts w:ascii="Times New Roman" w:hAnsi="Times New Roman"/>
          <w:sz w:val="24"/>
          <w:szCs w:val="17"/>
        </w:rPr>
        <w:t xml:space="preserve">Borçların </w:t>
      </w:r>
      <w:r w:rsidR="0034773E" w:rsidRPr="00421559">
        <w:rPr>
          <w:rFonts w:ascii="Times New Roman" w:hAnsi="Times New Roman"/>
          <w:sz w:val="24"/>
          <w:szCs w:val="17"/>
        </w:rPr>
        <w:t xml:space="preserve">Özel Durumları; </w:t>
      </w:r>
      <w:r w:rsidRPr="00421559">
        <w:rPr>
          <w:rFonts w:ascii="Times New Roman" w:hAnsi="Times New Roman"/>
          <w:sz w:val="24"/>
          <w:szCs w:val="17"/>
        </w:rPr>
        <w:t xml:space="preserve">Müteselsil </w:t>
      </w:r>
      <w:r w:rsidR="0034773E" w:rsidRPr="00421559">
        <w:rPr>
          <w:rFonts w:ascii="Times New Roman" w:hAnsi="Times New Roman"/>
          <w:sz w:val="24"/>
          <w:szCs w:val="17"/>
        </w:rPr>
        <w:t>Borçluluk Ve Ö</w:t>
      </w:r>
      <w:r w:rsidR="0034773E">
        <w:rPr>
          <w:rFonts w:ascii="Times New Roman" w:hAnsi="Times New Roman"/>
          <w:sz w:val="24"/>
          <w:szCs w:val="17"/>
        </w:rPr>
        <w:t xml:space="preserve">zellikleri, </w:t>
      </w:r>
      <w:r>
        <w:rPr>
          <w:rFonts w:ascii="Times New Roman" w:hAnsi="Times New Roman"/>
          <w:sz w:val="24"/>
          <w:szCs w:val="17"/>
        </w:rPr>
        <w:t xml:space="preserve">Borçların </w:t>
      </w:r>
      <w:r w:rsidR="0034773E">
        <w:rPr>
          <w:rFonts w:ascii="Times New Roman" w:hAnsi="Times New Roman"/>
          <w:sz w:val="24"/>
          <w:szCs w:val="17"/>
        </w:rPr>
        <w:t xml:space="preserve">Sona Ermesi </w:t>
      </w:r>
      <w:r>
        <w:rPr>
          <w:rFonts w:ascii="Times New Roman" w:hAnsi="Times New Roman"/>
          <w:sz w:val="24"/>
          <w:szCs w:val="17"/>
        </w:rPr>
        <w:t>konularını kapsar.</w:t>
      </w:r>
    </w:p>
    <w:p w:rsidR="00066180" w:rsidRDefault="00066180" w:rsidP="00066180">
      <w:pPr>
        <w:spacing w:after="0" w:line="360" w:lineRule="auto"/>
        <w:jc w:val="both"/>
        <w:rPr>
          <w:rFonts w:ascii="Times New Roman" w:hAnsi="Times New Roman"/>
          <w:sz w:val="24"/>
          <w:szCs w:val="24"/>
        </w:rPr>
      </w:pPr>
    </w:p>
    <w:p w:rsidR="00066180" w:rsidRPr="00066180" w:rsidRDefault="00066180" w:rsidP="00066180">
      <w:pPr>
        <w:spacing w:after="0" w:line="360" w:lineRule="auto"/>
        <w:jc w:val="both"/>
        <w:rPr>
          <w:rFonts w:ascii="Times New Roman" w:hAnsi="Times New Roman"/>
          <w:b/>
          <w:sz w:val="24"/>
          <w:szCs w:val="24"/>
        </w:rPr>
      </w:pPr>
      <w:r w:rsidRPr="00066180">
        <w:rPr>
          <w:rFonts w:ascii="Times New Roman" w:hAnsi="Times New Roman"/>
          <w:b/>
          <w:sz w:val="24"/>
          <w:szCs w:val="24"/>
        </w:rPr>
        <w:t>PAZARLAMA</w:t>
      </w:r>
    </w:p>
    <w:p w:rsidR="00066180" w:rsidRDefault="00066180" w:rsidP="00066180">
      <w:pPr>
        <w:spacing w:after="0" w:line="360" w:lineRule="auto"/>
        <w:jc w:val="both"/>
        <w:rPr>
          <w:rFonts w:ascii="Times New Roman" w:hAnsi="Times New Roman"/>
          <w:sz w:val="24"/>
          <w:szCs w:val="17"/>
        </w:rPr>
      </w:pPr>
      <w:r w:rsidRPr="00066180">
        <w:rPr>
          <w:rFonts w:ascii="Times New Roman" w:hAnsi="Times New Roman"/>
          <w:sz w:val="24"/>
          <w:szCs w:val="17"/>
        </w:rPr>
        <w:t>İşletmenin mevcut pazarlama anlayışını analiz etme, İşletme ve pazarın durumuna göre pazarlama anlayışını belirleme, Kontrol edilemeyen değişkenleri belirleme, Pazar bölümlerini değerlendirme, Uygun bölümlerin hedef pazar olarak saptanmasına katkı sağlama, Ürünün farklılaştırılmasına yardımcı olma, Ürünün ko</w:t>
      </w:r>
      <w:r>
        <w:rPr>
          <w:rFonts w:ascii="Times New Roman" w:hAnsi="Times New Roman"/>
          <w:sz w:val="24"/>
          <w:szCs w:val="17"/>
        </w:rPr>
        <w:t>numlandırılmasına yardımcı olma</w:t>
      </w:r>
      <w:r w:rsidRPr="00066180">
        <w:rPr>
          <w:rFonts w:ascii="Times New Roman" w:hAnsi="Times New Roman"/>
          <w:sz w:val="24"/>
          <w:szCs w:val="17"/>
        </w:rPr>
        <w:t>, Ürünün yaşam dönemlerini saptayarak tedbirler alma, Fiyat</w:t>
      </w:r>
      <w:r>
        <w:rPr>
          <w:rFonts w:ascii="Times New Roman" w:hAnsi="Times New Roman"/>
          <w:sz w:val="24"/>
          <w:szCs w:val="17"/>
        </w:rPr>
        <w:t>ın belirlenmesine yardımcı olma, Fiyatın uyarlanmasını sağlama</w:t>
      </w:r>
      <w:r w:rsidRPr="00066180">
        <w:rPr>
          <w:rFonts w:ascii="Times New Roman" w:hAnsi="Times New Roman"/>
          <w:sz w:val="24"/>
          <w:szCs w:val="17"/>
        </w:rPr>
        <w:t>, Fiyat değiştirme st</w:t>
      </w:r>
      <w:r>
        <w:rPr>
          <w:rFonts w:ascii="Times New Roman" w:hAnsi="Times New Roman"/>
          <w:sz w:val="24"/>
          <w:szCs w:val="17"/>
        </w:rPr>
        <w:t>ratejilerine önerilerde bulunma</w:t>
      </w:r>
      <w:r w:rsidRPr="00066180">
        <w:rPr>
          <w:rFonts w:ascii="Times New Roman" w:hAnsi="Times New Roman"/>
          <w:sz w:val="24"/>
          <w:szCs w:val="17"/>
        </w:rPr>
        <w:t>, Pazarlama kanallarını belirleme, Pazarlama kanallarının tasarımının yapılmasına katkı sağlama, Kanal sistemleri içinden en uygun olanının seçimine katkı sağlama</w:t>
      </w:r>
      <w:r>
        <w:rPr>
          <w:rFonts w:ascii="Times New Roman" w:hAnsi="Times New Roman"/>
          <w:sz w:val="24"/>
          <w:szCs w:val="17"/>
        </w:rPr>
        <w:t xml:space="preserve"> konularını kapsar.</w:t>
      </w:r>
    </w:p>
    <w:p w:rsidR="00066180" w:rsidRDefault="00066180" w:rsidP="00066180">
      <w:pPr>
        <w:spacing w:after="0" w:line="360" w:lineRule="auto"/>
        <w:jc w:val="both"/>
        <w:rPr>
          <w:rFonts w:ascii="Times New Roman" w:hAnsi="Times New Roman"/>
          <w:sz w:val="24"/>
          <w:szCs w:val="17"/>
        </w:rPr>
      </w:pPr>
    </w:p>
    <w:p w:rsidR="00066180" w:rsidRPr="00AC1436" w:rsidRDefault="00066180" w:rsidP="00066180">
      <w:pPr>
        <w:spacing w:after="0" w:line="360" w:lineRule="auto"/>
        <w:jc w:val="both"/>
        <w:rPr>
          <w:rFonts w:ascii="Times New Roman" w:hAnsi="Times New Roman"/>
          <w:b/>
          <w:sz w:val="24"/>
          <w:szCs w:val="17"/>
        </w:rPr>
      </w:pPr>
      <w:r w:rsidRPr="00AC1436">
        <w:rPr>
          <w:rFonts w:ascii="Times New Roman" w:hAnsi="Times New Roman"/>
          <w:b/>
          <w:sz w:val="24"/>
          <w:szCs w:val="17"/>
        </w:rPr>
        <w:t>ENVANTER VE BİLANÇO</w:t>
      </w:r>
    </w:p>
    <w:p w:rsidR="00066180" w:rsidRDefault="00066180" w:rsidP="00066180">
      <w:pPr>
        <w:spacing w:after="0" w:line="360" w:lineRule="auto"/>
        <w:jc w:val="both"/>
        <w:rPr>
          <w:rFonts w:ascii="Times New Roman" w:hAnsi="Times New Roman"/>
          <w:sz w:val="24"/>
          <w:szCs w:val="17"/>
        </w:rPr>
      </w:pPr>
      <w:r>
        <w:rPr>
          <w:rFonts w:ascii="Times New Roman" w:hAnsi="Times New Roman"/>
          <w:sz w:val="24"/>
          <w:szCs w:val="17"/>
        </w:rPr>
        <w:t xml:space="preserve">Dönem Sonu İşlemleri, </w:t>
      </w:r>
      <w:r w:rsidRPr="00066180">
        <w:rPr>
          <w:rFonts w:ascii="Times New Roman" w:hAnsi="Times New Roman"/>
          <w:sz w:val="24"/>
          <w:szCs w:val="17"/>
        </w:rPr>
        <w:t>Muhasebede Değerleme</w:t>
      </w:r>
      <w:r w:rsidRPr="00AC1436">
        <w:rPr>
          <w:rFonts w:ascii="Times New Roman" w:hAnsi="Times New Roman"/>
          <w:sz w:val="24"/>
          <w:szCs w:val="17"/>
        </w:rPr>
        <w:t xml:space="preserve">, </w:t>
      </w:r>
      <w:r w:rsidRPr="00066180">
        <w:rPr>
          <w:rFonts w:ascii="Times New Roman" w:hAnsi="Times New Roman"/>
          <w:sz w:val="24"/>
          <w:szCs w:val="17"/>
        </w:rPr>
        <w:t>Muhasebede Değerleme</w:t>
      </w:r>
      <w:r w:rsidR="00AC1436" w:rsidRPr="00AC1436">
        <w:rPr>
          <w:rFonts w:ascii="Times New Roman" w:hAnsi="Times New Roman"/>
          <w:sz w:val="24"/>
          <w:szCs w:val="17"/>
        </w:rPr>
        <w:t xml:space="preserve">; Hazır Değerler, Menkul Kıymetler, Alacaklar, Stoklar ve Diğer Dönen Varlıklar,  </w:t>
      </w:r>
      <w:r w:rsidR="00AC1436" w:rsidRPr="00066180">
        <w:rPr>
          <w:rFonts w:ascii="Times New Roman" w:hAnsi="Times New Roman"/>
          <w:sz w:val="24"/>
          <w:szCs w:val="17"/>
        </w:rPr>
        <w:t>Maddi Duran Varlıkların Envanter İşlemleri</w:t>
      </w:r>
      <w:r w:rsidR="00AC1436" w:rsidRPr="00AC1436">
        <w:rPr>
          <w:rFonts w:ascii="Times New Roman" w:hAnsi="Times New Roman"/>
          <w:sz w:val="24"/>
          <w:szCs w:val="17"/>
        </w:rPr>
        <w:t xml:space="preserve">, </w:t>
      </w:r>
      <w:r w:rsidR="00AC1436" w:rsidRPr="00066180">
        <w:rPr>
          <w:rFonts w:ascii="Times New Roman" w:hAnsi="Times New Roman"/>
          <w:sz w:val="24"/>
          <w:szCs w:val="17"/>
        </w:rPr>
        <w:t>Maddi Olmayan Duran Varlıkların Envanter İşlemleri</w:t>
      </w:r>
      <w:r w:rsidR="00AC1436" w:rsidRPr="00AC1436">
        <w:rPr>
          <w:rFonts w:ascii="Times New Roman" w:hAnsi="Times New Roman"/>
          <w:sz w:val="24"/>
          <w:szCs w:val="17"/>
        </w:rPr>
        <w:t xml:space="preserve">, </w:t>
      </w:r>
      <w:r w:rsidR="00AC1436" w:rsidRPr="00066180">
        <w:rPr>
          <w:rFonts w:ascii="Times New Roman" w:hAnsi="Times New Roman"/>
          <w:sz w:val="24"/>
          <w:szCs w:val="17"/>
        </w:rPr>
        <w:t xml:space="preserve">Borçların Envanter </w:t>
      </w:r>
      <w:r w:rsidR="00AC1436" w:rsidRPr="00066180">
        <w:rPr>
          <w:rFonts w:ascii="Times New Roman" w:hAnsi="Times New Roman"/>
          <w:sz w:val="24"/>
          <w:szCs w:val="17"/>
        </w:rPr>
        <w:lastRenderedPageBreak/>
        <w:t>İşlemleri</w:t>
      </w:r>
      <w:r w:rsidR="00AC1436" w:rsidRPr="00AC1436">
        <w:rPr>
          <w:rFonts w:ascii="Times New Roman" w:hAnsi="Times New Roman"/>
          <w:sz w:val="24"/>
          <w:szCs w:val="17"/>
        </w:rPr>
        <w:t xml:space="preserve">, </w:t>
      </w:r>
      <w:r w:rsidR="00AC1436" w:rsidRPr="00066180">
        <w:rPr>
          <w:rFonts w:ascii="Times New Roman" w:hAnsi="Times New Roman"/>
          <w:sz w:val="24"/>
          <w:szCs w:val="17"/>
        </w:rPr>
        <w:t>Öz Kaynakların Envanter İşlemleri</w:t>
      </w:r>
      <w:r w:rsidR="00AC1436" w:rsidRPr="00AC1436">
        <w:rPr>
          <w:rFonts w:ascii="Times New Roman" w:hAnsi="Times New Roman"/>
          <w:sz w:val="24"/>
          <w:szCs w:val="17"/>
        </w:rPr>
        <w:t xml:space="preserve">, </w:t>
      </w:r>
      <w:r w:rsidR="00AC1436" w:rsidRPr="00066180">
        <w:rPr>
          <w:rFonts w:ascii="Times New Roman" w:hAnsi="Times New Roman"/>
          <w:sz w:val="24"/>
          <w:szCs w:val="17"/>
        </w:rPr>
        <w:t>Gelirlerin Envanter İşlemleri</w:t>
      </w:r>
      <w:r w:rsidR="00AC1436" w:rsidRPr="00AC1436">
        <w:rPr>
          <w:rFonts w:ascii="Times New Roman" w:hAnsi="Times New Roman"/>
          <w:sz w:val="24"/>
          <w:szCs w:val="17"/>
        </w:rPr>
        <w:t xml:space="preserve">, </w:t>
      </w:r>
      <w:r w:rsidR="00AC1436" w:rsidRPr="00066180">
        <w:rPr>
          <w:rFonts w:ascii="Times New Roman" w:hAnsi="Times New Roman"/>
          <w:sz w:val="24"/>
          <w:szCs w:val="17"/>
        </w:rPr>
        <w:t>Giderlerin Envanter İşlemleri</w:t>
      </w:r>
      <w:r w:rsidR="00AC1436" w:rsidRPr="00AC1436">
        <w:rPr>
          <w:rFonts w:ascii="Times New Roman" w:hAnsi="Times New Roman"/>
          <w:sz w:val="24"/>
          <w:szCs w:val="17"/>
        </w:rPr>
        <w:t xml:space="preserve">, </w:t>
      </w:r>
      <w:r w:rsidR="00AC1436" w:rsidRPr="00066180">
        <w:rPr>
          <w:rFonts w:ascii="Times New Roman" w:hAnsi="Times New Roman"/>
          <w:sz w:val="24"/>
          <w:szCs w:val="17"/>
        </w:rPr>
        <w:t>Mali Tabloların Hazırlanması ve Sunumu</w:t>
      </w:r>
      <w:r w:rsidR="00AC1436" w:rsidRPr="00AC1436">
        <w:rPr>
          <w:rFonts w:ascii="Times New Roman" w:hAnsi="Times New Roman"/>
          <w:sz w:val="24"/>
          <w:szCs w:val="17"/>
        </w:rPr>
        <w:t xml:space="preserve"> konularını kapsar. </w:t>
      </w:r>
    </w:p>
    <w:p w:rsidR="0034773E" w:rsidRDefault="0034773E" w:rsidP="00066180">
      <w:pPr>
        <w:spacing w:after="0" w:line="360" w:lineRule="auto"/>
        <w:jc w:val="both"/>
        <w:rPr>
          <w:rFonts w:ascii="Times New Roman" w:hAnsi="Times New Roman"/>
          <w:sz w:val="24"/>
          <w:szCs w:val="17"/>
        </w:rPr>
      </w:pPr>
    </w:p>
    <w:p w:rsidR="00B655F6" w:rsidRPr="0075136A" w:rsidRDefault="00B655F6" w:rsidP="00B655F6">
      <w:pPr>
        <w:spacing w:after="0" w:line="360" w:lineRule="auto"/>
        <w:rPr>
          <w:rFonts w:ascii="Times New Roman" w:hAnsi="Times New Roman"/>
          <w:b/>
          <w:sz w:val="24"/>
          <w:szCs w:val="24"/>
        </w:rPr>
      </w:pPr>
      <w:r w:rsidRPr="0075136A">
        <w:rPr>
          <w:rFonts w:ascii="Times New Roman" w:hAnsi="Times New Roman"/>
          <w:b/>
          <w:sz w:val="24"/>
          <w:szCs w:val="24"/>
        </w:rPr>
        <w:t>MUHASEBE DENETİMİ</w:t>
      </w:r>
    </w:p>
    <w:p w:rsidR="00B655F6" w:rsidRPr="00421559" w:rsidRDefault="00B655F6" w:rsidP="00B655F6">
      <w:pPr>
        <w:spacing w:after="0" w:line="360" w:lineRule="auto"/>
        <w:jc w:val="both"/>
        <w:rPr>
          <w:rFonts w:ascii="Times New Roman" w:hAnsi="Times New Roman"/>
          <w:sz w:val="24"/>
          <w:szCs w:val="24"/>
        </w:rPr>
      </w:pPr>
      <w:r>
        <w:rPr>
          <w:rFonts w:ascii="Times New Roman" w:hAnsi="Times New Roman"/>
          <w:sz w:val="24"/>
          <w:szCs w:val="24"/>
        </w:rPr>
        <w:t>Temel K</w:t>
      </w:r>
      <w:r w:rsidRPr="00421559">
        <w:rPr>
          <w:rFonts w:ascii="Times New Roman" w:hAnsi="Times New Roman"/>
          <w:sz w:val="24"/>
          <w:szCs w:val="24"/>
        </w:rPr>
        <w:t xml:space="preserve">avramlar ve </w:t>
      </w:r>
      <w:r>
        <w:rPr>
          <w:rFonts w:ascii="Times New Roman" w:hAnsi="Times New Roman"/>
          <w:sz w:val="24"/>
          <w:szCs w:val="24"/>
        </w:rPr>
        <w:t>T</w:t>
      </w:r>
      <w:r w:rsidRPr="00421559">
        <w:rPr>
          <w:rFonts w:ascii="Times New Roman" w:hAnsi="Times New Roman"/>
          <w:sz w:val="24"/>
          <w:szCs w:val="24"/>
        </w:rPr>
        <w:t xml:space="preserve">arihi </w:t>
      </w:r>
      <w:r>
        <w:rPr>
          <w:rFonts w:ascii="Times New Roman" w:hAnsi="Times New Roman"/>
          <w:sz w:val="24"/>
          <w:szCs w:val="24"/>
        </w:rPr>
        <w:t>G</w:t>
      </w:r>
      <w:r w:rsidRPr="00421559">
        <w:rPr>
          <w:rFonts w:ascii="Times New Roman" w:hAnsi="Times New Roman"/>
          <w:sz w:val="24"/>
          <w:szCs w:val="24"/>
        </w:rPr>
        <w:t xml:space="preserve">elişim, </w:t>
      </w:r>
      <w:r>
        <w:rPr>
          <w:rFonts w:ascii="Times New Roman" w:hAnsi="Times New Roman"/>
          <w:sz w:val="24"/>
          <w:szCs w:val="24"/>
        </w:rPr>
        <w:t>M</w:t>
      </w:r>
      <w:r w:rsidRPr="00421559">
        <w:rPr>
          <w:rFonts w:ascii="Times New Roman" w:hAnsi="Times New Roman"/>
          <w:sz w:val="24"/>
          <w:szCs w:val="24"/>
        </w:rPr>
        <w:t xml:space="preserve">uhasebe ve </w:t>
      </w:r>
      <w:r>
        <w:rPr>
          <w:rFonts w:ascii="Times New Roman" w:hAnsi="Times New Roman"/>
          <w:sz w:val="24"/>
          <w:szCs w:val="24"/>
        </w:rPr>
        <w:t>D</w:t>
      </w:r>
      <w:r w:rsidRPr="00421559">
        <w:rPr>
          <w:rFonts w:ascii="Times New Roman" w:hAnsi="Times New Roman"/>
          <w:sz w:val="24"/>
          <w:szCs w:val="24"/>
        </w:rPr>
        <w:t xml:space="preserve">enetim </w:t>
      </w:r>
      <w:r>
        <w:rPr>
          <w:rFonts w:ascii="Times New Roman" w:hAnsi="Times New Roman"/>
          <w:sz w:val="24"/>
          <w:szCs w:val="24"/>
        </w:rPr>
        <w:t>İl</w:t>
      </w:r>
      <w:r w:rsidRPr="00421559">
        <w:rPr>
          <w:rFonts w:ascii="Times New Roman" w:hAnsi="Times New Roman"/>
          <w:sz w:val="24"/>
          <w:szCs w:val="24"/>
        </w:rPr>
        <w:t xml:space="preserve">işkisi, Genel Kabul Görmüş Denetim Standartları, Denetimde Kanıt Kavramı </w:t>
      </w:r>
      <w:r>
        <w:rPr>
          <w:rFonts w:ascii="Times New Roman" w:hAnsi="Times New Roman"/>
          <w:sz w:val="24"/>
          <w:szCs w:val="24"/>
        </w:rPr>
        <w:t>v</w:t>
      </w:r>
      <w:r w:rsidRPr="00421559">
        <w:rPr>
          <w:rFonts w:ascii="Times New Roman" w:hAnsi="Times New Roman"/>
          <w:sz w:val="24"/>
          <w:szCs w:val="24"/>
        </w:rPr>
        <w:t xml:space="preserve">e Kanıt Toplama Teknikleri, Çalışma </w:t>
      </w:r>
      <w:proofErr w:type="gramStart"/>
      <w:r w:rsidRPr="00421559">
        <w:rPr>
          <w:rFonts w:ascii="Times New Roman" w:hAnsi="Times New Roman"/>
          <w:sz w:val="24"/>
          <w:szCs w:val="24"/>
        </w:rPr>
        <w:t>Kağıtları</w:t>
      </w:r>
      <w:proofErr w:type="gramEnd"/>
      <w:r w:rsidRPr="00421559">
        <w:rPr>
          <w:rFonts w:ascii="Times New Roman" w:hAnsi="Times New Roman"/>
          <w:sz w:val="24"/>
          <w:szCs w:val="24"/>
        </w:rPr>
        <w:t xml:space="preserve">: Tanımı, İçeriği, Türleri, Dosyalanması, Denetim Süreci, Denetim İşinin Alınması, Planlanması </w:t>
      </w:r>
      <w:r>
        <w:rPr>
          <w:rFonts w:ascii="Times New Roman" w:hAnsi="Times New Roman"/>
          <w:sz w:val="24"/>
          <w:szCs w:val="24"/>
        </w:rPr>
        <w:t>v</w:t>
      </w:r>
      <w:r w:rsidRPr="00421559">
        <w:rPr>
          <w:rFonts w:ascii="Times New Roman" w:hAnsi="Times New Roman"/>
          <w:sz w:val="24"/>
          <w:szCs w:val="24"/>
        </w:rPr>
        <w:t xml:space="preserve">e Yürütülmesi, İç Kontrol Sistemi, Varlık </w:t>
      </w:r>
      <w:r>
        <w:rPr>
          <w:rFonts w:ascii="Times New Roman" w:hAnsi="Times New Roman"/>
          <w:sz w:val="24"/>
          <w:szCs w:val="24"/>
        </w:rPr>
        <w:t>v</w:t>
      </w:r>
      <w:r w:rsidRPr="00421559">
        <w:rPr>
          <w:rFonts w:ascii="Times New Roman" w:hAnsi="Times New Roman"/>
          <w:sz w:val="24"/>
          <w:szCs w:val="24"/>
        </w:rPr>
        <w:t xml:space="preserve">e Kaynak Hesaplarının Denetimi, Sonuç Hesapları </w:t>
      </w:r>
      <w:r>
        <w:rPr>
          <w:rFonts w:ascii="Times New Roman" w:hAnsi="Times New Roman"/>
          <w:sz w:val="24"/>
          <w:szCs w:val="24"/>
        </w:rPr>
        <w:t>v</w:t>
      </w:r>
      <w:r w:rsidRPr="00421559">
        <w:rPr>
          <w:rFonts w:ascii="Times New Roman" w:hAnsi="Times New Roman"/>
          <w:sz w:val="24"/>
          <w:szCs w:val="24"/>
        </w:rPr>
        <w:t>e Mali Tabloların Denetimi, Bilgisayar Ortamında Muhasebe Denetimi, Denetimde Örnekleme, Denetimin Tamamlanması, Denetim Raporu</w:t>
      </w:r>
      <w:r>
        <w:rPr>
          <w:rFonts w:ascii="Times New Roman" w:hAnsi="Times New Roman"/>
          <w:sz w:val="24"/>
          <w:szCs w:val="24"/>
        </w:rPr>
        <w:t xml:space="preserve"> konularını kapsar.</w:t>
      </w:r>
    </w:p>
    <w:p w:rsidR="00B655F6" w:rsidRPr="00421559" w:rsidRDefault="00B655F6" w:rsidP="00B655F6">
      <w:pPr>
        <w:spacing w:after="0" w:line="360" w:lineRule="auto"/>
        <w:rPr>
          <w:rFonts w:ascii="Times New Roman" w:hAnsi="Times New Roman"/>
          <w:sz w:val="24"/>
          <w:szCs w:val="24"/>
        </w:rPr>
      </w:pPr>
    </w:p>
    <w:p w:rsidR="00B655F6" w:rsidRPr="0075136A" w:rsidRDefault="00B655F6" w:rsidP="00B655F6">
      <w:pPr>
        <w:spacing w:after="0" w:line="360" w:lineRule="auto"/>
        <w:rPr>
          <w:rFonts w:ascii="Times New Roman" w:hAnsi="Times New Roman"/>
          <w:b/>
          <w:sz w:val="24"/>
          <w:szCs w:val="24"/>
        </w:rPr>
      </w:pPr>
      <w:r w:rsidRPr="0075136A">
        <w:rPr>
          <w:rFonts w:ascii="Times New Roman" w:hAnsi="Times New Roman"/>
          <w:b/>
          <w:sz w:val="24"/>
          <w:szCs w:val="24"/>
        </w:rPr>
        <w:t>ARAŞTIRMA YÖNTEM VE TEKNİKLERİ</w:t>
      </w:r>
    </w:p>
    <w:p w:rsidR="00B655F6" w:rsidRPr="007256F3" w:rsidRDefault="00B655F6" w:rsidP="00B655F6">
      <w:pPr>
        <w:spacing w:after="0" w:line="360" w:lineRule="auto"/>
        <w:jc w:val="both"/>
        <w:rPr>
          <w:rFonts w:ascii="Times New Roman" w:hAnsi="Times New Roman"/>
          <w:sz w:val="24"/>
          <w:szCs w:val="17"/>
        </w:rPr>
      </w:pPr>
      <w:r w:rsidRPr="007256F3">
        <w:rPr>
          <w:rFonts w:ascii="Times New Roman" w:hAnsi="Times New Roman"/>
          <w:sz w:val="24"/>
          <w:szCs w:val="17"/>
        </w:rPr>
        <w:t xml:space="preserve">Bilgi, Bilgi Türleri </w:t>
      </w:r>
      <w:r>
        <w:rPr>
          <w:rFonts w:ascii="Times New Roman" w:hAnsi="Times New Roman"/>
          <w:sz w:val="24"/>
          <w:szCs w:val="17"/>
        </w:rPr>
        <w:t>v</w:t>
      </w:r>
      <w:r w:rsidRPr="007256F3">
        <w:rPr>
          <w:rFonts w:ascii="Times New Roman" w:hAnsi="Times New Roman"/>
          <w:sz w:val="24"/>
          <w:szCs w:val="17"/>
        </w:rPr>
        <w:t xml:space="preserve">e Bilimsel Bilgi Bilimsel Yöntem Araştırma </w:t>
      </w:r>
      <w:r>
        <w:rPr>
          <w:rFonts w:ascii="Times New Roman" w:hAnsi="Times New Roman"/>
          <w:sz w:val="24"/>
          <w:szCs w:val="17"/>
        </w:rPr>
        <w:t>v</w:t>
      </w:r>
      <w:r w:rsidRPr="007256F3">
        <w:rPr>
          <w:rFonts w:ascii="Times New Roman" w:hAnsi="Times New Roman"/>
          <w:sz w:val="24"/>
          <w:szCs w:val="17"/>
        </w:rPr>
        <w:t xml:space="preserve">e Araştırma </w:t>
      </w:r>
      <w:r>
        <w:rPr>
          <w:rFonts w:ascii="Times New Roman" w:hAnsi="Times New Roman"/>
          <w:sz w:val="24"/>
          <w:szCs w:val="17"/>
        </w:rPr>
        <w:t>Modelleri,</w:t>
      </w:r>
      <w:r w:rsidRPr="007256F3">
        <w:rPr>
          <w:rFonts w:ascii="Times New Roman" w:hAnsi="Times New Roman"/>
          <w:sz w:val="24"/>
          <w:szCs w:val="17"/>
        </w:rPr>
        <w:t xml:space="preserve"> Araştırma Yöntemlerinin Önemi</w:t>
      </w:r>
      <w:r>
        <w:rPr>
          <w:rFonts w:ascii="Times New Roman" w:hAnsi="Times New Roman"/>
          <w:sz w:val="24"/>
          <w:szCs w:val="17"/>
        </w:rPr>
        <w:t>,</w:t>
      </w:r>
      <w:r w:rsidRPr="007256F3">
        <w:rPr>
          <w:rFonts w:ascii="Times New Roman" w:hAnsi="Times New Roman"/>
          <w:sz w:val="24"/>
          <w:szCs w:val="17"/>
        </w:rPr>
        <w:t xml:space="preserve"> Araştırma Türleri</w:t>
      </w:r>
      <w:r>
        <w:rPr>
          <w:rFonts w:ascii="Times New Roman" w:hAnsi="Times New Roman"/>
          <w:sz w:val="24"/>
          <w:szCs w:val="17"/>
        </w:rPr>
        <w:t>,</w:t>
      </w:r>
      <w:r w:rsidRPr="007256F3">
        <w:rPr>
          <w:rFonts w:ascii="Times New Roman" w:hAnsi="Times New Roman"/>
          <w:sz w:val="24"/>
          <w:szCs w:val="17"/>
        </w:rPr>
        <w:t xml:space="preserve">  Araştırma Süreci </w:t>
      </w:r>
      <w:r>
        <w:rPr>
          <w:rFonts w:ascii="Times New Roman" w:hAnsi="Times New Roman"/>
          <w:sz w:val="24"/>
          <w:szCs w:val="17"/>
        </w:rPr>
        <w:t>v</w:t>
      </w:r>
      <w:r w:rsidRPr="007256F3">
        <w:rPr>
          <w:rFonts w:ascii="Times New Roman" w:hAnsi="Times New Roman"/>
          <w:sz w:val="24"/>
          <w:szCs w:val="17"/>
        </w:rPr>
        <w:t>e Aşamaları</w:t>
      </w:r>
      <w:r>
        <w:rPr>
          <w:rFonts w:ascii="Times New Roman" w:hAnsi="Times New Roman"/>
          <w:sz w:val="24"/>
          <w:szCs w:val="17"/>
        </w:rPr>
        <w:t>,</w:t>
      </w:r>
      <w:r w:rsidRPr="007256F3">
        <w:rPr>
          <w:rFonts w:ascii="Times New Roman" w:hAnsi="Times New Roman"/>
          <w:sz w:val="24"/>
          <w:szCs w:val="17"/>
        </w:rPr>
        <w:t xml:space="preserve"> Evren Veri </w:t>
      </w:r>
      <w:r>
        <w:rPr>
          <w:rFonts w:ascii="Times New Roman" w:hAnsi="Times New Roman"/>
          <w:sz w:val="24"/>
          <w:szCs w:val="17"/>
        </w:rPr>
        <w:t>v</w:t>
      </w:r>
      <w:r w:rsidRPr="007256F3">
        <w:rPr>
          <w:rFonts w:ascii="Times New Roman" w:hAnsi="Times New Roman"/>
          <w:sz w:val="24"/>
          <w:szCs w:val="17"/>
        </w:rPr>
        <w:t>e Veri Türleri</w:t>
      </w:r>
      <w:r>
        <w:rPr>
          <w:rFonts w:ascii="Times New Roman" w:hAnsi="Times New Roman"/>
          <w:sz w:val="24"/>
          <w:szCs w:val="17"/>
        </w:rPr>
        <w:t>,</w:t>
      </w:r>
      <w:r w:rsidRPr="007256F3">
        <w:rPr>
          <w:rFonts w:ascii="Times New Roman" w:hAnsi="Times New Roman"/>
          <w:sz w:val="24"/>
          <w:szCs w:val="17"/>
        </w:rPr>
        <w:t xml:space="preserve"> Veri Çözümleme Yöntemleri</w:t>
      </w:r>
      <w:r>
        <w:rPr>
          <w:rFonts w:ascii="Times New Roman" w:hAnsi="Times New Roman"/>
          <w:sz w:val="24"/>
          <w:szCs w:val="17"/>
        </w:rPr>
        <w:t>,</w:t>
      </w:r>
      <w:r w:rsidRPr="007256F3">
        <w:rPr>
          <w:rFonts w:ascii="Times New Roman" w:hAnsi="Times New Roman"/>
          <w:sz w:val="24"/>
          <w:szCs w:val="17"/>
        </w:rPr>
        <w:t xml:space="preserve"> Rapor Yazma konularını kapsar.</w:t>
      </w:r>
    </w:p>
    <w:p w:rsidR="00B655F6" w:rsidRDefault="00B655F6" w:rsidP="00066180">
      <w:pPr>
        <w:spacing w:after="0" w:line="360" w:lineRule="auto"/>
        <w:jc w:val="both"/>
        <w:rPr>
          <w:rFonts w:ascii="Times New Roman" w:hAnsi="Times New Roman"/>
          <w:sz w:val="24"/>
          <w:szCs w:val="17"/>
        </w:rPr>
      </w:pPr>
    </w:p>
    <w:p w:rsidR="00B655F6" w:rsidRPr="00B655F6" w:rsidRDefault="00B655F6" w:rsidP="00B655F6">
      <w:pPr>
        <w:spacing w:after="0" w:line="360" w:lineRule="auto"/>
        <w:jc w:val="both"/>
        <w:rPr>
          <w:rFonts w:ascii="Times New Roman" w:hAnsi="Times New Roman"/>
          <w:b/>
          <w:sz w:val="24"/>
          <w:szCs w:val="17"/>
        </w:rPr>
      </w:pPr>
      <w:r w:rsidRPr="00B655F6">
        <w:rPr>
          <w:rFonts w:ascii="Times New Roman" w:hAnsi="Times New Roman"/>
          <w:b/>
          <w:sz w:val="24"/>
          <w:szCs w:val="17"/>
        </w:rPr>
        <w:t>İŞ VE SOSYAL GÜVENLİK HUKUKU</w:t>
      </w:r>
    </w:p>
    <w:p w:rsidR="00B655F6" w:rsidRDefault="00B655F6" w:rsidP="00B655F6">
      <w:pPr>
        <w:spacing w:after="0" w:line="360" w:lineRule="auto"/>
        <w:jc w:val="both"/>
        <w:rPr>
          <w:rFonts w:ascii="Times New Roman" w:hAnsi="Times New Roman"/>
          <w:sz w:val="24"/>
          <w:szCs w:val="17"/>
        </w:rPr>
      </w:pPr>
      <w:proofErr w:type="gramStart"/>
      <w:r w:rsidRPr="00B655F6">
        <w:rPr>
          <w:rFonts w:ascii="Times New Roman" w:hAnsi="Times New Roman"/>
          <w:sz w:val="24"/>
          <w:szCs w:val="17"/>
        </w:rPr>
        <w:t>Kavramsal</w:t>
      </w:r>
      <w:r>
        <w:rPr>
          <w:rFonts w:ascii="Times New Roman" w:hAnsi="Times New Roman"/>
          <w:sz w:val="24"/>
          <w:szCs w:val="17"/>
        </w:rPr>
        <w:t xml:space="preserve"> </w:t>
      </w:r>
      <w:r w:rsidR="0034773E">
        <w:rPr>
          <w:rFonts w:ascii="Times New Roman" w:hAnsi="Times New Roman"/>
          <w:sz w:val="24"/>
          <w:szCs w:val="17"/>
        </w:rPr>
        <w:t xml:space="preserve">Çerçeve; İş Hukukunun İlkeleri, </w:t>
      </w:r>
      <w:r w:rsidR="0034773E" w:rsidRPr="00B655F6">
        <w:rPr>
          <w:rFonts w:ascii="Times New Roman" w:hAnsi="Times New Roman"/>
          <w:sz w:val="24"/>
          <w:szCs w:val="17"/>
        </w:rPr>
        <w:t>Kaynakları</w:t>
      </w:r>
      <w:r w:rsidR="0034773E">
        <w:rPr>
          <w:rFonts w:ascii="Times New Roman" w:hAnsi="Times New Roman"/>
          <w:sz w:val="24"/>
          <w:szCs w:val="17"/>
        </w:rPr>
        <w:t xml:space="preserve">, </w:t>
      </w:r>
      <w:r w:rsidR="0034773E" w:rsidRPr="00B655F6">
        <w:rPr>
          <w:rFonts w:ascii="Times New Roman" w:hAnsi="Times New Roman"/>
          <w:sz w:val="24"/>
          <w:szCs w:val="17"/>
        </w:rPr>
        <w:t>Temel Kavramları</w:t>
      </w:r>
      <w:r w:rsidR="0034773E">
        <w:rPr>
          <w:rFonts w:ascii="Times New Roman" w:hAnsi="Times New Roman"/>
          <w:sz w:val="24"/>
          <w:szCs w:val="17"/>
        </w:rPr>
        <w:t xml:space="preserve">, </w:t>
      </w:r>
      <w:r w:rsidR="0034773E" w:rsidRPr="00B655F6">
        <w:rPr>
          <w:rFonts w:ascii="Times New Roman" w:hAnsi="Times New Roman"/>
          <w:sz w:val="24"/>
          <w:szCs w:val="17"/>
        </w:rPr>
        <w:t xml:space="preserve">Uygulama Alanı, </w:t>
      </w:r>
      <w:r w:rsidRPr="00B655F6">
        <w:rPr>
          <w:rFonts w:ascii="Times New Roman" w:hAnsi="Times New Roman"/>
          <w:sz w:val="24"/>
          <w:szCs w:val="17"/>
        </w:rPr>
        <w:t xml:space="preserve">Hizmet </w:t>
      </w:r>
      <w:r w:rsidR="0034773E" w:rsidRPr="00B655F6">
        <w:rPr>
          <w:rFonts w:ascii="Times New Roman" w:hAnsi="Times New Roman"/>
          <w:sz w:val="24"/>
          <w:szCs w:val="17"/>
        </w:rPr>
        <w:t xml:space="preserve">Akdi Ve Tarafların Hizmet Akdinden Doğan Borçları; Hizmet Akdinin Tanımı </w:t>
      </w:r>
      <w:r w:rsidR="0034773E">
        <w:rPr>
          <w:rFonts w:ascii="Times New Roman" w:hAnsi="Times New Roman"/>
          <w:sz w:val="24"/>
          <w:szCs w:val="17"/>
        </w:rPr>
        <w:t>v</w:t>
      </w:r>
      <w:r w:rsidR="0034773E" w:rsidRPr="00B655F6">
        <w:rPr>
          <w:rFonts w:ascii="Times New Roman" w:hAnsi="Times New Roman"/>
          <w:sz w:val="24"/>
          <w:szCs w:val="17"/>
        </w:rPr>
        <w:t xml:space="preserve">e Unsurları, Hizmet Akdinin Türleri, İşçinin Hizmet Akdinden Doğan Borçları, İşverenin Hizmet Akdinden Doğan Borçları, </w:t>
      </w:r>
      <w:r w:rsidRPr="00B655F6">
        <w:rPr>
          <w:rFonts w:ascii="Times New Roman" w:hAnsi="Times New Roman"/>
          <w:sz w:val="24"/>
          <w:szCs w:val="17"/>
        </w:rPr>
        <w:t xml:space="preserve">Hizmet </w:t>
      </w:r>
      <w:r w:rsidR="0034773E" w:rsidRPr="00B655F6">
        <w:rPr>
          <w:rFonts w:ascii="Times New Roman" w:hAnsi="Times New Roman"/>
          <w:sz w:val="24"/>
          <w:szCs w:val="17"/>
        </w:rPr>
        <w:t xml:space="preserve">Akdinin Sona Ermesi; Hizmet Akdinin Fesih Dışında Sona Erme Halleri, Hizmet Akdinin Feshi (Bildirimsiz Fesih-Bildirimli Fesih), Hizmet Akdinin Sona Ermesinin Hukuki Sonuçları, </w:t>
      </w:r>
      <w:r w:rsidRPr="00B655F6">
        <w:rPr>
          <w:rFonts w:ascii="Times New Roman" w:hAnsi="Times New Roman"/>
          <w:sz w:val="24"/>
          <w:szCs w:val="17"/>
        </w:rPr>
        <w:t xml:space="preserve">İşin </w:t>
      </w:r>
      <w:r w:rsidR="0034773E" w:rsidRPr="00B655F6">
        <w:rPr>
          <w:rFonts w:ascii="Times New Roman" w:hAnsi="Times New Roman"/>
          <w:sz w:val="24"/>
          <w:szCs w:val="17"/>
        </w:rPr>
        <w:t xml:space="preserve">Düzenlenmesi; Çalışma Süreleri, Yıllık İzin, </w:t>
      </w:r>
      <w:r w:rsidRPr="00B655F6">
        <w:rPr>
          <w:rFonts w:ascii="Times New Roman" w:hAnsi="Times New Roman"/>
          <w:sz w:val="24"/>
          <w:szCs w:val="17"/>
        </w:rPr>
        <w:t>Kad</w:t>
      </w:r>
      <w:r>
        <w:rPr>
          <w:rFonts w:ascii="Times New Roman" w:hAnsi="Times New Roman"/>
          <w:sz w:val="24"/>
          <w:szCs w:val="17"/>
        </w:rPr>
        <w:t xml:space="preserve">ın </w:t>
      </w:r>
      <w:r w:rsidR="0034773E">
        <w:rPr>
          <w:rFonts w:ascii="Times New Roman" w:hAnsi="Times New Roman"/>
          <w:sz w:val="24"/>
          <w:szCs w:val="17"/>
        </w:rPr>
        <w:t>ve Çocuk İşçilerin Korunması Konularını Kapsar</w:t>
      </w:r>
      <w:r>
        <w:rPr>
          <w:rFonts w:ascii="Times New Roman" w:hAnsi="Times New Roman"/>
          <w:sz w:val="24"/>
          <w:szCs w:val="17"/>
        </w:rPr>
        <w:t>.</w:t>
      </w:r>
      <w:proofErr w:type="gramEnd"/>
    </w:p>
    <w:p w:rsidR="00B655F6" w:rsidRDefault="00B655F6" w:rsidP="00B655F6">
      <w:pPr>
        <w:spacing w:after="0" w:line="360" w:lineRule="auto"/>
        <w:jc w:val="both"/>
        <w:rPr>
          <w:rFonts w:ascii="Times New Roman" w:hAnsi="Times New Roman"/>
          <w:sz w:val="24"/>
          <w:szCs w:val="17"/>
        </w:rPr>
      </w:pPr>
    </w:p>
    <w:p w:rsidR="00B655F6" w:rsidRPr="0075136A" w:rsidRDefault="00B655F6" w:rsidP="00B655F6">
      <w:pPr>
        <w:spacing w:after="0" w:line="360" w:lineRule="auto"/>
        <w:rPr>
          <w:rFonts w:ascii="Times New Roman" w:hAnsi="Times New Roman"/>
          <w:b/>
          <w:sz w:val="24"/>
          <w:szCs w:val="24"/>
        </w:rPr>
      </w:pPr>
      <w:r w:rsidRPr="0075136A">
        <w:rPr>
          <w:rFonts w:ascii="Times New Roman" w:hAnsi="Times New Roman"/>
          <w:b/>
          <w:sz w:val="24"/>
          <w:szCs w:val="24"/>
        </w:rPr>
        <w:t>MUHASEBE STANDARTLARI</w:t>
      </w:r>
    </w:p>
    <w:p w:rsidR="00B655F6" w:rsidRPr="00421559" w:rsidRDefault="00B655F6" w:rsidP="00B655F6">
      <w:pPr>
        <w:spacing w:after="0" w:line="360" w:lineRule="auto"/>
        <w:jc w:val="both"/>
        <w:rPr>
          <w:rFonts w:ascii="Times New Roman" w:hAnsi="Times New Roman"/>
          <w:sz w:val="24"/>
          <w:szCs w:val="24"/>
        </w:rPr>
      </w:pPr>
      <w:r>
        <w:rPr>
          <w:rFonts w:ascii="Times New Roman" w:hAnsi="Times New Roman"/>
          <w:sz w:val="24"/>
          <w:szCs w:val="24"/>
        </w:rPr>
        <w:t xml:space="preserve">Genel </w:t>
      </w:r>
      <w:r w:rsidR="0034773E">
        <w:rPr>
          <w:rFonts w:ascii="Times New Roman" w:hAnsi="Times New Roman"/>
          <w:sz w:val="24"/>
          <w:szCs w:val="24"/>
        </w:rPr>
        <w:t xml:space="preserve">olarak </w:t>
      </w:r>
      <w:r>
        <w:rPr>
          <w:rFonts w:ascii="Times New Roman" w:hAnsi="Times New Roman"/>
          <w:sz w:val="24"/>
          <w:szCs w:val="24"/>
        </w:rPr>
        <w:t>Türkiye’</w:t>
      </w:r>
      <w:r w:rsidRPr="007256F3">
        <w:rPr>
          <w:rFonts w:ascii="Times New Roman" w:hAnsi="Times New Roman"/>
          <w:sz w:val="24"/>
          <w:szCs w:val="24"/>
        </w:rPr>
        <w:t xml:space="preserve">de </w:t>
      </w:r>
      <w:r w:rsidR="0034773E" w:rsidRPr="007256F3">
        <w:rPr>
          <w:rFonts w:ascii="Times New Roman" w:hAnsi="Times New Roman"/>
          <w:sz w:val="24"/>
          <w:szCs w:val="24"/>
        </w:rPr>
        <w:t xml:space="preserve">Muhasebe Uygulamaları, </w:t>
      </w:r>
      <w:r w:rsidRPr="007256F3">
        <w:rPr>
          <w:rFonts w:ascii="Times New Roman" w:hAnsi="Times New Roman"/>
          <w:sz w:val="24"/>
          <w:szCs w:val="24"/>
        </w:rPr>
        <w:t xml:space="preserve">Uluslararası Muhasebe Standartları </w:t>
      </w:r>
      <w:r w:rsidR="0034773E" w:rsidRPr="007256F3">
        <w:rPr>
          <w:rFonts w:ascii="Times New Roman" w:hAnsi="Times New Roman"/>
          <w:sz w:val="24"/>
          <w:szCs w:val="24"/>
        </w:rPr>
        <w:t>(</w:t>
      </w:r>
      <w:r w:rsidRPr="007256F3">
        <w:rPr>
          <w:rFonts w:ascii="Times New Roman" w:hAnsi="Times New Roman"/>
          <w:sz w:val="24"/>
          <w:szCs w:val="24"/>
        </w:rPr>
        <w:t>UMS</w:t>
      </w:r>
      <w:r w:rsidR="0034773E" w:rsidRPr="007256F3">
        <w:rPr>
          <w:rFonts w:ascii="Times New Roman" w:hAnsi="Times New Roman"/>
          <w:sz w:val="24"/>
          <w:szCs w:val="24"/>
        </w:rPr>
        <w:t xml:space="preserve">) Ve </w:t>
      </w:r>
      <w:r w:rsidRPr="007256F3">
        <w:rPr>
          <w:rFonts w:ascii="Times New Roman" w:hAnsi="Times New Roman"/>
          <w:sz w:val="24"/>
          <w:szCs w:val="24"/>
        </w:rPr>
        <w:t xml:space="preserve">Uluslararası </w:t>
      </w:r>
      <w:r>
        <w:rPr>
          <w:rFonts w:ascii="Times New Roman" w:hAnsi="Times New Roman"/>
          <w:sz w:val="24"/>
          <w:szCs w:val="24"/>
        </w:rPr>
        <w:t xml:space="preserve">Finansal Raporlama Standartları’nın </w:t>
      </w:r>
      <w:r w:rsidR="0034773E">
        <w:rPr>
          <w:rFonts w:ascii="Times New Roman" w:hAnsi="Times New Roman"/>
          <w:sz w:val="24"/>
          <w:szCs w:val="24"/>
        </w:rPr>
        <w:t>(</w:t>
      </w:r>
      <w:r>
        <w:rPr>
          <w:rFonts w:ascii="Times New Roman" w:hAnsi="Times New Roman"/>
          <w:sz w:val="24"/>
          <w:szCs w:val="24"/>
        </w:rPr>
        <w:t>UFRS</w:t>
      </w:r>
      <w:r w:rsidR="0034773E">
        <w:rPr>
          <w:rFonts w:ascii="Times New Roman" w:hAnsi="Times New Roman"/>
          <w:sz w:val="24"/>
          <w:szCs w:val="24"/>
        </w:rPr>
        <w:t xml:space="preserve">) </w:t>
      </w:r>
      <w:r>
        <w:rPr>
          <w:rFonts w:ascii="Times New Roman" w:hAnsi="Times New Roman"/>
          <w:sz w:val="24"/>
          <w:szCs w:val="24"/>
        </w:rPr>
        <w:t xml:space="preserve">Gelişimi </w:t>
      </w:r>
      <w:r w:rsidR="0034773E">
        <w:rPr>
          <w:rFonts w:ascii="Times New Roman" w:hAnsi="Times New Roman"/>
          <w:sz w:val="24"/>
          <w:szCs w:val="24"/>
        </w:rPr>
        <w:t xml:space="preserve">ve </w:t>
      </w:r>
      <w:r>
        <w:rPr>
          <w:rFonts w:ascii="Times New Roman" w:hAnsi="Times New Roman"/>
          <w:sz w:val="24"/>
          <w:szCs w:val="24"/>
        </w:rPr>
        <w:t>Ö</w:t>
      </w:r>
      <w:r w:rsidRPr="007256F3">
        <w:rPr>
          <w:rFonts w:ascii="Times New Roman" w:hAnsi="Times New Roman"/>
          <w:sz w:val="24"/>
          <w:szCs w:val="24"/>
        </w:rPr>
        <w:t>nemi</w:t>
      </w:r>
      <w:r w:rsidR="0034773E">
        <w:rPr>
          <w:rFonts w:ascii="Times New Roman" w:hAnsi="Times New Roman"/>
          <w:sz w:val="24"/>
          <w:szCs w:val="24"/>
        </w:rPr>
        <w:t xml:space="preserve">, </w:t>
      </w:r>
      <w:r w:rsidRPr="00421559">
        <w:rPr>
          <w:rFonts w:ascii="Times New Roman" w:hAnsi="Times New Roman"/>
          <w:color w:val="000000"/>
          <w:sz w:val="24"/>
          <w:szCs w:val="24"/>
        </w:rPr>
        <w:t>Muhasebe Standartları</w:t>
      </w:r>
      <w:r w:rsidR="0034773E" w:rsidRPr="00421559">
        <w:rPr>
          <w:rFonts w:ascii="Times New Roman" w:hAnsi="Times New Roman"/>
          <w:color w:val="000000"/>
          <w:sz w:val="24"/>
          <w:szCs w:val="24"/>
        </w:rPr>
        <w:t xml:space="preserve">; </w:t>
      </w:r>
      <w:r w:rsidRPr="00421559">
        <w:rPr>
          <w:rFonts w:ascii="Times New Roman" w:hAnsi="Times New Roman"/>
          <w:color w:val="000000"/>
          <w:sz w:val="24"/>
          <w:szCs w:val="24"/>
        </w:rPr>
        <w:t xml:space="preserve">Türkiye Muhasebe Standartları’nın </w:t>
      </w:r>
      <w:r w:rsidR="0034773E" w:rsidRPr="00421559">
        <w:rPr>
          <w:rFonts w:ascii="Times New Roman" w:hAnsi="Times New Roman"/>
          <w:color w:val="000000"/>
          <w:sz w:val="24"/>
          <w:szCs w:val="24"/>
        </w:rPr>
        <w:t xml:space="preserve">Amaçları, Getirdiği Yenilikleri, Muhasebe Standartlarına Ait Terimler </w:t>
      </w:r>
      <w:r w:rsidR="0034773E">
        <w:rPr>
          <w:rFonts w:ascii="Times New Roman" w:hAnsi="Times New Roman"/>
          <w:color w:val="000000"/>
          <w:sz w:val="24"/>
          <w:szCs w:val="24"/>
        </w:rPr>
        <w:t>v</w:t>
      </w:r>
      <w:r w:rsidR="0034773E" w:rsidRPr="00421559">
        <w:rPr>
          <w:rFonts w:ascii="Times New Roman" w:hAnsi="Times New Roman"/>
          <w:color w:val="000000"/>
          <w:sz w:val="24"/>
          <w:szCs w:val="24"/>
        </w:rPr>
        <w:t>e Kavramlar, Standartların Kapsamı, Uygulamaya İlişkin Esaslar</w:t>
      </w:r>
      <w:r w:rsidR="0034773E">
        <w:rPr>
          <w:rFonts w:ascii="Times New Roman" w:hAnsi="Times New Roman"/>
          <w:color w:val="000000"/>
          <w:sz w:val="24"/>
          <w:szCs w:val="24"/>
        </w:rPr>
        <w:t xml:space="preserve"> </w:t>
      </w:r>
      <w:r>
        <w:rPr>
          <w:rFonts w:ascii="Times New Roman" w:hAnsi="Times New Roman"/>
          <w:color w:val="000000"/>
          <w:sz w:val="24"/>
          <w:szCs w:val="24"/>
        </w:rPr>
        <w:t>konularını kapsar.</w:t>
      </w:r>
    </w:p>
    <w:p w:rsidR="00B655F6" w:rsidRDefault="00B655F6" w:rsidP="00B655F6">
      <w:pPr>
        <w:spacing w:after="0" w:line="360" w:lineRule="auto"/>
        <w:jc w:val="both"/>
        <w:rPr>
          <w:rFonts w:ascii="Times New Roman" w:hAnsi="Times New Roman"/>
          <w:sz w:val="24"/>
          <w:szCs w:val="17"/>
        </w:rPr>
      </w:pPr>
    </w:p>
    <w:p w:rsidR="0034773E" w:rsidRDefault="0034773E" w:rsidP="00B655F6">
      <w:pPr>
        <w:spacing w:after="0" w:line="360" w:lineRule="auto"/>
        <w:jc w:val="both"/>
        <w:rPr>
          <w:rFonts w:ascii="Times New Roman" w:hAnsi="Times New Roman"/>
          <w:sz w:val="24"/>
          <w:szCs w:val="17"/>
        </w:rPr>
      </w:pPr>
    </w:p>
    <w:p w:rsidR="0034773E" w:rsidRDefault="0034773E" w:rsidP="00B655F6">
      <w:pPr>
        <w:spacing w:after="0" w:line="360" w:lineRule="auto"/>
        <w:jc w:val="both"/>
        <w:rPr>
          <w:rFonts w:ascii="Times New Roman" w:hAnsi="Times New Roman"/>
          <w:sz w:val="24"/>
          <w:szCs w:val="17"/>
        </w:rPr>
      </w:pPr>
    </w:p>
    <w:p w:rsidR="00B655F6" w:rsidRPr="0075136A" w:rsidRDefault="00B655F6" w:rsidP="00B655F6">
      <w:pPr>
        <w:spacing w:after="0" w:line="360" w:lineRule="auto"/>
        <w:rPr>
          <w:rFonts w:ascii="Times New Roman" w:hAnsi="Times New Roman"/>
          <w:b/>
          <w:sz w:val="24"/>
          <w:szCs w:val="24"/>
        </w:rPr>
      </w:pPr>
      <w:r w:rsidRPr="0075136A">
        <w:rPr>
          <w:rFonts w:ascii="Times New Roman" w:hAnsi="Times New Roman"/>
          <w:b/>
          <w:sz w:val="24"/>
          <w:szCs w:val="24"/>
        </w:rPr>
        <w:lastRenderedPageBreak/>
        <w:t>KONAKLAMA MUHASEBESİ</w:t>
      </w:r>
    </w:p>
    <w:p w:rsidR="00B655F6" w:rsidRPr="00421559" w:rsidRDefault="00B655F6" w:rsidP="00B655F6">
      <w:pPr>
        <w:spacing w:after="0" w:line="360" w:lineRule="auto"/>
        <w:jc w:val="both"/>
        <w:rPr>
          <w:rFonts w:ascii="Times New Roman" w:hAnsi="Times New Roman"/>
          <w:sz w:val="24"/>
          <w:szCs w:val="24"/>
        </w:rPr>
      </w:pPr>
      <w:r w:rsidRPr="00421559">
        <w:rPr>
          <w:rFonts w:ascii="Times New Roman" w:hAnsi="Times New Roman"/>
          <w:sz w:val="24"/>
          <w:szCs w:val="24"/>
        </w:rPr>
        <w:t>Konaklama İşletmelerinin Tanımı, Kapsamı, Özellikleri, Konaklama İşletmelerinde Muhasebenin Amaç ve Özellikleri Tek Düzen Hesap Planı, Gelirlerin Takip, Kontrol ve Muhasebeleştirilmesi, Yabancı Paralı İşlemlerin Muhasebesi, Malzeme Hareketlerinin Takip, Kontrol ve Muhasebesi, Personel Giderlerinin Takip, Kontrol ve Muhasebeleştirilmesi, Duran Varlıklar ve Amortismanların Muhasebeleştirilmesi, Faali</w:t>
      </w:r>
      <w:r>
        <w:rPr>
          <w:rFonts w:ascii="Times New Roman" w:hAnsi="Times New Roman"/>
          <w:sz w:val="24"/>
          <w:szCs w:val="24"/>
        </w:rPr>
        <w:t>yet Raporları ve Mali Tablolar konularını kapsar.</w:t>
      </w:r>
    </w:p>
    <w:p w:rsidR="00B655F6" w:rsidRDefault="00B655F6" w:rsidP="00B655F6">
      <w:pPr>
        <w:spacing w:after="0" w:line="360" w:lineRule="auto"/>
        <w:jc w:val="both"/>
        <w:rPr>
          <w:rFonts w:ascii="Times New Roman" w:hAnsi="Times New Roman"/>
          <w:sz w:val="24"/>
          <w:szCs w:val="17"/>
        </w:rPr>
      </w:pPr>
    </w:p>
    <w:p w:rsidR="00B655F6" w:rsidRDefault="00B655F6" w:rsidP="00B655F6">
      <w:pPr>
        <w:spacing w:line="360" w:lineRule="auto"/>
        <w:jc w:val="both"/>
        <w:rPr>
          <w:rFonts w:ascii="Times New Roman" w:hAnsi="Times New Roman"/>
          <w:b/>
          <w:sz w:val="24"/>
          <w:szCs w:val="24"/>
        </w:rPr>
      </w:pPr>
      <w:r>
        <w:rPr>
          <w:rFonts w:ascii="Times New Roman" w:hAnsi="Times New Roman"/>
          <w:b/>
          <w:sz w:val="24"/>
          <w:szCs w:val="24"/>
        </w:rPr>
        <w:t xml:space="preserve">YÖNETİM MUHASEBESİ </w:t>
      </w:r>
    </w:p>
    <w:p w:rsidR="00B655F6" w:rsidRDefault="00B655F6" w:rsidP="00B655F6">
      <w:pPr>
        <w:spacing w:after="0" w:line="360" w:lineRule="auto"/>
        <w:jc w:val="both"/>
        <w:rPr>
          <w:rFonts w:ascii="Times New Roman" w:hAnsi="Times New Roman"/>
          <w:sz w:val="24"/>
          <w:szCs w:val="24"/>
        </w:rPr>
      </w:pPr>
      <w:r w:rsidRPr="002819AB">
        <w:rPr>
          <w:rFonts w:ascii="Times New Roman" w:hAnsi="Times New Roman"/>
          <w:sz w:val="24"/>
          <w:szCs w:val="24"/>
        </w:rPr>
        <w:t xml:space="preserve">Yönetim Muhasebesiyle İlgili Temel Kavramlar, Yönetim Muhasebesi, Maliyet Muhasebesi </w:t>
      </w:r>
      <w:r>
        <w:rPr>
          <w:rFonts w:ascii="Times New Roman" w:hAnsi="Times New Roman"/>
          <w:sz w:val="24"/>
          <w:szCs w:val="24"/>
        </w:rPr>
        <w:t>v</w:t>
      </w:r>
      <w:r w:rsidRPr="002819AB">
        <w:rPr>
          <w:rFonts w:ascii="Times New Roman" w:hAnsi="Times New Roman"/>
          <w:sz w:val="24"/>
          <w:szCs w:val="24"/>
        </w:rPr>
        <w:t>e</w:t>
      </w:r>
      <w:r>
        <w:rPr>
          <w:rFonts w:ascii="Times New Roman" w:hAnsi="Times New Roman"/>
          <w:sz w:val="24"/>
          <w:szCs w:val="24"/>
        </w:rPr>
        <w:t xml:space="preserve"> </w:t>
      </w:r>
      <w:r w:rsidRPr="002819AB">
        <w:rPr>
          <w:rFonts w:ascii="Times New Roman" w:hAnsi="Times New Roman"/>
          <w:sz w:val="24"/>
          <w:szCs w:val="24"/>
        </w:rPr>
        <w:t xml:space="preserve">Genel Muhasebe Arasındaki İlişkiler, Maliyet-Hacim İlişkileri, Maliyet, Hacim </w:t>
      </w:r>
      <w:r>
        <w:rPr>
          <w:rFonts w:ascii="Times New Roman" w:hAnsi="Times New Roman"/>
          <w:sz w:val="24"/>
          <w:szCs w:val="24"/>
        </w:rPr>
        <w:t>v</w:t>
      </w:r>
      <w:r w:rsidRPr="002819AB">
        <w:rPr>
          <w:rFonts w:ascii="Times New Roman" w:hAnsi="Times New Roman"/>
          <w:sz w:val="24"/>
          <w:szCs w:val="24"/>
        </w:rPr>
        <w:t>e Kar Analizi, Kâr</w:t>
      </w:r>
      <w:r>
        <w:rPr>
          <w:rFonts w:ascii="Times New Roman" w:hAnsi="Times New Roman"/>
          <w:sz w:val="24"/>
          <w:szCs w:val="24"/>
        </w:rPr>
        <w:t xml:space="preserve"> </w:t>
      </w:r>
      <w:r w:rsidRPr="002819AB">
        <w:rPr>
          <w:rFonts w:ascii="Times New Roman" w:hAnsi="Times New Roman"/>
          <w:sz w:val="24"/>
          <w:szCs w:val="24"/>
        </w:rPr>
        <w:t>Planlaması, Kâr Fonksiyonundaki Parametrik Değişmelerin Kâra Etkisi, Tam Maliyet Yöntemi,</w:t>
      </w:r>
      <w:r>
        <w:rPr>
          <w:rFonts w:ascii="Times New Roman" w:hAnsi="Times New Roman"/>
          <w:sz w:val="24"/>
          <w:szCs w:val="24"/>
        </w:rPr>
        <w:t xml:space="preserve"> </w:t>
      </w:r>
      <w:r w:rsidRPr="002819AB">
        <w:rPr>
          <w:rFonts w:ascii="Times New Roman" w:hAnsi="Times New Roman"/>
          <w:sz w:val="24"/>
          <w:szCs w:val="24"/>
        </w:rPr>
        <w:t xml:space="preserve">Normal Maliyet Yöntemi </w:t>
      </w:r>
      <w:r>
        <w:rPr>
          <w:rFonts w:ascii="Times New Roman" w:hAnsi="Times New Roman"/>
          <w:sz w:val="24"/>
          <w:szCs w:val="24"/>
        </w:rPr>
        <w:t>v</w:t>
      </w:r>
      <w:r w:rsidRPr="002819AB">
        <w:rPr>
          <w:rFonts w:ascii="Times New Roman" w:hAnsi="Times New Roman"/>
          <w:sz w:val="24"/>
          <w:szCs w:val="24"/>
        </w:rPr>
        <w:t>e Değişken Maliyet Yöntemi, Yönetim Kararlarında Geçerli Maliyet</w:t>
      </w:r>
      <w:r>
        <w:rPr>
          <w:rFonts w:ascii="Times New Roman" w:hAnsi="Times New Roman"/>
          <w:sz w:val="24"/>
          <w:szCs w:val="24"/>
        </w:rPr>
        <w:t xml:space="preserve"> </w:t>
      </w:r>
      <w:r w:rsidRPr="002819AB">
        <w:rPr>
          <w:rFonts w:ascii="Times New Roman" w:hAnsi="Times New Roman"/>
          <w:sz w:val="24"/>
          <w:szCs w:val="24"/>
        </w:rPr>
        <w:t xml:space="preserve">Analizi, Fiyatlandırma Kararları, İşletme Bütçelerinin Hazırlanması, Standart Maliyet </w:t>
      </w:r>
      <w:r>
        <w:rPr>
          <w:rFonts w:ascii="Times New Roman" w:hAnsi="Times New Roman"/>
          <w:sz w:val="24"/>
          <w:szCs w:val="24"/>
        </w:rPr>
        <w:t>v</w:t>
      </w:r>
      <w:r w:rsidRPr="002819AB">
        <w:rPr>
          <w:rFonts w:ascii="Times New Roman" w:hAnsi="Times New Roman"/>
          <w:sz w:val="24"/>
          <w:szCs w:val="24"/>
        </w:rPr>
        <w:t>e Sapma</w:t>
      </w:r>
      <w:r>
        <w:rPr>
          <w:rFonts w:ascii="Times New Roman" w:hAnsi="Times New Roman"/>
          <w:sz w:val="24"/>
          <w:szCs w:val="24"/>
        </w:rPr>
        <w:t xml:space="preserve"> Analizi konularını kapsar.</w:t>
      </w:r>
    </w:p>
    <w:p w:rsidR="006956D0" w:rsidRPr="00421559" w:rsidRDefault="006956D0" w:rsidP="00B655F6">
      <w:pPr>
        <w:spacing w:after="0" w:line="360" w:lineRule="auto"/>
        <w:jc w:val="both"/>
        <w:rPr>
          <w:rFonts w:ascii="Times New Roman" w:hAnsi="Times New Roman"/>
          <w:sz w:val="24"/>
          <w:szCs w:val="24"/>
        </w:rPr>
      </w:pPr>
    </w:p>
    <w:p w:rsidR="006956D0" w:rsidRPr="0075136A" w:rsidRDefault="006956D0" w:rsidP="006956D0">
      <w:pPr>
        <w:spacing w:after="0" w:line="360" w:lineRule="auto"/>
        <w:rPr>
          <w:rFonts w:ascii="Times New Roman" w:hAnsi="Times New Roman"/>
          <w:b/>
          <w:sz w:val="24"/>
          <w:szCs w:val="24"/>
        </w:rPr>
      </w:pPr>
      <w:r w:rsidRPr="0075136A">
        <w:rPr>
          <w:rFonts w:ascii="Times New Roman" w:hAnsi="Times New Roman"/>
          <w:b/>
          <w:sz w:val="24"/>
          <w:szCs w:val="24"/>
        </w:rPr>
        <w:t>PAKET PROGRAMLAR II</w:t>
      </w:r>
    </w:p>
    <w:p w:rsidR="00B655F6" w:rsidRPr="00B655F6" w:rsidRDefault="006956D0" w:rsidP="006956D0">
      <w:pPr>
        <w:spacing w:after="0" w:line="360" w:lineRule="auto"/>
        <w:jc w:val="both"/>
        <w:rPr>
          <w:rFonts w:ascii="Times New Roman" w:hAnsi="Times New Roman"/>
          <w:sz w:val="24"/>
          <w:szCs w:val="17"/>
        </w:rPr>
      </w:pPr>
      <w:r w:rsidRPr="00421559">
        <w:rPr>
          <w:rFonts w:ascii="Times New Roman" w:hAnsi="Times New Roman"/>
          <w:sz w:val="24"/>
          <w:szCs w:val="24"/>
        </w:rPr>
        <w:t>Program yazılım firmaları ile iş birliği yapılarak temin edilecek program aracılığıyla Stok Takibinin, Carilerin Takibinin, Çek Senetlerin Takibinin, Bankaların Takibinin, Kasa Hesabının Takibinin yapılması. Mali Tabloların Çıkartılması. Topl</w:t>
      </w:r>
      <w:r>
        <w:rPr>
          <w:rFonts w:ascii="Times New Roman" w:hAnsi="Times New Roman"/>
          <w:sz w:val="24"/>
          <w:szCs w:val="24"/>
        </w:rPr>
        <w:t>u örnek uygulamaların yapılması konularını kapsar</w:t>
      </w:r>
    </w:p>
    <w:p w:rsidR="00B655F6" w:rsidRDefault="00B655F6" w:rsidP="00066180">
      <w:pPr>
        <w:spacing w:after="0" w:line="360" w:lineRule="auto"/>
        <w:jc w:val="both"/>
        <w:rPr>
          <w:rFonts w:ascii="Times New Roman" w:hAnsi="Times New Roman"/>
          <w:sz w:val="24"/>
          <w:szCs w:val="17"/>
        </w:rPr>
      </w:pPr>
    </w:p>
    <w:p w:rsidR="0076565A" w:rsidRPr="0076565A" w:rsidRDefault="0076565A" w:rsidP="00066180">
      <w:pPr>
        <w:spacing w:after="0" w:line="360" w:lineRule="auto"/>
        <w:jc w:val="both"/>
        <w:rPr>
          <w:rFonts w:ascii="Times New Roman" w:hAnsi="Times New Roman"/>
          <w:b/>
          <w:sz w:val="24"/>
          <w:szCs w:val="17"/>
        </w:rPr>
      </w:pPr>
      <w:r w:rsidRPr="0076565A">
        <w:rPr>
          <w:rFonts w:ascii="Times New Roman" w:hAnsi="Times New Roman"/>
          <w:b/>
          <w:sz w:val="24"/>
          <w:szCs w:val="17"/>
        </w:rPr>
        <w:t>AKADEMİK TÜRKÇE</w:t>
      </w:r>
    </w:p>
    <w:p w:rsidR="006956D0" w:rsidRDefault="006956D0" w:rsidP="00066180">
      <w:pPr>
        <w:spacing w:after="0" w:line="360" w:lineRule="auto"/>
        <w:jc w:val="both"/>
        <w:rPr>
          <w:rFonts w:ascii="Times New Roman" w:hAnsi="Times New Roman"/>
          <w:sz w:val="24"/>
          <w:szCs w:val="24"/>
        </w:rPr>
      </w:pPr>
      <w:r w:rsidRPr="0076565A">
        <w:rPr>
          <w:rFonts w:ascii="Times New Roman" w:hAnsi="Times New Roman"/>
          <w:sz w:val="24"/>
          <w:szCs w:val="24"/>
        </w:rPr>
        <w:t>Dil</w:t>
      </w:r>
      <w:r w:rsidR="0076565A" w:rsidRPr="0076565A">
        <w:rPr>
          <w:rFonts w:ascii="Times New Roman" w:hAnsi="Times New Roman"/>
          <w:sz w:val="24"/>
          <w:szCs w:val="24"/>
        </w:rPr>
        <w:t xml:space="preserve"> </w:t>
      </w:r>
      <w:r w:rsidR="0076565A">
        <w:rPr>
          <w:rFonts w:ascii="Times New Roman" w:hAnsi="Times New Roman"/>
          <w:sz w:val="24"/>
          <w:szCs w:val="24"/>
        </w:rPr>
        <w:t>tanımı,</w:t>
      </w:r>
      <w:r w:rsidR="0076565A" w:rsidRPr="0076565A">
        <w:rPr>
          <w:rFonts w:ascii="Times New Roman" w:hAnsi="Times New Roman"/>
          <w:sz w:val="24"/>
          <w:szCs w:val="24"/>
        </w:rPr>
        <w:t xml:space="preserve"> Dünya Dilleri ve Türkçe,</w:t>
      </w:r>
      <w:r w:rsidRPr="0076565A">
        <w:rPr>
          <w:rFonts w:ascii="Times New Roman" w:hAnsi="Times New Roman"/>
          <w:sz w:val="24"/>
          <w:szCs w:val="24"/>
        </w:rPr>
        <w:t xml:space="preserve"> “Akademik Dil” kavramı, akademik dil olarak Türkçe, ak</w:t>
      </w:r>
      <w:r w:rsidR="0076565A" w:rsidRPr="0076565A">
        <w:rPr>
          <w:rFonts w:ascii="Times New Roman" w:hAnsi="Times New Roman"/>
          <w:sz w:val="24"/>
          <w:szCs w:val="24"/>
        </w:rPr>
        <w:t xml:space="preserve">ademik Türkçeye duyulan ihtiyaç, </w:t>
      </w:r>
      <w:r w:rsidRPr="0076565A">
        <w:rPr>
          <w:rFonts w:ascii="Times New Roman" w:hAnsi="Times New Roman"/>
          <w:sz w:val="24"/>
          <w:szCs w:val="24"/>
        </w:rPr>
        <w:t xml:space="preserve"> Akademik Türkç</w:t>
      </w:r>
      <w:r w:rsidR="0076565A" w:rsidRPr="0076565A">
        <w:rPr>
          <w:rFonts w:ascii="Times New Roman" w:hAnsi="Times New Roman"/>
          <w:sz w:val="24"/>
          <w:szCs w:val="24"/>
        </w:rPr>
        <w:t xml:space="preserve">e ile metin tasarlama aşamaları, </w:t>
      </w:r>
      <w:r w:rsidRPr="0076565A">
        <w:rPr>
          <w:rFonts w:ascii="Times New Roman" w:hAnsi="Times New Roman"/>
          <w:sz w:val="24"/>
          <w:szCs w:val="24"/>
        </w:rPr>
        <w:t xml:space="preserve"> Akademik Türkç</w:t>
      </w:r>
      <w:r w:rsidR="0076565A" w:rsidRPr="0076565A">
        <w:rPr>
          <w:rFonts w:ascii="Times New Roman" w:hAnsi="Times New Roman"/>
          <w:sz w:val="24"/>
          <w:szCs w:val="24"/>
        </w:rPr>
        <w:t xml:space="preserve">e ile metin tasarlama aşamaları, </w:t>
      </w:r>
      <w:r w:rsidRPr="0076565A">
        <w:rPr>
          <w:rFonts w:ascii="Times New Roman" w:hAnsi="Times New Roman"/>
          <w:sz w:val="24"/>
          <w:szCs w:val="24"/>
        </w:rPr>
        <w:t>Akademik Türkçe ile metin tasarlama aşamaları</w:t>
      </w:r>
      <w:r w:rsidR="0076565A" w:rsidRPr="0076565A">
        <w:rPr>
          <w:rFonts w:ascii="Times New Roman" w:hAnsi="Times New Roman"/>
          <w:sz w:val="24"/>
          <w:szCs w:val="24"/>
        </w:rPr>
        <w:t xml:space="preserve">, </w:t>
      </w:r>
      <w:r w:rsidRPr="0076565A">
        <w:rPr>
          <w:rFonts w:ascii="Times New Roman" w:hAnsi="Times New Roman"/>
          <w:sz w:val="24"/>
          <w:szCs w:val="24"/>
        </w:rPr>
        <w:t xml:space="preserve">Akademik Türkçe ve bilimsel terimlerin </w:t>
      </w:r>
      <w:proofErr w:type="gramStart"/>
      <w:r w:rsidRPr="0076565A">
        <w:rPr>
          <w:rFonts w:ascii="Times New Roman" w:hAnsi="Times New Roman"/>
          <w:sz w:val="24"/>
          <w:szCs w:val="24"/>
        </w:rPr>
        <w:t>entegrasyonu</w:t>
      </w:r>
      <w:proofErr w:type="gramEnd"/>
      <w:r w:rsidR="0076565A" w:rsidRPr="0076565A">
        <w:rPr>
          <w:rFonts w:ascii="Times New Roman" w:hAnsi="Times New Roman"/>
          <w:sz w:val="24"/>
          <w:szCs w:val="24"/>
        </w:rPr>
        <w:t xml:space="preserve">, </w:t>
      </w:r>
      <w:r w:rsidRPr="0076565A">
        <w:rPr>
          <w:rFonts w:ascii="Times New Roman" w:hAnsi="Times New Roman"/>
          <w:sz w:val="24"/>
          <w:szCs w:val="24"/>
        </w:rPr>
        <w:t xml:space="preserve"> Bilimsel araştırmalarda veri temin etme, kullanma ve aktarma usulleri</w:t>
      </w:r>
      <w:r w:rsidR="0076565A" w:rsidRPr="0076565A">
        <w:rPr>
          <w:rFonts w:ascii="Times New Roman" w:hAnsi="Times New Roman"/>
          <w:sz w:val="24"/>
          <w:szCs w:val="24"/>
        </w:rPr>
        <w:t xml:space="preserve">, </w:t>
      </w:r>
      <w:r w:rsidR="0076565A">
        <w:rPr>
          <w:rFonts w:ascii="Times New Roman" w:hAnsi="Times New Roman"/>
          <w:sz w:val="24"/>
          <w:szCs w:val="24"/>
        </w:rPr>
        <w:t xml:space="preserve"> Türk dilinin fonetik, morf</w:t>
      </w:r>
      <w:r w:rsidRPr="0076565A">
        <w:rPr>
          <w:rFonts w:ascii="Times New Roman" w:hAnsi="Times New Roman"/>
          <w:sz w:val="24"/>
          <w:szCs w:val="24"/>
        </w:rPr>
        <w:t>olojik, semantik nitelikleri</w:t>
      </w:r>
      <w:r w:rsidR="0076565A" w:rsidRPr="0076565A">
        <w:rPr>
          <w:rFonts w:ascii="Times New Roman" w:hAnsi="Times New Roman"/>
          <w:sz w:val="24"/>
          <w:szCs w:val="24"/>
        </w:rPr>
        <w:t xml:space="preserve">, </w:t>
      </w:r>
      <w:r w:rsidRPr="0076565A">
        <w:rPr>
          <w:rFonts w:ascii="Times New Roman" w:hAnsi="Times New Roman"/>
          <w:sz w:val="24"/>
          <w:szCs w:val="24"/>
        </w:rPr>
        <w:t xml:space="preserve">Türk dilinin söz </w:t>
      </w:r>
      <w:proofErr w:type="spellStart"/>
      <w:r w:rsidRPr="0076565A">
        <w:rPr>
          <w:rFonts w:ascii="Times New Roman" w:hAnsi="Times New Roman"/>
          <w:sz w:val="24"/>
          <w:szCs w:val="24"/>
        </w:rPr>
        <w:t>dizimsel</w:t>
      </w:r>
      <w:proofErr w:type="spellEnd"/>
      <w:r w:rsidRPr="0076565A">
        <w:rPr>
          <w:rFonts w:ascii="Times New Roman" w:hAnsi="Times New Roman"/>
          <w:sz w:val="24"/>
          <w:szCs w:val="24"/>
        </w:rPr>
        <w:t xml:space="preserve"> (sentaks) nitelikleri</w:t>
      </w:r>
      <w:r w:rsidR="0076565A" w:rsidRPr="0076565A">
        <w:rPr>
          <w:rFonts w:ascii="Times New Roman" w:hAnsi="Times New Roman"/>
          <w:sz w:val="24"/>
          <w:szCs w:val="24"/>
        </w:rPr>
        <w:t xml:space="preserve">, </w:t>
      </w:r>
      <w:r w:rsidRPr="0076565A">
        <w:rPr>
          <w:rFonts w:ascii="Times New Roman" w:hAnsi="Times New Roman"/>
          <w:sz w:val="24"/>
          <w:szCs w:val="24"/>
        </w:rPr>
        <w:t>Türk dili ile akademik düzeyde metin okuma ve yazma çalışmaları</w:t>
      </w:r>
      <w:r w:rsidR="0076565A">
        <w:rPr>
          <w:rFonts w:ascii="Times New Roman" w:hAnsi="Times New Roman"/>
          <w:sz w:val="24"/>
          <w:szCs w:val="24"/>
        </w:rPr>
        <w:t xml:space="preserve"> konularını kapsar.</w:t>
      </w:r>
    </w:p>
    <w:p w:rsidR="0034773E" w:rsidRDefault="0034773E" w:rsidP="00066180">
      <w:pPr>
        <w:spacing w:after="0" w:line="360" w:lineRule="auto"/>
        <w:jc w:val="both"/>
        <w:rPr>
          <w:rFonts w:ascii="Times New Roman" w:hAnsi="Times New Roman"/>
          <w:sz w:val="24"/>
          <w:szCs w:val="24"/>
        </w:rPr>
      </w:pPr>
    </w:p>
    <w:p w:rsidR="0034773E" w:rsidRDefault="0034773E" w:rsidP="00066180">
      <w:pPr>
        <w:spacing w:after="0" w:line="360" w:lineRule="auto"/>
        <w:jc w:val="both"/>
        <w:rPr>
          <w:rFonts w:ascii="Times New Roman" w:hAnsi="Times New Roman"/>
          <w:sz w:val="24"/>
          <w:szCs w:val="24"/>
        </w:rPr>
      </w:pPr>
    </w:p>
    <w:p w:rsidR="0076565A" w:rsidRDefault="0076565A" w:rsidP="00066180">
      <w:pPr>
        <w:spacing w:after="0" w:line="360" w:lineRule="auto"/>
        <w:jc w:val="both"/>
        <w:rPr>
          <w:rFonts w:ascii="Times New Roman" w:hAnsi="Times New Roman"/>
          <w:sz w:val="24"/>
          <w:szCs w:val="24"/>
        </w:rPr>
      </w:pPr>
    </w:p>
    <w:p w:rsidR="0076565A" w:rsidRPr="005D71E4" w:rsidRDefault="0076565A" w:rsidP="0076565A">
      <w:pPr>
        <w:spacing w:line="360" w:lineRule="auto"/>
        <w:jc w:val="both"/>
        <w:rPr>
          <w:rFonts w:ascii="Times New Roman" w:hAnsi="Times New Roman"/>
          <w:b/>
          <w:sz w:val="24"/>
          <w:szCs w:val="24"/>
        </w:rPr>
      </w:pPr>
      <w:r w:rsidRPr="005D71E4">
        <w:rPr>
          <w:rFonts w:ascii="Times New Roman" w:hAnsi="Times New Roman"/>
          <w:b/>
          <w:sz w:val="24"/>
          <w:szCs w:val="24"/>
        </w:rPr>
        <w:lastRenderedPageBreak/>
        <w:t>İLERİ BİLGİSAYAR UYGULAMALARI</w:t>
      </w:r>
    </w:p>
    <w:p w:rsidR="0076565A" w:rsidRDefault="0076565A" w:rsidP="0076565A">
      <w:pPr>
        <w:spacing w:line="360" w:lineRule="auto"/>
        <w:jc w:val="both"/>
        <w:rPr>
          <w:rFonts w:ascii="Times New Roman" w:hAnsi="Times New Roman"/>
          <w:color w:val="000000"/>
          <w:sz w:val="24"/>
          <w:szCs w:val="24"/>
          <w:shd w:val="clear" w:color="auto" w:fill="FFFFFF"/>
        </w:rPr>
      </w:pPr>
      <w:r w:rsidRPr="005D71E4">
        <w:rPr>
          <w:rFonts w:ascii="Times New Roman" w:hAnsi="Times New Roman"/>
          <w:color w:val="000000"/>
          <w:sz w:val="24"/>
          <w:szCs w:val="24"/>
          <w:shd w:val="clear" w:color="auto" w:fill="FFFFFF"/>
        </w:rPr>
        <w:t>Excel yazılımında  makro oluşturma, makro düzeltme işlemleri g</w:t>
      </w:r>
      <w:r>
        <w:rPr>
          <w:rFonts w:ascii="Times New Roman" w:hAnsi="Times New Roman"/>
          <w:color w:val="000000"/>
          <w:sz w:val="24"/>
          <w:szCs w:val="24"/>
          <w:shd w:val="clear" w:color="auto" w:fill="FFFFFF"/>
        </w:rPr>
        <w:t xml:space="preserve">erçekleştirilir. Excel altında </w:t>
      </w:r>
      <w:r w:rsidRPr="005D71E4">
        <w:rPr>
          <w:rFonts w:ascii="Times New Roman" w:hAnsi="Times New Roman"/>
          <w:color w:val="000000"/>
          <w:sz w:val="24"/>
          <w:szCs w:val="24"/>
          <w:shd w:val="clear" w:color="auto" w:fill="FFFFFF"/>
        </w:rPr>
        <w:t xml:space="preserve">VBA </w:t>
      </w:r>
      <w:proofErr w:type="spellStart"/>
      <w:r w:rsidRPr="005D71E4">
        <w:rPr>
          <w:rFonts w:ascii="Times New Roman" w:hAnsi="Times New Roman"/>
          <w:color w:val="000000"/>
          <w:sz w:val="24"/>
          <w:szCs w:val="24"/>
          <w:shd w:val="clear" w:color="auto" w:fill="FFFFFF"/>
        </w:rPr>
        <w:t>procedure</w:t>
      </w:r>
      <w:proofErr w:type="spellEnd"/>
      <w:r w:rsidRPr="005D71E4">
        <w:rPr>
          <w:rFonts w:ascii="Times New Roman" w:hAnsi="Times New Roman"/>
          <w:color w:val="000000"/>
          <w:sz w:val="24"/>
          <w:szCs w:val="24"/>
          <w:shd w:val="clear" w:color="auto" w:fill="FFFFFF"/>
        </w:rPr>
        <w:t xml:space="preserve"> ve uygulamalarıyla formlar oluşturma, yazılım geliştirme butonları ile  kod yazarak verilerin işleyişlerini hızlandırma işlemleri gösterilir. </w:t>
      </w:r>
      <w:r>
        <w:rPr>
          <w:rFonts w:ascii="Times New Roman" w:hAnsi="Times New Roman"/>
          <w:color w:val="000000"/>
          <w:sz w:val="24"/>
          <w:szCs w:val="24"/>
          <w:shd w:val="clear" w:color="auto" w:fill="FFFFFF"/>
        </w:rPr>
        <w:t>Ayrıca örnek proje gösterilerek</w:t>
      </w:r>
      <w:r w:rsidRPr="005D71E4">
        <w:rPr>
          <w:rFonts w:ascii="Times New Roman" w:hAnsi="Times New Roman"/>
          <w:color w:val="000000"/>
          <w:sz w:val="24"/>
          <w:szCs w:val="24"/>
          <w:shd w:val="clear" w:color="auto" w:fill="FFFFFF"/>
        </w:rPr>
        <w:t> farklı bir uygulama yapılması istenir. Access  veri tabanı uygulamaları geliştirilerek öğrencilere  form, rapor, sorgu,</w:t>
      </w:r>
      <w:r>
        <w:rPr>
          <w:rFonts w:ascii="Times New Roman" w:hAnsi="Times New Roman"/>
          <w:color w:val="000000"/>
          <w:sz w:val="24"/>
          <w:szCs w:val="24"/>
          <w:shd w:val="clear" w:color="auto" w:fill="FFFFFF"/>
        </w:rPr>
        <w:t xml:space="preserve"> </w:t>
      </w:r>
      <w:r w:rsidRPr="005D71E4">
        <w:rPr>
          <w:rFonts w:ascii="Times New Roman" w:hAnsi="Times New Roman"/>
          <w:color w:val="000000"/>
          <w:sz w:val="24"/>
          <w:szCs w:val="24"/>
          <w:shd w:val="clear" w:color="auto" w:fill="FFFFFF"/>
        </w:rPr>
        <w:t>tablo ve kod yazma uygulamaları gösterilir</w:t>
      </w:r>
      <w:r>
        <w:rPr>
          <w:rFonts w:ascii="Times New Roman" w:hAnsi="Times New Roman"/>
          <w:color w:val="000000"/>
          <w:sz w:val="24"/>
          <w:szCs w:val="24"/>
          <w:shd w:val="clear" w:color="auto" w:fill="FFFFFF"/>
        </w:rPr>
        <w:t>.</w:t>
      </w:r>
    </w:p>
    <w:p w:rsidR="0076565A" w:rsidRPr="0076565A" w:rsidRDefault="0076565A" w:rsidP="0076565A">
      <w:pPr>
        <w:spacing w:line="360" w:lineRule="auto"/>
        <w:jc w:val="both"/>
        <w:rPr>
          <w:rFonts w:ascii="Times New Roman" w:hAnsi="Times New Roman"/>
          <w:b/>
          <w:color w:val="000000"/>
          <w:sz w:val="24"/>
          <w:szCs w:val="24"/>
          <w:shd w:val="clear" w:color="auto" w:fill="FFFFFF"/>
        </w:rPr>
      </w:pPr>
      <w:r w:rsidRPr="0076565A">
        <w:rPr>
          <w:rFonts w:ascii="Times New Roman" w:hAnsi="Times New Roman"/>
          <w:b/>
          <w:color w:val="000000"/>
          <w:sz w:val="24"/>
          <w:szCs w:val="24"/>
          <w:shd w:val="clear" w:color="auto" w:fill="FFFFFF"/>
        </w:rPr>
        <w:t>ÖRGÜTSEL DAVRANIŞ</w:t>
      </w:r>
    </w:p>
    <w:p w:rsidR="0076565A" w:rsidRPr="0076565A" w:rsidRDefault="0076565A" w:rsidP="0076565A">
      <w:pPr>
        <w:spacing w:after="0" w:line="360" w:lineRule="auto"/>
        <w:jc w:val="both"/>
        <w:rPr>
          <w:rFonts w:ascii="Times New Roman" w:hAnsi="Times New Roman"/>
          <w:sz w:val="24"/>
          <w:szCs w:val="24"/>
        </w:rPr>
      </w:pPr>
      <w:r w:rsidRPr="0076565A">
        <w:rPr>
          <w:rFonts w:ascii="Times New Roman" w:hAnsi="Times New Roman"/>
          <w:sz w:val="24"/>
          <w:szCs w:val="24"/>
        </w:rPr>
        <w:t xml:space="preserve">Örgütsel Davranışın Bilimsel Temelleri, Örgüt İçinde Birey </w:t>
      </w:r>
      <w:r>
        <w:rPr>
          <w:rFonts w:ascii="Times New Roman" w:hAnsi="Times New Roman"/>
          <w:sz w:val="24"/>
          <w:szCs w:val="24"/>
        </w:rPr>
        <w:t>v</w:t>
      </w:r>
      <w:r w:rsidRPr="0076565A">
        <w:rPr>
          <w:rFonts w:ascii="Times New Roman" w:hAnsi="Times New Roman"/>
          <w:sz w:val="24"/>
          <w:szCs w:val="24"/>
        </w:rPr>
        <w:t xml:space="preserve">e Kişilik, Tutumlar </w:t>
      </w:r>
      <w:r>
        <w:rPr>
          <w:rFonts w:ascii="Times New Roman" w:hAnsi="Times New Roman"/>
          <w:sz w:val="24"/>
          <w:szCs w:val="24"/>
        </w:rPr>
        <w:t>v</w:t>
      </w:r>
      <w:r w:rsidRPr="0076565A">
        <w:rPr>
          <w:rFonts w:ascii="Times New Roman" w:hAnsi="Times New Roman"/>
          <w:sz w:val="24"/>
          <w:szCs w:val="24"/>
        </w:rPr>
        <w:t xml:space="preserve">e İş Tatmini, Yetenekler </w:t>
      </w:r>
      <w:r>
        <w:rPr>
          <w:rFonts w:ascii="Times New Roman" w:hAnsi="Times New Roman"/>
          <w:sz w:val="24"/>
          <w:szCs w:val="24"/>
        </w:rPr>
        <w:t>v</w:t>
      </w:r>
      <w:r w:rsidRPr="0076565A">
        <w:rPr>
          <w:rFonts w:ascii="Times New Roman" w:hAnsi="Times New Roman"/>
          <w:sz w:val="24"/>
          <w:szCs w:val="24"/>
        </w:rPr>
        <w:t>e Öğrenme, Örgüt Kültürü, Örgütlerde Motivasyon,  Örgütsel Liderlik, Örgütsel</w:t>
      </w:r>
      <w:r>
        <w:rPr>
          <w:rFonts w:ascii="Times New Roman" w:hAnsi="Times New Roman"/>
          <w:sz w:val="24"/>
          <w:szCs w:val="24"/>
        </w:rPr>
        <w:t xml:space="preserve"> </w:t>
      </w:r>
      <w:r w:rsidRPr="0076565A">
        <w:rPr>
          <w:rFonts w:ascii="Times New Roman" w:hAnsi="Times New Roman"/>
          <w:sz w:val="24"/>
          <w:szCs w:val="24"/>
        </w:rPr>
        <w:t xml:space="preserve">Çatışma, Örgütsel Değişme, Örgütsel Bağlılık, Örgütsel Stres, Örgütlerde Etik Davranışlar </w:t>
      </w:r>
      <w:r>
        <w:rPr>
          <w:rFonts w:ascii="Times New Roman" w:hAnsi="Times New Roman"/>
          <w:sz w:val="24"/>
          <w:szCs w:val="24"/>
        </w:rPr>
        <w:t>v</w:t>
      </w:r>
      <w:r w:rsidRPr="0076565A">
        <w:rPr>
          <w:rFonts w:ascii="Times New Roman" w:hAnsi="Times New Roman"/>
          <w:sz w:val="24"/>
          <w:szCs w:val="24"/>
        </w:rPr>
        <w:t xml:space="preserve">e Yönetimi, Örgütlerde Güç </w:t>
      </w:r>
      <w:r>
        <w:rPr>
          <w:rFonts w:ascii="Times New Roman" w:hAnsi="Times New Roman"/>
          <w:sz w:val="24"/>
          <w:szCs w:val="24"/>
        </w:rPr>
        <w:t>v</w:t>
      </w:r>
      <w:r w:rsidRPr="0076565A">
        <w:rPr>
          <w:rFonts w:ascii="Times New Roman" w:hAnsi="Times New Roman"/>
          <w:sz w:val="24"/>
          <w:szCs w:val="24"/>
        </w:rPr>
        <w:t>e Politika konularını kapsar.</w:t>
      </w:r>
    </w:p>
    <w:p w:rsidR="0076565A" w:rsidRDefault="0076565A" w:rsidP="0076565A">
      <w:pPr>
        <w:spacing w:line="360" w:lineRule="auto"/>
        <w:jc w:val="both"/>
        <w:rPr>
          <w:rFonts w:ascii="Arial" w:hAnsi="Arial" w:cs="Arial"/>
          <w:color w:val="555555"/>
          <w:sz w:val="21"/>
          <w:szCs w:val="21"/>
          <w:lang w:eastAsia="tr-TR"/>
        </w:rPr>
      </w:pPr>
    </w:p>
    <w:p w:rsidR="0076565A" w:rsidRDefault="0076565A" w:rsidP="0076565A">
      <w:pPr>
        <w:spacing w:after="0" w:line="360" w:lineRule="auto"/>
        <w:ind w:firstLine="708"/>
        <w:rPr>
          <w:rFonts w:ascii="Times New Roman" w:hAnsi="Times New Roman"/>
          <w:b/>
          <w:sz w:val="24"/>
          <w:szCs w:val="24"/>
        </w:rPr>
      </w:pPr>
      <w:proofErr w:type="gramStart"/>
      <w:r w:rsidRPr="00104979">
        <w:rPr>
          <w:rFonts w:ascii="Times New Roman" w:hAnsi="Times New Roman"/>
          <w:b/>
          <w:sz w:val="24"/>
          <w:szCs w:val="24"/>
        </w:rPr>
        <w:t>II.SINIF</w:t>
      </w:r>
      <w:proofErr w:type="gramEnd"/>
      <w:r w:rsidRPr="00104979">
        <w:rPr>
          <w:rFonts w:ascii="Times New Roman" w:hAnsi="Times New Roman"/>
          <w:b/>
          <w:sz w:val="24"/>
          <w:szCs w:val="24"/>
        </w:rPr>
        <w:t xml:space="preserve"> </w:t>
      </w:r>
      <w:r>
        <w:rPr>
          <w:rFonts w:ascii="Times New Roman" w:hAnsi="Times New Roman"/>
          <w:b/>
          <w:sz w:val="24"/>
          <w:szCs w:val="24"/>
        </w:rPr>
        <w:t>2</w:t>
      </w:r>
      <w:r w:rsidRPr="00104979">
        <w:rPr>
          <w:rFonts w:ascii="Times New Roman" w:hAnsi="Times New Roman"/>
          <w:b/>
          <w:sz w:val="24"/>
          <w:szCs w:val="24"/>
        </w:rPr>
        <w:t>. YARIYIL</w:t>
      </w:r>
    </w:p>
    <w:p w:rsidR="0076565A" w:rsidRDefault="0076565A" w:rsidP="0076565A">
      <w:pPr>
        <w:spacing w:after="0" w:line="360" w:lineRule="auto"/>
        <w:ind w:firstLine="708"/>
        <w:rPr>
          <w:rFonts w:ascii="Times New Roman" w:hAnsi="Times New Roman"/>
          <w:b/>
          <w:sz w:val="24"/>
          <w:szCs w:val="24"/>
        </w:rPr>
      </w:pPr>
    </w:p>
    <w:p w:rsidR="0076565A" w:rsidRPr="0076565A" w:rsidRDefault="0076565A" w:rsidP="0076565A">
      <w:pPr>
        <w:spacing w:after="0" w:line="240" w:lineRule="auto"/>
        <w:jc w:val="both"/>
        <w:rPr>
          <w:rFonts w:ascii="Times New Roman" w:hAnsi="Times New Roman"/>
          <w:b/>
          <w:sz w:val="24"/>
          <w:szCs w:val="24"/>
          <w:lang w:eastAsia="tr-TR"/>
        </w:rPr>
      </w:pPr>
      <w:r w:rsidRPr="0076565A">
        <w:rPr>
          <w:rFonts w:ascii="Times New Roman" w:hAnsi="Times New Roman"/>
          <w:b/>
          <w:sz w:val="24"/>
          <w:szCs w:val="24"/>
          <w:lang w:eastAsia="tr-TR"/>
        </w:rPr>
        <w:t>İŞYERİ UYGULAMASI</w:t>
      </w:r>
    </w:p>
    <w:p w:rsidR="0076565A" w:rsidRDefault="0076565A" w:rsidP="0076565A">
      <w:pPr>
        <w:spacing w:line="360" w:lineRule="auto"/>
        <w:jc w:val="both"/>
        <w:rPr>
          <w:rFonts w:ascii="Arial" w:hAnsi="Arial" w:cs="Arial"/>
          <w:color w:val="555555"/>
          <w:sz w:val="21"/>
          <w:szCs w:val="21"/>
          <w:lang w:eastAsia="tr-TR"/>
        </w:rPr>
      </w:pPr>
    </w:p>
    <w:p w:rsidR="0076565A" w:rsidRDefault="0076565A" w:rsidP="0076565A">
      <w:pPr>
        <w:spacing w:line="360" w:lineRule="auto"/>
        <w:jc w:val="both"/>
        <w:rPr>
          <w:rFonts w:ascii="Arial" w:hAnsi="Arial" w:cs="Arial"/>
          <w:color w:val="555555"/>
          <w:sz w:val="21"/>
          <w:szCs w:val="21"/>
          <w:lang w:eastAsia="tr-TR"/>
        </w:rPr>
      </w:pPr>
    </w:p>
    <w:p w:rsidR="0076565A" w:rsidRPr="0076565A" w:rsidRDefault="0076565A" w:rsidP="0076565A">
      <w:pPr>
        <w:spacing w:after="0" w:line="240" w:lineRule="auto"/>
        <w:jc w:val="both"/>
        <w:rPr>
          <w:rFonts w:ascii="Times New Roman" w:hAnsi="Times New Roman"/>
          <w:b/>
          <w:sz w:val="24"/>
          <w:szCs w:val="24"/>
          <w:lang w:eastAsia="tr-TR"/>
        </w:rPr>
      </w:pPr>
      <w:r w:rsidRPr="0076565A">
        <w:rPr>
          <w:rFonts w:ascii="Times New Roman" w:hAnsi="Times New Roman"/>
          <w:b/>
          <w:sz w:val="24"/>
          <w:szCs w:val="24"/>
          <w:lang w:eastAsia="tr-TR"/>
        </w:rPr>
        <w:t>İŞYERİ EĞİTİMİ</w:t>
      </w:r>
    </w:p>
    <w:p w:rsidR="0076565A" w:rsidRDefault="0076565A" w:rsidP="0076565A">
      <w:pPr>
        <w:spacing w:line="360" w:lineRule="auto"/>
        <w:jc w:val="both"/>
        <w:rPr>
          <w:rFonts w:ascii="Arial" w:hAnsi="Arial" w:cs="Arial"/>
          <w:color w:val="555555"/>
          <w:sz w:val="21"/>
          <w:szCs w:val="21"/>
          <w:lang w:eastAsia="tr-TR"/>
        </w:rPr>
      </w:pPr>
    </w:p>
    <w:p w:rsidR="0076565A" w:rsidRDefault="0076565A" w:rsidP="0076565A">
      <w:pPr>
        <w:spacing w:line="360" w:lineRule="auto"/>
        <w:jc w:val="both"/>
        <w:rPr>
          <w:rFonts w:ascii="Arial" w:hAnsi="Arial" w:cs="Arial"/>
          <w:color w:val="555555"/>
          <w:sz w:val="21"/>
          <w:szCs w:val="21"/>
          <w:lang w:eastAsia="tr-TR"/>
        </w:rPr>
      </w:pPr>
    </w:p>
    <w:p w:rsidR="0076565A" w:rsidRDefault="0076565A" w:rsidP="0076565A">
      <w:pPr>
        <w:spacing w:line="360" w:lineRule="auto"/>
        <w:jc w:val="both"/>
        <w:rPr>
          <w:rFonts w:ascii="Arial" w:hAnsi="Arial" w:cs="Arial"/>
          <w:color w:val="555555"/>
          <w:sz w:val="21"/>
          <w:szCs w:val="21"/>
          <w:lang w:eastAsia="tr-TR"/>
        </w:rPr>
      </w:pPr>
    </w:p>
    <w:p w:rsidR="0076565A" w:rsidRDefault="0076565A" w:rsidP="0076565A">
      <w:pPr>
        <w:spacing w:line="360" w:lineRule="auto"/>
        <w:jc w:val="both"/>
        <w:rPr>
          <w:rFonts w:ascii="Arial" w:hAnsi="Arial" w:cs="Arial"/>
          <w:color w:val="555555"/>
          <w:sz w:val="21"/>
          <w:szCs w:val="21"/>
          <w:lang w:eastAsia="tr-TR"/>
        </w:rPr>
      </w:pPr>
    </w:p>
    <w:p w:rsidR="0076565A" w:rsidRDefault="0076565A" w:rsidP="0076565A">
      <w:pPr>
        <w:spacing w:line="360" w:lineRule="auto"/>
        <w:jc w:val="both"/>
        <w:rPr>
          <w:rFonts w:ascii="Arial" w:hAnsi="Arial" w:cs="Arial"/>
          <w:color w:val="555555"/>
          <w:sz w:val="21"/>
          <w:szCs w:val="21"/>
          <w:lang w:eastAsia="tr-TR"/>
        </w:rPr>
      </w:pPr>
    </w:p>
    <w:p w:rsidR="0076565A" w:rsidRDefault="0076565A" w:rsidP="0076565A">
      <w:pPr>
        <w:spacing w:line="360" w:lineRule="auto"/>
        <w:jc w:val="both"/>
        <w:rPr>
          <w:rFonts w:ascii="Times New Roman" w:hAnsi="Times New Roman"/>
          <w:color w:val="000000"/>
          <w:sz w:val="24"/>
          <w:szCs w:val="24"/>
          <w:shd w:val="clear" w:color="auto" w:fill="FFFFFF"/>
        </w:rPr>
      </w:pPr>
    </w:p>
    <w:p w:rsidR="0076565A" w:rsidRPr="005D71E4" w:rsidRDefault="0076565A" w:rsidP="0076565A">
      <w:pPr>
        <w:spacing w:line="360" w:lineRule="auto"/>
        <w:jc w:val="both"/>
        <w:rPr>
          <w:rFonts w:ascii="Times New Roman" w:hAnsi="Times New Roman"/>
          <w:sz w:val="24"/>
          <w:szCs w:val="24"/>
        </w:rPr>
      </w:pPr>
    </w:p>
    <w:p w:rsidR="0076565A" w:rsidRPr="0076565A" w:rsidRDefault="0076565A" w:rsidP="00066180">
      <w:pPr>
        <w:spacing w:after="0" w:line="360" w:lineRule="auto"/>
        <w:jc w:val="both"/>
        <w:rPr>
          <w:rFonts w:ascii="Times New Roman" w:hAnsi="Times New Roman"/>
          <w:sz w:val="24"/>
          <w:szCs w:val="24"/>
        </w:rPr>
      </w:pPr>
    </w:p>
    <w:p w:rsidR="00066180" w:rsidRPr="0076565A" w:rsidRDefault="00066180" w:rsidP="00066180">
      <w:pPr>
        <w:spacing w:after="0" w:line="360" w:lineRule="auto"/>
        <w:jc w:val="both"/>
        <w:rPr>
          <w:rFonts w:ascii="Times New Roman" w:hAnsi="Times New Roman"/>
          <w:sz w:val="24"/>
          <w:szCs w:val="24"/>
        </w:rPr>
      </w:pPr>
    </w:p>
    <w:p w:rsidR="00066180" w:rsidRPr="00066180" w:rsidRDefault="00066180" w:rsidP="00066180">
      <w:pPr>
        <w:spacing w:after="0" w:line="360" w:lineRule="auto"/>
        <w:jc w:val="both"/>
        <w:rPr>
          <w:rFonts w:ascii="Times New Roman" w:hAnsi="Times New Roman"/>
          <w:sz w:val="24"/>
          <w:szCs w:val="24"/>
        </w:rPr>
      </w:pPr>
    </w:p>
    <w:p w:rsidR="00066180" w:rsidRDefault="00066180" w:rsidP="00066180">
      <w:pPr>
        <w:spacing w:after="0" w:line="360" w:lineRule="auto"/>
        <w:jc w:val="both"/>
        <w:rPr>
          <w:rFonts w:ascii="Times New Roman" w:hAnsi="Times New Roman"/>
          <w:sz w:val="24"/>
          <w:szCs w:val="24"/>
        </w:rPr>
      </w:pPr>
    </w:p>
    <w:p w:rsidR="00066180" w:rsidRDefault="00066180" w:rsidP="00066180">
      <w:pPr>
        <w:spacing w:after="0" w:line="360" w:lineRule="auto"/>
        <w:jc w:val="both"/>
        <w:rPr>
          <w:rFonts w:ascii="Times New Roman" w:hAnsi="Times New Roman"/>
          <w:sz w:val="24"/>
          <w:szCs w:val="24"/>
        </w:rPr>
      </w:pPr>
    </w:p>
    <w:p w:rsidR="00066180" w:rsidRPr="00421559" w:rsidRDefault="00066180" w:rsidP="00066180">
      <w:pPr>
        <w:spacing w:after="0" w:line="360" w:lineRule="auto"/>
        <w:rPr>
          <w:rFonts w:ascii="Times New Roman" w:hAnsi="Times New Roman"/>
          <w:sz w:val="24"/>
          <w:szCs w:val="24"/>
        </w:rPr>
      </w:pPr>
    </w:p>
    <w:p w:rsidR="00066180" w:rsidRDefault="00066180" w:rsidP="00066180">
      <w:pPr>
        <w:spacing w:after="0" w:line="360" w:lineRule="auto"/>
        <w:jc w:val="both"/>
        <w:rPr>
          <w:rFonts w:ascii="Times New Roman" w:hAnsi="Times New Roman"/>
          <w:bCs/>
          <w:sz w:val="24"/>
        </w:rPr>
      </w:pPr>
    </w:p>
    <w:p w:rsidR="00066180" w:rsidRPr="00421559" w:rsidRDefault="00066180" w:rsidP="00066180">
      <w:pPr>
        <w:spacing w:after="0" w:line="360" w:lineRule="auto"/>
        <w:jc w:val="both"/>
        <w:rPr>
          <w:rFonts w:ascii="Times New Roman" w:hAnsi="Times New Roman"/>
          <w:sz w:val="24"/>
          <w:szCs w:val="24"/>
        </w:rPr>
      </w:pPr>
    </w:p>
    <w:p w:rsidR="00066180" w:rsidRDefault="00066180" w:rsidP="00066180">
      <w:pPr>
        <w:spacing w:after="0" w:line="360" w:lineRule="auto"/>
        <w:rPr>
          <w:rFonts w:ascii="Times New Roman" w:hAnsi="Times New Roman"/>
          <w:sz w:val="24"/>
          <w:szCs w:val="24"/>
        </w:rPr>
      </w:pPr>
    </w:p>
    <w:p w:rsidR="00066180" w:rsidRDefault="00066180" w:rsidP="00066180">
      <w:pPr>
        <w:spacing w:after="0" w:line="360" w:lineRule="auto"/>
        <w:jc w:val="both"/>
        <w:rPr>
          <w:rFonts w:ascii="Times New Roman" w:hAnsi="Times New Roman"/>
          <w:sz w:val="24"/>
          <w:szCs w:val="17"/>
        </w:rPr>
      </w:pPr>
    </w:p>
    <w:p w:rsidR="00066180" w:rsidRPr="00421559" w:rsidRDefault="00066180" w:rsidP="00066180">
      <w:pPr>
        <w:spacing w:after="0" w:line="360" w:lineRule="auto"/>
        <w:jc w:val="both"/>
        <w:rPr>
          <w:rFonts w:ascii="Times New Roman" w:hAnsi="Times New Roman"/>
          <w:sz w:val="24"/>
          <w:szCs w:val="24"/>
        </w:rPr>
      </w:pPr>
    </w:p>
    <w:p w:rsidR="00066180" w:rsidRPr="00421559" w:rsidRDefault="00066180" w:rsidP="00066180">
      <w:pPr>
        <w:spacing w:after="0" w:line="360" w:lineRule="auto"/>
        <w:jc w:val="both"/>
        <w:rPr>
          <w:rFonts w:ascii="Times New Roman" w:hAnsi="Times New Roman"/>
          <w:bCs/>
          <w:color w:val="000000"/>
          <w:sz w:val="24"/>
          <w:szCs w:val="24"/>
        </w:rPr>
      </w:pPr>
    </w:p>
    <w:p w:rsidR="00066180" w:rsidRPr="00421559" w:rsidRDefault="00066180" w:rsidP="00066180">
      <w:pPr>
        <w:spacing w:after="0" w:line="360" w:lineRule="auto"/>
        <w:rPr>
          <w:rFonts w:ascii="Times New Roman" w:hAnsi="Times New Roman"/>
          <w:sz w:val="24"/>
          <w:szCs w:val="24"/>
        </w:rPr>
      </w:pPr>
    </w:p>
    <w:p w:rsidR="00066180" w:rsidRPr="00F07CC0" w:rsidRDefault="00066180" w:rsidP="00066180">
      <w:pPr>
        <w:spacing w:after="0" w:line="360" w:lineRule="auto"/>
        <w:jc w:val="both"/>
        <w:rPr>
          <w:rFonts w:ascii="Times New Roman" w:hAnsi="Times New Roman"/>
          <w:bCs/>
          <w:sz w:val="24"/>
          <w:szCs w:val="24"/>
        </w:rPr>
      </w:pPr>
    </w:p>
    <w:p w:rsidR="00066180" w:rsidRPr="00421559" w:rsidRDefault="00066180" w:rsidP="00066180">
      <w:pPr>
        <w:spacing w:after="0" w:line="360" w:lineRule="auto"/>
        <w:jc w:val="both"/>
        <w:rPr>
          <w:rFonts w:ascii="Times New Roman" w:hAnsi="Times New Roman"/>
          <w:sz w:val="24"/>
          <w:szCs w:val="24"/>
        </w:rPr>
      </w:pPr>
    </w:p>
    <w:p w:rsidR="009E5D31" w:rsidRDefault="009E5D31"/>
    <w:sectPr w:rsidR="009E5D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62"/>
    <w:rsid w:val="00066180"/>
    <w:rsid w:val="0034773E"/>
    <w:rsid w:val="006956D0"/>
    <w:rsid w:val="0076565A"/>
    <w:rsid w:val="00874C9D"/>
    <w:rsid w:val="009E5D31"/>
    <w:rsid w:val="00AC1436"/>
    <w:rsid w:val="00B655F6"/>
    <w:rsid w:val="00DA79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9E608"/>
  <w15:chartTrackingRefBased/>
  <w15:docId w15:val="{AF92DC1E-94BB-4088-97B5-CA59C1F3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180"/>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894298">
      <w:bodyDiv w:val="1"/>
      <w:marLeft w:val="0"/>
      <w:marRight w:val="0"/>
      <w:marTop w:val="0"/>
      <w:marBottom w:val="0"/>
      <w:divBdr>
        <w:top w:val="none" w:sz="0" w:space="0" w:color="auto"/>
        <w:left w:val="none" w:sz="0" w:space="0" w:color="auto"/>
        <w:bottom w:val="none" w:sz="0" w:space="0" w:color="auto"/>
        <w:right w:val="none" w:sz="0" w:space="0" w:color="auto"/>
      </w:divBdr>
    </w:div>
    <w:div w:id="1306816622">
      <w:bodyDiv w:val="1"/>
      <w:marLeft w:val="0"/>
      <w:marRight w:val="0"/>
      <w:marTop w:val="0"/>
      <w:marBottom w:val="0"/>
      <w:divBdr>
        <w:top w:val="none" w:sz="0" w:space="0" w:color="auto"/>
        <w:left w:val="none" w:sz="0" w:space="0" w:color="auto"/>
        <w:bottom w:val="none" w:sz="0" w:space="0" w:color="auto"/>
        <w:right w:val="none" w:sz="0" w:space="0" w:color="auto"/>
      </w:divBdr>
    </w:div>
    <w:div w:id="1507555498">
      <w:bodyDiv w:val="1"/>
      <w:marLeft w:val="0"/>
      <w:marRight w:val="0"/>
      <w:marTop w:val="0"/>
      <w:marBottom w:val="0"/>
      <w:divBdr>
        <w:top w:val="none" w:sz="0" w:space="0" w:color="auto"/>
        <w:left w:val="none" w:sz="0" w:space="0" w:color="auto"/>
        <w:bottom w:val="none" w:sz="0" w:space="0" w:color="auto"/>
        <w:right w:val="none" w:sz="0" w:space="0" w:color="auto"/>
      </w:divBdr>
    </w:div>
    <w:div w:id="209127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11</Pages>
  <Words>2794</Words>
  <Characters>15926</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İNCİ MERVE ALTAN</dc:creator>
  <cp:keywords/>
  <dc:description/>
  <cp:lastModifiedBy>Altan</cp:lastModifiedBy>
  <cp:revision>4</cp:revision>
  <dcterms:created xsi:type="dcterms:W3CDTF">2020-06-29T11:08:00Z</dcterms:created>
  <dcterms:modified xsi:type="dcterms:W3CDTF">2021-08-10T14:10:00Z</dcterms:modified>
</cp:coreProperties>
</file>