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FF" w:rsidRPr="00B34166" w:rsidRDefault="007015FF" w:rsidP="00182B94">
      <w:pPr>
        <w:jc w:val="center"/>
        <w:rPr>
          <w:rFonts w:ascii="Courier New" w:hAnsi="Courier New" w:cs="Courier New"/>
          <w:b/>
          <w:sz w:val="22"/>
          <w:szCs w:val="22"/>
        </w:rPr>
      </w:pPr>
      <w:bookmarkStart w:id="0" w:name="_GoBack"/>
      <w:bookmarkEnd w:id="0"/>
      <w:r w:rsidRPr="00B34166">
        <w:rPr>
          <w:rFonts w:ascii="Courier New" w:hAnsi="Courier New" w:cs="Courier New"/>
          <w:b/>
          <w:sz w:val="22"/>
          <w:szCs w:val="22"/>
        </w:rPr>
        <w:t>T.C.</w:t>
      </w:r>
    </w:p>
    <w:p w:rsidR="00807B69" w:rsidRPr="00B34166" w:rsidRDefault="007C4ED7" w:rsidP="00182B94">
      <w:pPr>
        <w:jc w:val="center"/>
        <w:rPr>
          <w:rFonts w:ascii="Courier New" w:hAnsi="Courier New" w:cs="Courier New"/>
          <w:b/>
          <w:sz w:val="22"/>
          <w:szCs w:val="22"/>
        </w:rPr>
      </w:pPr>
      <w:r>
        <w:rPr>
          <w:rFonts w:ascii="Courier New" w:hAnsi="Courier New" w:cs="Courier New"/>
          <w:b/>
          <w:sz w:val="22"/>
          <w:szCs w:val="22"/>
        </w:rPr>
        <w:t>BANDIRMA ONYEDİ EYLÜL</w:t>
      </w:r>
      <w:r w:rsidR="00807B69" w:rsidRPr="00B34166">
        <w:rPr>
          <w:rFonts w:ascii="Courier New" w:hAnsi="Courier New" w:cs="Courier New"/>
          <w:b/>
          <w:sz w:val="22"/>
          <w:szCs w:val="22"/>
        </w:rPr>
        <w:t xml:space="preserve"> ÜNİVERSİTESİ</w:t>
      </w:r>
    </w:p>
    <w:p w:rsidR="00BB2F48"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 xml:space="preserve">BANDIRMA MESLEK YÜKSEKOKULU  </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GEMİ İNŞAATI PROGRAMI</w:t>
      </w:r>
    </w:p>
    <w:p w:rsidR="00530C4B" w:rsidRPr="00B34166" w:rsidRDefault="00270E0F" w:rsidP="00182B94">
      <w:pPr>
        <w:jc w:val="center"/>
        <w:rPr>
          <w:rFonts w:ascii="Courier New" w:hAnsi="Courier New" w:cs="Courier New"/>
          <w:b/>
          <w:sz w:val="22"/>
          <w:szCs w:val="22"/>
        </w:rPr>
      </w:pPr>
      <w:r w:rsidRPr="00B34166">
        <w:rPr>
          <w:rFonts w:ascii="Courier New" w:hAnsi="Courier New" w:cs="Courier New"/>
          <w:b/>
          <w:sz w:val="22"/>
          <w:szCs w:val="22"/>
        </w:rPr>
        <w:t>201</w:t>
      </w:r>
      <w:r w:rsidR="00AB5A32">
        <w:rPr>
          <w:rFonts w:ascii="Courier New" w:hAnsi="Courier New" w:cs="Courier New"/>
          <w:b/>
          <w:sz w:val="22"/>
          <w:szCs w:val="22"/>
        </w:rPr>
        <w:t>6</w:t>
      </w:r>
      <w:r w:rsidRPr="00B34166">
        <w:rPr>
          <w:rFonts w:ascii="Courier New" w:hAnsi="Courier New" w:cs="Courier New"/>
          <w:b/>
          <w:sz w:val="22"/>
          <w:szCs w:val="22"/>
        </w:rPr>
        <w:t>-201</w:t>
      </w:r>
      <w:r w:rsidR="00AB5A32">
        <w:rPr>
          <w:rFonts w:ascii="Courier New" w:hAnsi="Courier New" w:cs="Courier New"/>
          <w:b/>
          <w:sz w:val="22"/>
          <w:szCs w:val="22"/>
        </w:rPr>
        <w:t>7</w:t>
      </w:r>
      <w:r w:rsidR="007015FF" w:rsidRPr="00B34166">
        <w:rPr>
          <w:rFonts w:ascii="Courier New" w:hAnsi="Courier New" w:cs="Courier New"/>
          <w:b/>
          <w:sz w:val="22"/>
          <w:szCs w:val="22"/>
        </w:rPr>
        <w:t xml:space="preserve"> EĞİTİM-</w:t>
      </w:r>
      <w:r w:rsidR="00807B69" w:rsidRPr="00B34166">
        <w:rPr>
          <w:rFonts w:ascii="Courier New" w:hAnsi="Courier New" w:cs="Courier New"/>
          <w:b/>
          <w:sz w:val="22"/>
          <w:szCs w:val="22"/>
        </w:rPr>
        <w:t xml:space="preserve">ÖĞRETİM YILI </w:t>
      </w:r>
      <w:r w:rsidR="00530C4B" w:rsidRPr="00B34166">
        <w:rPr>
          <w:rFonts w:ascii="Courier New" w:hAnsi="Courier New" w:cs="Courier New"/>
          <w:b/>
          <w:sz w:val="22"/>
          <w:szCs w:val="22"/>
        </w:rPr>
        <w:t>DERS İÇERİKLERİ</w:t>
      </w:r>
    </w:p>
    <w:p w:rsidR="00B714A3" w:rsidRDefault="00B714A3" w:rsidP="00182B94">
      <w:pPr>
        <w:jc w:val="center"/>
        <w:rPr>
          <w:rFonts w:ascii="Courier New" w:hAnsi="Courier New" w:cs="Courier New"/>
          <w:b/>
          <w:sz w:val="22"/>
          <w:szCs w:val="22"/>
        </w:rPr>
      </w:pPr>
    </w:p>
    <w:p w:rsidR="00B714A3" w:rsidRPr="00B34166" w:rsidRDefault="00B714A3" w:rsidP="00182B94">
      <w:pPr>
        <w:jc w:val="center"/>
        <w:rPr>
          <w:rFonts w:ascii="Courier New" w:hAnsi="Courier New" w:cs="Courier New"/>
          <w:b/>
          <w:sz w:val="22"/>
          <w:szCs w:val="22"/>
        </w:rPr>
      </w:pPr>
    </w:p>
    <w:p w:rsidR="00530C4B"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 DÖNEM</w:t>
      </w:r>
    </w:p>
    <w:p w:rsidR="00B34166" w:rsidRDefault="00B34166" w:rsidP="00182B94">
      <w:pPr>
        <w:jc w:val="both"/>
        <w:rPr>
          <w:rFonts w:ascii="Courier New" w:hAnsi="Courier New" w:cs="Courier New"/>
          <w:b/>
          <w:sz w:val="22"/>
          <w:szCs w:val="22"/>
        </w:rPr>
      </w:pPr>
    </w:p>
    <w:p w:rsidR="00DA7851" w:rsidRDefault="00DA7851" w:rsidP="00182B94">
      <w:pPr>
        <w:jc w:val="both"/>
        <w:rPr>
          <w:rFonts w:ascii="Courier New" w:hAnsi="Courier New" w:cs="Courier New"/>
          <w:b/>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TEKNOLOJİNİN BİLİMSEL İLKELERİ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92725A"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Malzeme özellikleri, statik, dinamik, enerji, iş ve güç, mekanik ve elektromanyetik dalga hareketi, elektro-</w:t>
      </w:r>
      <w:proofErr w:type="spellStart"/>
      <w:r w:rsidRPr="00B34166">
        <w:rPr>
          <w:rFonts w:ascii="Courier New" w:hAnsi="Courier New" w:cs="Courier New"/>
          <w:sz w:val="22"/>
          <w:szCs w:val="22"/>
        </w:rPr>
        <w:t>manyetic</w:t>
      </w:r>
      <w:proofErr w:type="spellEnd"/>
      <w:r w:rsidRPr="00B34166">
        <w:rPr>
          <w:rFonts w:ascii="Courier New" w:hAnsi="Courier New" w:cs="Courier New"/>
          <w:sz w:val="22"/>
          <w:szCs w:val="22"/>
        </w:rPr>
        <w:t xml:space="preserve"> spektrum ve radyoaktivite, elektrosta</w:t>
      </w:r>
      <w:r w:rsidR="00B16B2C" w:rsidRPr="00B34166">
        <w:rPr>
          <w:rFonts w:ascii="Courier New" w:hAnsi="Courier New" w:cs="Courier New"/>
          <w:sz w:val="22"/>
          <w:szCs w:val="22"/>
        </w:rPr>
        <w:t xml:space="preserve">tik, </w:t>
      </w:r>
      <w:proofErr w:type="spellStart"/>
      <w:r w:rsidR="00B16B2C" w:rsidRPr="00B34166">
        <w:rPr>
          <w:rFonts w:ascii="Courier New" w:hAnsi="Courier New" w:cs="Courier New"/>
          <w:sz w:val="22"/>
          <w:szCs w:val="22"/>
        </w:rPr>
        <w:t>manyetizm</w:t>
      </w:r>
      <w:proofErr w:type="spellEnd"/>
      <w:r w:rsidR="00B16B2C" w:rsidRPr="00B34166">
        <w:rPr>
          <w:rFonts w:ascii="Courier New" w:hAnsi="Courier New" w:cs="Courier New"/>
          <w:sz w:val="22"/>
          <w:szCs w:val="22"/>
        </w:rPr>
        <w:t>, kimyasal, üreteç</w:t>
      </w:r>
      <w:r w:rsidRPr="00B34166">
        <w:rPr>
          <w:rFonts w:ascii="Courier New" w:hAnsi="Courier New" w:cs="Courier New"/>
          <w:sz w:val="22"/>
          <w:szCs w:val="22"/>
        </w:rPr>
        <w:t>ler.</w:t>
      </w:r>
      <w:r w:rsidR="0092725A" w:rsidRPr="00B34166">
        <w:rPr>
          <w:rFonts w:ascii="Courier New" w:hAnsi="Courier New" w:cs="Courier New"/>
          <w:sz w:val="22"/>
          <w:szCs w:val="22"/>
        </w:rPr>
        <w:t xml:space="preserve"> Temel bilgiler. Asitler ve bazlar. Su kimyası, su testi ve su ıslahı. Korozyon. Yakıtlar ve yağlar. Gemide kullanılan boyalar</w:t>
      </w:r>
      <w:r w:rsidR="0027173E" w:rsidRPr="00B34166">
        <w:rPr>
          <w:rFonts w:ascii="Courier New" w:hAnsi="Courier New" w:cs="Courier New"/>
          <w:sz w:val="22"/>
          <w:szCs w:val="22"/>
        </w:rPr>
        <w:t>.</w:t>
      </w:r>
    </w:p>
    <w:p w:rsidR="00530C4B" w:rsidRPr="00B34166" w:rsidRDefault="00530C4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İNŞAATINA GİRİŞ</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Gemi inşaatı ve mühendisliğine ilişkin terimler, gemilerin sınıflandırılması, genel olarak tanıtılması, su hattı kesitleri, en kesitleri (postalar), batak kesitleri, genel yerleştirme planları, gemilerin geometrik özellikleri, narinlik katsayıları, boyutsuz olanlar, tonaj ve </w:t>
      </w:r>
      <w:proofErr w:type="spellStart"/>
      <w:r w:rsidRPr="00B34166">
        <w:rPr>
          <w:rFonts w:ascii="Courier New" w:hAnsi="Courier New" w:cs="Courier New"/>
          <w:sz w:val="22"/>
          <w:szCs w:val="22"/>
        </w:rPr>
        <w:t>fribot</w:t>
      </w:r>
      <w:proofErr w:type="spellEnd"/>
      <w:r w:rsidRPr="00B34166">
        <w:rPr>
          <w:rFonts w:ascii="Courier New" w:hAnsi="Courier New" w:cs="Courier New"/>
          <w:sz w:val="22"/>
          <w:szCs w:val="22"/>
        </w:rPr>
        <w:t xml:space="preserve"> hesabı. </w:t>
      </w:r>
    </w:p>
    <w:p w:rsidR="00CB7491" w:rsidRPr="00B34166" w:rsidRDefault="00CB7491" w:rsidP="00182B94">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TEKNİK RESİM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Teknik resim türleri.</w:t>
      </w:r>
      <w:r w:rsidR="001D1CCA">
        <w:rPr>
          <w:rFonts w:ascii="Courier New" w:hAnsi="Courier New" w:cs="Courier New"/>
          <w:sz w:val="22"/>
          <w:szCs w:val="22"/>
        </w:rPr>
        <w:t xml:space="preserve"> </w:t>
      </w:r>
      <w:r w:rsidRPr="00B34166">
        <w:rPr>
          <w:rFonts w:ascii="Courier New" w:hAnsi="Courier New" w:cs="Courier New"/>
          <w:sz w:val="22"/>
          <w:szCs w:val="22"/>
        </w:rPr>
        <w:t>Çizgi işi. Perspektif</w:t>
      </w:r>
      <w:r w:rsidR="00B714A3">
        <w:rPr>
          <w:rFonts w:ascii="Courier New" w:hAnsi="Courier New" w:cs="Courier New"/>
          <w:sz w:val="22"/>
          <w:szCs w:val="22"/>
        </w:rPr>
        <w:t xml:space="preserve">ten görünüş çıkarma. </w:t>
      </w:r>
      <w:r w:rsidRPr="00B34166">
        <w:rPr>
          <w:rFonts w:ascii="Courier New" w:hAnsi="Courier New" w:cs="Courier New"/>
          <w:sz w:val="22"/>
          <w:szCs w:val="22"/>
        </w:rPr>
        <w:t>Açınım. Vida dişleri ve bağlayıcılar. Kilitleme ve tutma aygıtları. Perçinli tür bağlama. Kaynaklı bağlantılar. Ölçülendirme. Sınırlamalar ve geçmeler. Geometrik tolerans. Teknik resim uygulamaları.</w:t>
      </w:r>
    </w:p>
    <w:p w:rsidR="000D5AAF" w:rsidRPr="00B34166" w:rsidRDefault="000D5AAF" w:rsidP="000D5AAF">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GEMİ MAKİNELERİ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Dizel motorlarının gemide kullanılması, gemi yardımcı makineleri, dümen donanımı, güverte yardımcı makineleri. Makine parçalarının tanıtılması (Segman, Piston, Silindir vb.)</w:t>
      </w:r>
    </w:p>
    <w:p w:rsidR="000D5AAF"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BİLGİSAYAR PROGRAMLAMA</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Programlamanın matematiksel ve mantıksal temelleri. Bilgisayarlar ve kullanımlarındaki gelişim. Temel donanım ve yazılım bilgileri. Denizcilikte kullanılan bilgisayarlı sistemler. Bilgisayarlar ve bilgisayarlı sistemlerin denizcilikte kullanılmasına örnekler.</w:t>
      </w:r>
    </w:p>
    <w:p w:rsidR="000D5AAF" w:rsidRPr="00B34166" w:rsidRDefault="000D5AAF" w:rsidP="000D5AAF">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MATEMATİK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Tam sayılar ve bayağı kesirli sayılar ile işlemler. Ondalıklı sayılar ile işlemler ve yuvarlatma. Üslü ve köklü sayılar ile işlemler. </w:t>
      </w:r>
      <w:r w:rsidR="001D1CCA">
        <w:rPr>
          <w:rFonts w:ascii="Courier New" w:hAnsi="Courier New" w:cs="Courier New"/>
          <w:sz w:val="22"/>
          <w:szCs w:val="22"/>
        </w:rPr>
        <w:t xml:space="preserve">Cebir. </w:t>
      </w:r>
      <w:r w:rsidR="00D10A48">
        <w:rPr>
          <w:rFonts w:ascii="Courier New" w:hAnsi="Courier New" w:cs="Courier New"/>
          <w:sz w:val="22"/>
          <w:szCs w:val="22"/>
        </w:rPr>
        <w:t>Mutlak değer. Fonksiyonlar.</w:t>
      </w:r>
    </w:p>
    <w:p w:rsidR="001D1CCA" w:rsidRPr="00B34166" w:rsidRDefault="001D1CCA" w:rsidP="000D5AAF">
      <w:pPr>
        <w:jc w:val="both"/>
        <w:rPr>
          <w:rFonts w:ascii="Courier New" w:hAnsi="Courier New" w:cs="Courier New"/>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İMALAT İŞLEMLERİ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67186" w:rsidRPr="00D67186" w:rsidRDefault="00D67186" w:rsidP="00D67186">
      <w:pPr>
        <w:jc w:val="both"/>
        <w:rPr>
          <w:rFonts w:ascii="Courier New" w:hAnsi="Courier New" w:cs="Courier New"/>
          <w:sz w:val="22"/>
          <w:szCs w:val="22"/>
        </w:rPr>
      </w:pPr>
      <w:r w:rsidRPr="00D67186">
        <w:rPr>
          <w:rFonts w:ascii="Courier New" w:hAnsi="Courier New" w:cs="Courier New"/>
          <w:sz w:val="22"/>
          <w:szCs w:val="22"/>
        </w:rPr>
        <w:t xml:space="preserve">İmalatın tanımı, imalat yöntemleri ve sınıflandırılması. Sökülebilen ve sökülemeyen birleştirme yöntemleri. Perçinli birleştirmeler ve perçin hesapları. Lehimleme ve yapıştırma yöntemleri. Kaynak çeşitleri ve kaynaklanabilirlik. Örtülü </w:t>
      </w:r>
      <w:proofErr w:type="spellStart"/>
      <w:r w:rsidRPr="00D67186">
        <w:rPr>
          <w:rFonts w:ascii="Courier New" w:hAnsi="Courier New" w:cs="Courier New"/>
          <w:sz w:val="22"/>
          <w:szCs w:val="22"/>
        </w:rPr>
        <w:t>elektrod</w:t>
      </w:r>
      <w:proofErr w:type="spellEnd"/>
      <w:r w:rsidRPr="00D67186">
        <w:rPr>
          <w:rFonts w:ascii="Courier New" w:hAnsi="Courier New" w:cs="Courier New"/>
          <w:sz w:val="22"/>
          <w:szCs w:val="22"/>
        </w:rPr>
        <w:t xml:space="preserve"> ile ark kaynağı. </w:t>
      </w:r>
      <w:proofErr w:type="spellStart"/>
      <w:r w:rsidRPr="00D67186">
        <w:rPr>
          <w:rFonts w:ascii="Courier New" w:hAnsi="Courier New" w:cs="Courier New"/>
          <w:sz w:val="22"/>
          <w:szCs w:val="22"/>
        </w:rPr>
        <w:t>Gazaltı</w:t>
      </w:r>
      <w:proofErr w:type="spellEnd"/>
      <w:r w:rsidRPr="00D67186">
        <w:rPr>
          <w:rFonts w:ascii="Courier New" w:hAnsi="Courier New" w:cs="Courier New"/>
          <w:sz w:val="22"/>
          <w:szCs w:val="22"/>
        </w:rPr>
        <w:t xml:space="preserve"> kaynak yöntemleri (MIG/MAG).</w:t>
      </w:r>
    </w:p>
    <w:p w:rsidR="00B714A3" w:rsidRPr="00D67186" w:rsidRDefault="00B714A3" w:rsidP="00FA1A8E">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ATATÜRK İLKELERİ </w:t>
      </w:r>
      <w:r>
        <w:rPr>
          <w:rFonts w:ascii="Courier New" w:hAnsi="Courier New" w:cs="Courier New"/>
          <w:b/>
          <w:sz w:val="22"/>
          <w:szCs w:val="22"/>
        </w:rPr>
        <w:t>VE İNKILAP TARİHİ 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Mustafa Kemal’in liderliği altında kurtuluş mücadelesi, Türkiye Cumhuriyeti’nin kuruluşu, ulusal ve uluslararası politik gelişmeler ve düzenlemeler.</w:t>
      </w:r>
    </w:p>
    <w:p w:rsidR="00807B69" w:rsidRPr="00B34166" w:rsidRDefault="00295B03" w:rsidP="00182B94">
      <w:pPr>
        <w:jc w:val="both"/>
        <w:rPr>
          <w:rFonts w:ascii="Courier New" w:hAnsi="Courier New" w:cs="Courier New"/>
          <w:b/>
          <w:sz w:val="22"/>
          <w:szCs w:val="22"/>
        </w:rPr>
      </w:pPr>
      <w:r>
        <w:rPr>
          <w:rFonts w:ascii="Courier New" w:hAnsi="Courier New" w:cs="Courier New"/>
          <w:b/>
          <w:sz w:val="22"/>
          <w:szCs w:val="22"/>
        </w:rPr>
        <w:t>TÜRK DİLİ 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FA1A8E" w:rsidRDefault="00FA1A8E" w:rsidP="00182B94">
      <w:pPr>
        <w:jc w:val="both"/>
        <w:rPr>
          <w:rFonts w:ascii="Courier New" w:hAnsi="Courier New" w:cs="Courier New"/>
          <w:b/>
          <w:sz w:val="22"/>
          <w:szCs w:val="22"/>
        </w:rPr>
      </w:pPr>
    </w:p>
    <w:p w:rsidR="00807B69" w:rsidRPr="00B34166" w:rsidRDefault="0092725A"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w:t>
      </w:r>
    </w:p>
    <w:p w:rsidR="00807B69" w:rsidRPr="00B34166" w:rsidRDefault="00864FDB" w:rsidP="00182B94">
      <w:pPr>
        <w:jc w:val="both"/>
        <w:rPr>
          <w:rFonts w:ascii="Courier New" w:hAnsi="Courier New" w:cs="Courier New"/>
          <w:sz w:val="22"/>
          <w:szCs w:val="22"/>
        </w:rPr>
      </w:pPr>
      <w:r w:rsidRPr="00B34166">
        <w:rPr>
          <w:rFonts w:ascii="Courier New" w:hAnsi="Courier New" w:cs="Courier New"/>
          <w:sz w:val="22"/>
          <w:szCs w:val="22"/>
        </w:rPr>
        <w:t>Konuşma ve yazma için gerekli temel gramer kuralları, temel gramer kurallarının açıklaması ve nasıl olduğunun öğrencilere gösterilmesi. Alıştırma yapma, amaçlanan ve seçilen ders kitabına uygun olarak yabancı dilin geliştirilmesi.</w:t>
      </w:r>
    </w:p>
    <w:p w:rsidR="0092725A" w:rsidRDefault="0092725A" w:rsidP="00182B94">
      <w:pPr>
        <w:jc w:val="both"/>
        <w:rPr>
          <w:rFonts w:ascii="Courier New" w:hAnsi="Courier New" w:cs="Courier New"/>
          <w:sz w:val="22"/>
          <w:szCs w:val="22"/>
        </w:rPr>
      </w:pPr>
    </w:p>
    <w:p w:rsidR="00B714A3" w:rsidRPr="00B34166" w:rsidRDefault="00B714A3"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II. DÖNEM</w:t>
      </w:r>
    </w:p>
    <w:p w:rsidR="00B34166" w:rsidRDefault="00B34166" w:rsidP="00182B94">
      <w:pPr>
        <w:jc w:val="both"/>
        <w:rPr>
          <w:rFonts w:ascii="Courier New" w:hAnsi="Courier New" w:cs="Courier New"/>
          <w:sz w:val="22"/>
          <w:szCs w:val="22"/>
        </w:rPr>
      </w:pPr>
    </w:p>
    <w:p w:rsidR="009235BB" w:rsidRPr="00B34166" w:rsidRDefault="009235B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GEMİ ELEMANLARI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Posta sistemleri (enine ve boyuna posta sistemleri), gemi elemanlarının boyutlandırılması (dip kaplama, levha omurga, merkez tulani, yan tulaniler, döşekler, sintine dönüm braketleri) borda boyutlandırılması, borda </w:t>
      </w:r>
      <w:proofErr w:type="spellStart"/>
      <w:r w:rsidRPr="00B34166">
        <w:rPr>
          <w:rFonts w:ascii="Courier New" w:hAnsi="Courier New" w:cs="Courier New"/>
          <w:sz w:val="22"/>
          <w:szCs w:val="22"/>
        </w:rPr>
        <w:t>stringerleri</w:t>
      </w:r>
      <w:proofErr w:type="spellEnd"/>
      <w:r w:rsidRPr="00B34166">
        <w:rPr>
          <w:rFonts w:ascii="Courier New" w:hAnsi="Courier New" w:cs="Courier New"/>
          <w:sz w:val="22"/>
          <w:szCs w:val="22"/>
        </w:rPr>
        <w:t xml:space="preserve">, güverte elemanlarının boyutlandırılması (güverte kemereleri, boyuna kemereler, </w:t>
      </w:r>
      <w:proofErr w:type="spellStart"/>
      <w:r w:rsidRPr="00B34166">
        <w:rPr>
          <w:rFonts w:ascii="Courier New" w:hAnsi="Courier New" w:cs="Courier New"/>
          <w:sz w:val="22"/>
          <w:szCs w:val="22"/>
        </w:rPr>
        <w:t>punteller</w:t>
      </w:r>
      <w:proofErr w:type="spellEnd"/>
      <w:r w:rsidRPr="00B34166">
        <w:rPr>
          <w:rFonts w:ascii="Courier New" w:hAnsi="Courier New" w:cs="Courier New"/>
          <w:sz w:val="22"/>
          <w:szCs w:val="22"/>
        </w:rPr>
        <w:t>, braketler) perdeler.</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GEOMETRİSİ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E27A7C" w:rsidRPr="00B34166" w:rsidRDefault="00E27A7C" w:rsidP="00182B94">
      <w:pPr>
        <w:jc w:val="both"/>
        <w:rPr>
          <w:rFonts w:ascii="Courier New" w:hAnsi="Courier New" w:cs="Courier New"/>
          <w:sz w:val="22"/>
          <w:szCs w:val="22"/>
        </w:rPr>
      </w:pPr>
      <w:r w:rsidRPr="00B34166">
        <w:rPr>
          <w:rFonts w:ascii="Courier New" w:hAnsi="Courier New" w:cs="Courier New"/>
          <w:sz w:val="22"/>
          <w:szCs w:val="22"/>
        </w:rPr>
        <w:t>Gemi geometrisi ve endazesiyle ilgili tanım ve tarifler; Gemilerin temel boy ve katsayıları (LBF, LWL, B, H, vs.) Form katsayıları (CB, CM, LP, LCB,</w:t>
      </w:r>
      <w:r w:rsidR="00B16B2C" w:rsidRPr="00B34166">
        <w:rPr>
          <w:rFonts w:ascii="Courier New" w:hAnsi="Courier New" w:cs="Courier New"/>
          <w:sz w:val="22"/>
          <w:szCs w:val="22"/>
        </w:rPr>
        <w:t xml:space="preserve"> </w:t>
      </w:r>
      <w:r w:rsidRPr="00B34166">
        <w:rPr>
          <w:rFonts w:ascii="Courier New" w:hAnsi="Courier New" w:cs="Courier New"/>
          <w:sz w:val="22"/>
          <w:szCs w:val="22"/>
        </w:rPr>
        <w:t>KB, KG ) Gemi formu çizme yöntemi.</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TEKNİK RESİM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Default="00B714A3" w:rsidP="00182B94">
      <w:pPr>
        <w:jc w:val="both"/>
        <w:rPr>
          <w:rFonts w:ascii="Courier New" w:hAnsi="Courier New" w:cs="Courier New"/>
          <w:sz w:val="22"/>
          <w:szCs w:val="22"/>
        </w:rPr>
      </w:pPr>
      <w:r>
        <w:rPr>
          <w:rFonts w:ascii="Courier New" w:hAnsi="Courier New" w:cs="Courier New"/>
          <w:sz w:val="22"/>
          <w:szCs w:val="22"/>
        </w:rPr>
        <w:t xml:space="preserve">Üç görünüşten perspektif çizme. </w:t>
      </w:r>
      <w:proofErr w:type="spellStart"/>
      <w:r w:rsidR="00CB7491" w:rsidRPr="00B34166">
        <w:rPr>
          <w:rFonts w:ascii="Courier New" w:hAnsi="Courier New" w:cs="Courier New"/>
          <w:sz w:val="22"/>
          <w:szCs w:val="22"/>
        </w:rPr>
        <w:t>İzdüşüm</w:t>
      </w:r>
      <w:proofErr w:type="spellEnd"/>
      <w:r w:rsidR="00CB7491" w:rsidRPr="00B34166">
        <w:rPr>
          <w:rFonts w:ascii="Courier New" w:hAnsi="Courier New" w:cs="Courier New"/>
          <w:sz w:val="22"/>
          <w:szCs w:val="22"/>
        </w:rPr>
        <w:t xml:space="preserve"> çizgileri kullanarak makine resim çizimleri yapmak. Kesitler. Tam kesit, yarım kesit, kısmi kesit. </w:t>
      </w:r>
    </w:p>
    <w:p w:rsidR="00B714A3" w:rsidRPr="00B34166" w:rsidRDefault="00B714A3"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MALZEME BİLGİSİ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Yapım ve onarım malzemelerinin özellikleri ve kullanılmaları. İşlemler. Temel </w:t>
      </w:r>
      <w:proofErr w:type="spellStart"/>
      <w:r w:rsidRPr="00B34166">
        <w:rPr>
          <w:rFonts w:ascii="Courier New" w:hAnsi="Courier New" w:cs="Courier New"/>
          <w:sz w:val="22"/>
          <w:szCs w:val="22"/>
        </w:rPr>
        <w:t>metalurji</w:t>
      </w:r>
      <w:proofErr w:type="spellEnd"/>
      <w:r w:rsidRPr="00B34166">
        <w:rPr>
          <w:rFonts w:ascii="Courier New" w:hAnsi="Courier New" w:cs="Courier New"/>
          <w:sz w:val="22"/>
          <w:szCs w:val="22"/>
        </w:rPr>
        <w:t>, metaller ve işlemleri. Metal olmayan malzemeler. Yük altındaki malzemeler. Titreşim. Gemi inşaatında kullanılan malzemeler (Çelik, Alüminyum, Plastik, Ahşap, Kompoze vb.) ve kullanım alanları.</w:t>
      </w:r>
    </w:p>
    <w:p w:rsidR="00B34166" w:rsidRPr="00B34166" w:rsidRDefault="00B34166" w:rsidP="00182B94">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MATEMATİK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D10A48" w:rsidP="000D5AAF">
      <w:pPr>
        <w:jc w:val="both"/>
        <w:rPr>
          <w:rFonts w:ascii="Courier New" w:hAnsi="Courier New" w:cs="Courier New"/>
          <w:sz w:val="22"/>
          <w:szCs w:val="22"/>
        </w:rPr>
      </w:pPr>
      <w:r w:rsidRPr="00B34166">
        <w:rPr>
          <w:rFonts w:ascii="Courier New" w:hAnsi="Courier New" w:cs="Courier New"/>
          <w:sz w:val="22"/>
          <w:szCs w:val="22"/>
        </w:rPr>
        <w:t>Logaritma</w:t>
      </w:r>
      <w:r>
        <w:rPr>
          <w:rFonts w:ascii="Courier New" w:hAnsi="Courier New" w:cs="Courier New"/>
          <w:sz w:val="22"/>
          <w:szCs w:val="22"/>
        </w:rPr>
        <w:t xml:space="preserve">. </w:t>
      </w:r>
      <w:r w:rsidR="001D1CCA">
        <w:rPr>
          <w:rFonts w:ascii="Courier New" w:hAnsi="Courier New" w:cs="Courier New"/>
          <w:sz w:val="22"/>
          <w:szCs w:val="22"/>
        </w:rPr>
        <w:t xml:space="preserve">Türev. </w:t>
      </w:r>
      <w:proofErr w:type="spellStart"/>
      <w:r w:rsidR="001D1CCA">
        <w:rPr>
          <w:rFonts w:ascii="Courier New" w:hAnsi="Courier New" w:cs="Courier New"/>
          <w:sz w:val="22"/>
          <w:szCs w:val="22"/>
        </w:rPr>
        <w:t>İntegral</w:t>
      </w:r>
      <w:proofErr w:type="spellEnd"/>
      <w:r w:rsidR="001D1CCA">
        <w:rPr>
          <w:rFonts w:ascii="Courier New" w:hAnsi="Courier New" w:cs="Courier New"/>
          <w:sz w:val="22"/>
          <w:szCs w:val="22"/>
        </w:rPr>
        <w:t xml:space="preserve">. </w:t>
      </w:r>
      <w:r w:rsidR="000D5AAF" w:rsidRPr="00B34166">
        <w:rPr>
          <w:rFonts w:ascii="Courier New" w:hAnsi="Courier New" w:cs="Courier New"/>
          <w:sz w:val="22"/>
          <w:szCs w:val="22"/>
        </w:rPr>
        <w:t xml:space="preserve">Diferansiyel </w:t>
      </w:r>
      <w:r w:rsidR="001D1CCA">
        <w:rPr>
          <w:rFonts w:ascii="Courier New" w:hAnsi="Courier New" w:cs="Courier New"/>
          <w:sz w:val="22"/>
          <w:szCs w:val="22"/>
        </w:rPr>
        <w:t>denklemler.</w:t>
      </w:r>
      <w:r w:rsidR="000D5AAF" w:rsidRPr="00B34166">
        <w:rPr>
          <w:rFonts w:ascii="Courier New" w:hAnsi="Courier New" w:cs="Courier New"/>
          <w:sz w:val="22"/>
          <w:szCs w:val="22"/>
        </w:rPr>
        <w:t xml:space="preserve"> </w:t>
      </w:r>
      <w:r w:rsidRPr="00B34166">
        <w:rPr>
          <w:rFonts w:ascii="Courier New" w:hAnsi="Courier New" w:cs="Courier New"/>
          <w:sz w:val="22"/>
          <w:szCs w:val="22"/>
        </w:rPr>
        <w:t xml:space="preserve">Matrisler. </w:t>
      </w:r>
      <w:r w:rsidR="000D5AAF" w:rsidRPr="00B34166">
        <w:rPr>
          <w:rFonts w:ascii="Courier New" w:hAnsi="Courier New" w:cs="Courier New"/>
          <w:sz w:val="22"/>
          <w:szCs w:val="22"/>
        </w:rPr>
        <w:t>Geometri. Trigonometri. Karmaşık sayılar. Ölçme. Ölçmede belirsizlik. Vektörler.</w:t>
      </w:r>
    </w:p>
    <w:p w:rsidR="000D5AAF" w:rsidRDefault="000D5AAF" w:rsidP="000D5AAF">
      <w:pPr>
        <w:jc w:val="both"/>
        <w:rPr>
          <w:rFonts w:ascii="Courier New" w:hAnsi="Courier New" w:cs="Courier New"/>
          <w:b/>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İMALAT İŞLEMLERİ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67186" w:rsidRPr="00D67186" w:rsidRDefault="00D67186" w:rsidP="00D67186">
      <w:pPr>
        <w:jc w:val="both"/>
        <w:rPr>
          <w:rFonts w:ascii="Courier New" w:hAnsi="Courier New" w:cs="Courier New"/>
          <w:sz w:val="22"/>
          <w:szCs w:val="22"/>
        </w:rPr>
      </w:pPr>
      <w:proofErr w:type="spellStart"/>
      <w:r w:rsidRPr="00D67186">
        <w:rPr>
          <w:rFonts w:ascii="Courier New" w:hAnsi="Courier New" w:cs="Courier New"/>
          <w:sz w:val="22"/>
          <w:szCs w:val="22"/>
        </w:rPr>
        <w:t>Gazaltı</w:t>
      </w:r>
      <w:proofErr w:type="spellEnd"/>
      <w:r w:rsidRPr="00D67186">
        <w:rPr>
          <w:rFonts w:ascii="Courier New" w:hAnsi="Courier New" w:cs="Courier New"/>
          <w:sz w:val="22"/>
          <w:szCs w:val="22"/>
        </w:rPr>
        <w:t xml:space="preserve"> kaynak yöntemleri (TIG)</w:t>
      </w:r>
      <w:r>
        <w:rPr>
          <w:rFonts w:ascii="Courier New" w:hAnsi="Courier New" w:cs="Courier New"/>
          <w:sz w:val="22"/>
          <w:szCs w:val="22"/>
        </w:rPr>
        <w:t xml:space="preserve">. </w:t>
      </w:r>
      <w:proofErr w:type="spellStart"/>
      <w:r>
        <w:rPr>
          <w:rFonts w:ascii="Courier New" w:hAnsi="Courier New" w:cs="Courier New"/>
          <w:sz w:val="22"/>
          <w:szCs w:val="22"/>
        </w:rPr>
        <w:t>Tozaltı</w:t>
      </w:r>
      <w:proofErr w:type="spellEnd"/>
      <w:r>
        <w:rPr>
          <w:rFonts w:ascii="Courier New" w:hAnsi="Courier New" w:cs="Courier New"/>
          <w:sz w:val="22"/>
          <w:szCs w:val="22"/>
        </w:rPr>
        <w:t xml:space="preserve"> kaynak yöntemi.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kaynak yöntemleri</w:t>
      </w:r>
      <w:r>
        <w:rPr>
          <w:rFonts w:ascii="Courier New" w:hAnsi="Courier New" w:cs="Courier New"/>
          <w:sz w:val="22"/>
          <w:szCs w:val="22"/>
        </w:rPr>
        <w:t xml:space="preserve">.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kesimi yöntemleri</w:t>
      </w:r>
      <w:r>
        <w:rPr>
          <w:rFonts w:ascii="Courier New" w:hAnsi="Courier New" w:cs="Courier New"/>
          <w:sz w:val="22"/>
          <w:szCs w:val="22"/>
        </w:rPr>
        <w:t xml:space="preserve">. Direnç kaynak yöntemleri. </w:t>
      </w:r>
      <w:r w:rsidRPr="00D67186">
        <w:rPr>
          <w:rFonts w:ascii="Courier New" w:hAnsi="Courier New" w:cs="Courier New"/>
          <w:sz w:val="22"/>
          <w:szCs w:val="22"/>
        </w:rPr>
        <w:t>Kaynak yöntemlerin</w:t>
      </w:r>
      <w:r>
        <w:rPr>
          <w:rFonts w:ascii="Courier New" w:hAnsi="Courier New" w:cs="Courier New"/>
          <w:sz w:val="22"/>
          <w:szCs w:val="22"/>
        </w:rPr>
        <w:t>in sınıflandırılması ve kodları. Kaynak pozisyonları.</w:t>
      </w:r>
    </w:p>
    <w:p w:rsidR="00B6577D" w:rsidRDefault="00CB7491" w:rsidP="00FA1A8E">
      <w:pPr>
        <w:jc w:val="both"/>
        <w:rPr>
          <w:rFonts w:ascii="Courier New" w:hAnsi="Courier New" w:cs="Courier New"/>
          <w:sz w:val="22"/>
          <w:szCs w:val="22"/>
        </w:rPr>
      </w:pPr>
      <w:r w:rsidRPr="00B34166">
        <w:rPr>
          <w:rFonts w:ascii="Courier New" w:hAnsi="Courier New" w:cs="Courier New"/>
          <w:sz w:val="22"/>
          <w:szCs w:val="22"/>
        </w:rPr>
        <w:t xml:space="preserve"> </w:t>
      </w:r>
    </w:p>
    <w:p w:rsidR="00FA1A8E" w:rsidRPr="00B6577D" w:rsidRDefault="00FA1A8E" w:rsidP="00FA1A8E">
      <w:pPr>
        <w:jc w:val="both"/>
        <w:rPr>
          <w:rFonts w:ascii="Courier New" w:hAnsi="Courier New" w:cs="Courier New"/>
          <w:sz w:val="22"/>
          <w:szCs w:val="22"/>
        </w:rPr>
      </w:pPr>
      <w:r w:rsidRPr="00B34166">
        <w:rPr>
          <w:rFonts w:ascii="Courier New" w:hAnsi="Courier New" w:cs="Courier New"/>
          <w:b/>
          <w:sz w:val="22"/>
          <w:szCs w:val="22"/>
        </w:rPr>
        <w:t>BİLGİSAYAR UYGULAMALARI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donanım ve yazılım bilgileri. Bilgisayar donanımı takma ve sökme işlemleri. Yeni parça ekleme. Yeni yazılım yükleme. Sürücü yükleme ve aygıt tanıtımı. Hazır programlar ve kullanımı. Kelime işlemci ve elektronik </w:t>
      </w:r>
      <w:proofErr w:type="spellStart"/>
      <w:r w:rsidRPr="00B34166">
        <w:rPr>
          <w:rFonts w:ascii="Courier New" w:hAnsi="Courier New" w:cs="Courier New"/>
          <w:sz w:val="22"/>
          <w:szCs w:val="22"/>
        </w:rPr>
        <w:t>tablolama</w:t>
      </w:r>
      <w:proofErr w:type="spellEnd"/>
      <w:r w:rsidRPr="00B34166">
        <w:rPr>
          <w:rFonts w:ascii="Courier New" w:hAnsi="Courier New" w:cs="Courier New"/>
          <w:sz w:val="22"/>
          <w:szCs w:val="22"/>
        </w:rPr>
        <w:t xml:space="preserve"> programları. Bilgisayar işletim sistemleri ve kurulumu. Veri depolama, bilgisayarlı haberleşme sistemleri. İnternet ve ağ bilgileri.</w:t>
      </w:r>
    </w:p>
    <w:p w:rsidR="00FA1A8E" w:rsidRPr="00B34166"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ATATÜRK İLKELERİ VE İNKİLAP TARİHİ</w:t>
      </w:r>
      <w:r>
        <w:rPr>
          <w:rFonts w:ascii="Courier New" w:hAnsi="Courier New" w:cs="Courier New"/>
          <w:b/>
          <w:sz w:val="22"/>
          <w:szCs w:val="22"/>
        </w:rPr>
        <w:t xml:space="preserve"> II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Atatürk dönemi sonrası modern Türkiye’nin yaratılmasının tarihi, Türkiye Cumhuriyeti’nin temelleri üzerine yeni, modern ve kültürel temelleri üzerine bir devlet biçimlenmesi.</w:t>
      </w:r>
    </w:p>
    <w:p w:rsidR="00FA1A8E" w:rsidRPr="00B34166" w:rsidRDefault="00FA1A8E" w:rsidP="00FA1A8E">
      <w:pPr>
        <w:jc w:val="both"/>
        <w:rPr>
          <w:rFonts w:ascii="Courier New" w:hAnsi="Courier New" w:cs="Courier New"/>
          <w:sz w:val="22"/>
          <w:szCs w:val="22"/>
        </w:rPr>
      </w:pPr>
    </w:p>
    <w:p w:rsidR="00807B69" w:rsidRPr="00B34166" w:rsidRDefault="00840441" w:rsidP="00182B94">
      <w:pPr>
        <w:jc w:val="both"/>
        <w:rPr>
          <w:rFonts w:ascii="Courier New" w:hAnsi="Courier New" w:cs="Courier New"/>
          <w:b/>
          <w:sz w:val="22"/>
          <w:szCs w:val="22"/>
        </w:rPr>
      </w:pPr>
      <w:r w:rsidRPr="00B34166">
        <w:rPr>
          <w:rFonts w:ascii="Courier New" w:hAnsi="Courier New" w:cs="Courier New"/>
          <w:b/>
          <w:sz w:val="22"/>
          <w:szCs w:val="22"/>
        </w:rPr>
        <w:t>TÜRK DİLİ</w:t>
      </w:r>
      <w:r w:rsidR="00295B03">
        <w:rPr>
          <w:rFonts w:ascii="Courier New" w:hAnsi="Courier New" w:cs="Courier New"/>
          <w:b/>
          <w:sz w:val="22"/>
          <w:szCs w:val="22"/>
        </w:rPr>
        <w:t xml:space="preserve"> II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 xml:space="preserve">Türkiye’de yaygın olarak konuşulan </w:t>
      </w:r>
      <w:proofErr w:type="spellStart"/>
      <w:r w:rsidRPr="00B34166">
        <w:rPr>
          <w:rFonts w:ascii="Courier New" w:hAnsi="Courier New" w:cs="Courier New"/>
          <w:sz w:val="22"/>
          <w:szCs w:val="22"/>
        </w:rPr>
        <w:t>Türkçe’nin</w:t>
      </w:r>
      <w:proofErr w:type="spellEnd"/>
      <w:r w:rsidRPr="00B34166">
        <w:rPr>
          <w:rFonts w:ascii="Courier New" w:hAnsi="Courier New" w:cs="Courier New"/>
          <w:sz w:val="22"/>
          <w:szCs w:val="22"/>
        </w:rPr>
        <w:t xml:space="preserve"> fonetik kuralları, Bol örneklerle bugüne kadar olan lehçe farklılıklarını gösterme, bu alanda yapılan çalışma, araştırma ve yayınları öğrencilere açıklama ve sunma.</w:t>
      </w:r>
    </w:p>
    <w:p w:rsidR="001409BE" w:rsidRPr="00B34166" w:rsidRDefault="001409BE" w:rsidP="00182B94">
      <w:pPr>
        <w:jc w:val="both"/>
        <w:rPr>
          <w:rFonts w:ascii="Courier New" w:hAnsi="Courier New" w:cs="Courier New"/>
          <w:sz w:val="22"/>
          <w:szCs w:val="22"/>
        </w:rPr>
      </w:pPr>
    </w:p>
    <w:p w:rsidR="00807B69" w:rsidRPr="00B34166" w:rsidRDefault="00E57A9D"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II</w:t>
      </w:r>
    </w:p>
    <w:p w:rsidR="0092725A"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FA1A8E" w:rsidRDefault="00FA1A8E" w:rsidP="00182B94">
      <w:pPr>
        <w:jc w:val="both"/>
        <w:rPr>
          <w:rFonts w:ascii="Courier New" w:hAnsi="Courier New" w:cs="Courier New"/>
          <w:b/>
          <w:sz w:val="22"/>
          <w:szCs w:val="22"/>
        </w:rPr>
      </w:pPr>
    </w:p>
    <w:p w:rsidR="00B714A3" w:rsidRPr="00B34166" w:rsidRDefault="00B714A3" w:rsidP="00182B94">
      <w:pPr>
        <w:jc w:val="both"/>
        <w:rPr>
          <w:rFonts w:ascii="Courier New" w:hAnsi="Courier New" w:cs="Courier New"/>
          <w:b/>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2. SINIF III. DÖNEM</w:t>
      </w:r>
    </w:p>
    <w:p w:rsidR="00FA1A8E" w:rsidRDefault="00FA1A8E" w:rsidP="00182B94">
      <w:pPr>
        <w:jc w:val="both"/>
        <w:rPr>
          <w:rFonts w:ascii="Courier New" w:hAnsi="Courier New" w:cs="Courier New"/>
          <w:sz w:val="22"/>
          <w:szCs w:val="22"/>
        </w:rPr>
      </w:pPr>
    </w:p>
    <w:p w:rsidR="00FA1A8E" w:rsidRPr="00B34166" w:rsidRDefault="00FA1A8E" w:rsidP="00182B94">
      <w:pPr>
        <w:jc w:val="both"/>
        <w:rPr>
          <w:rFonts w:ascii="Courier New" w:hAnsi="Courier New" w:cs="Courier New"/>
          <w:sz w:val="22"/>
          <w:szCs w:val="22"/>
        </w:rPr>
      </w:pPr>
    </w:p>
    <w:p w:rsidR="00530C4B" w:rsidRPr="00B34166" w:rsidRDefault="00530C4B" w:rsidP="00182B94">
      <w:pPr>
        <w:jc w:val="both"/>
        <w:rPr>
          <w:rFonts w:ascii="Courier New" w:hAnsi="Courier New" w:cs="Courier New"/>
          <w:b/>
          <w:sz w:val="22"/>
          <w:szCs w:val="22"/>
        </w:rPr>
      </w:pPr>
      <w:r w:rsidRPr="00B34166">
        <w:rPr>
          <w:rFonts w:ascii="Courier New" w:hAnsi="Courier New" w:cs="Courier New"/>
          <w:b/>
          <w:sz w:val="22"/>
          <w:szCs w:val="22"/>
        </w:rPr>
        <w:t xml:space="preserve">TERMODİNAMİK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Tanımlar ve temel prensipler. Termodinamiğin birinci kanunu. Termodinamik sistemler. Isı ve iş. Termodinamiğin ikinci kanunu. </w:t>
      </w:r>
      <w:proofErr w:type="spellStart"/>
      <w:r w:rsidRPr="00B34166">
        <w:rPr>
          <w:rFonts w:ascii="Courier New" w:hAnsi="Courier New" w:cs="Courier New"/>
          <w:sz w:val="22"/>
          <w:szCs w:val="22"/>
        </w:rPr>
        <w:t>Antropi</w:t>
      </w:r>
      <w:proofErr w:type="spellEnd"/>
      <w:r w:rsidRPr="00B34166">
        <w:rPr>
          <w:rFonts w:ascii="Courier New" w:hAnsi="Courier New" w:cs="Courier New"/>
          <w:sz w:val="22"/>
          <w:szCs w:val="22"/>
        </w:rPr>
        <w:t xml:space="preserve"> ve ısı enerji </w:t>
      </w:r>
      <w:proofErr w:type="spellStart"/>
      <w:r w:rsidRPr="00B34166">
        <w:rPr>
          <w:rFonts w:ascii="Courier New" w:hAnsi="Courier New" w:cs="Courier New"/>
          <w:sz w:val="22"/>
          <w:szCs w:val="22"/>
        </w:rPr>
        <w:t>Carnot</w:t>
      </w:r>
      <w:proofErr w:type="spellEnd"/>
      <w:r w:rsidRPr="00B34166">
        <w:rPr>
          <w:rFonts w:ascii="Courier New" w:hAnsi="Courier New" w:cs="Courier New"/>
          <w:sz w:val="22"/>
          <w:szCs w:val="22"/>
        </w:rPr>
        <w:t xml:space="preserve"> prensibi ve çevrimi. Gazların durum değiştirmesi.</w:t>
      </w:r>
    </w:p>
    <w:p w:rsidR="00530C4B" w:rsidRPr="00B34166" w:rsidRDefault="00530C4B"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sz w:val="22"/>
          <w:szCs w:val="22"/>
        </w:rPr>
      </w:pPr>
      <w:r w:rsidRPr="00B34166">
        <w:rPr>
          <w:rFonts w:ascii="Courier New" w:hAnsi="Courier New" w:cs="Courier New"/>
          <w:b/>
          <w:sz w:val="22"/>
          <w:szCs w:val="22"/>
        </w:rPr>
        <w:t xml:space="preserve">GEMİ HİDROSTATİĞİ VE KARARLILIK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807B69" w:rsidRPr="00B34166" w:rsidRDefault="00807B69" w:rsidP="00182B94">
      <w:pPr>
        <w:jc w:val="both"/>
        <w:rPr>
          <w:rFonts w:ascii="Courier New" w:hAnsi="Courier New" w:cs="Courier New"/>
          <w:sz w:val="22"/>
          <w:szCs w:val="22"/>
        </w:rPr>
      </w:pPr>
      <w:r w:rsidRPr="00B34166">
        <w:rPr>
          <w:rFonts w:ascii="Courier New" w:hAnsi="Courier New" w:cs="Courier New"/>
          <w:sz w:val="22"/>
          <w:szCs w:val="22"/>
        </w:rPr>
        <w:t xml:space="preserve">Alan, alan merkezi, atalet-moment hesabı, yaklaşık formüllerle alan, hacim ve moment hesabı, gemi hidrostatik hesabı, hidrostatik eğriler, uygulamalar, yüzen cisimlerin dengesi, kararlı, kararsız farksız denge durumları,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enine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yarıçap hesabı,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küçük ve büyük açılarda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statik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statik ve çapraz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eğrileri,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hesap aşamasında diyagramlardan </w:t>
      </w:r>
      <w:proofErr w:type="spellStart"/>
      <w:r w:rsidRPr="00B34166">
        <w:rPr>
          <w:rFonts w:ascii="Courier New" w:hAnsi="Courier New" w:cs="Courier New"/>
          <w:sz w:val="22"/>
          <w:szCs w:val="22"/>
        </w:rPr>
        <w:t>integratör</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planimetre</w:t>
      </w:r>
      <w:proofErr w:type="spellEnd"/>
      <w:r w:rsidRPr="00B34166">
        <w:rPr>
          <w:rFonts w:ascii="Courier New" w:hAnsi="Courier New" w:cs="Courier New"/>
          <w:sz w:val="22"/>
          <w:szCs w:val="22"/>
        </w:rPr>
        <w:t xml:space="preserve"> ile hesaplama,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buketi, yaralanma, karaya oturma, denize indirme ve havuzlama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dinamik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dalgalarda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w:t>
      </w:r>
    </w:p>
    <w:p w:rsidR="009235BB" w:rsidRDefault="009235BB" w:rsidP="00182B94">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Pr>
          <w:rFonts w:ascii="Courier New" w:hAnsi="Courier New" w:cs="Courier New"/>
          <w:b/>
          <w:sz w:val="22"/>
          <w:szCs w:val="22"/>
        </w:rPr>
        <w:t>BİLGİSAYAR DESTEKLİ ÇİZİM</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CAD kavramları ve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giriş, Temel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komutları, iki boyutlu çizimler ve ölçülendirme.</w:t>
      </w:r>
    </w:p>
    <w:p w:rsidR="00FA1A8E" w:rsidRDefault="00FA1A8E" w:rsidP="00182B94">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 xml:space="preserve">GEMİ DİRENCİ ve SEVKİ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Gemi Sevkinin esasları, Değişik sevk şekilleri, Pervane Geometrisi, Pervanelerin Hidrodinamik özellikleri boyut analizi, Pervane ve geminin karşılıklı etkileri, (iz-emme katsayıları-sevk veriminin bileşenleri), Pervane teorilerine giriş, Pervanelerin hesaplanması-Pervane mukavemeti, </w:t>
      </w:r>
      <w:proofErr w:type="spellStart"/>
      <w:r w:rsidRPr="00B34166">
        <w:rPr>
          <w:rFonts w:ascii="Courier New" w:hAnsi="Courier New" w:cs="Courier New"/>
          <w:sz w:val="22"/>
          <w:szCs w:val="22"/>
        </w:rPr>
        <w:t>Kavitasyon</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Nozullu</w:t>
      </w:r>
      <w:proofErr w:type="spellEnd"/>
      <w:r w:rsidRPr="00B34166">
        <w:rPr>
          <w:rFonts w:ascii="Courier New" w:hAnsi="Courier New" w:cs="Courier New"/>
          <w:sz w:val="22"/>
          <w:szCs w:val="22"/>
        </w:rPr>
        <w:t xml:space="preserve"> pervaneler. Gemi formu ve direnç katsayısı tanımı gemiye etki eden direnç kuvvetleri (sürtünme direnci, dalga direnci) gemi güç hesabı, model oluşturma ve model üzerinde deneyler yakıt sarfiyatı hesabı, direnç azaltıcı ve sevk verimini artırıcı form ve ekler.</w:t>
      </w:r>
    </w:p>
    <w:p w:rsidR="000D5AAF"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İMALAT KALİTE KONTROL</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Kalite kontrol tanımları, amaçları, dizayn ve uygunluk kaliteleri, güvenilirlik, toplam ve istatistik kalite kontrol yöntemleri, tahribatlı ve tahribatsız muayene yöntemleri, kalite kontrol organizasyonu</w:t>
      </w:r>
    </w:p>
    <w:p w:rsidR="000D5AAF" w:rsidRPr="00B34166"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 xml:space="preserve">GEMİ ELEKTRİK </w:t>
      </w:r>
      <w:r>
        <w:rPr>
          <w:rFonts w:ascii="Courier New" w:hAnsi="Courier New" w:cs="Courier New"/>
          <w:b/>
          <w:sz w:val="22"/>
          <w:szCs w:val="22"/>
        </w:rPr>
        <w:t>SİSTEMLERİ</w:t>
      </w:r>
    </w:p>
    <w:p w:rsidR="000D5AAF" w:rsidRPr="001E6E39"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Atomun yapısı, iletkenlik, yalıtkanlık, direnç ve </w:t>
      </w:r>
      <w:proofErr w:type="spellStart"/>
      <w:r w:rsidRPr="00B34166">
        <w:rPr>
          <w:rFonts w:ascii="Courier New" w:hAnsi="Courier New" w:cs="Courier New"/>
          <w:sz w:val="22"/>
          <w:szCs w:val="22"/>
        </w:rPr>
        <w:t>ohm</w:t>
      </w:r>
      <w:proofErr w:type="spellEnd"/>
      <w:r w:rsidRPr="00B34166">
        <w:rPr>
          <w:rFonts w:ascii="Courier New" w:hAnsi="Courier New" w:cs="Courier New"/>
          <w:sz w:val="22"/>
          <w:szCs w:val="22"/>
        </w:rPr>
        <w:t xml:space="preserve"> kanunu alternatif ve akım alternatörler, </w:t>
      </w:r>
      <w:proofErr w:type="spellStart"/>
      <w:r w:rsidRPr="00B34166">
        <w:rPr>
          <w:rFonts w:ascii="Courier New" w:hAnsi="Courier New" w:cs="Courier New"/>
          <w:sz w:val="22"/>
          <w:szCs w:val="22"/>
        </w:rPr>
        <w:t>asekron</w:t>
      </w:r>
      <w:proofErr w:type="spellEnd"/>
      <w:r w:rsidRPr="00B34166">
        <w:rPr>
          <w:rFonts w:ascii="Courier New" w:hAnsi="Courier New" w:cs="Courier New"/>
          <w:sz w:val="22"/>
          <w:szCs w:val="22"/>
        </w:rPr>
        <w:t xml:space="preserve"> motorlar, transformatörler, </w:t>
      </w:r>
      <w:r w:rsidRPr="001E6E39">
        <w:rPr>
          <w:rFonts w:ascii="Courier New" w:hAnsi="Courier New" w:cs="Courier New"/>
          <w:sz w:val="22"/>
          <w:szCs w:val="22"/>
        </w:rPr>
        <w:t>kablolar, gerilim düşümü hesapları, tablolar şalterler, sigortalar ölçü aletleri, motorlara yol verme devreleri şebeke sistemleri.</w:t>
      </w:r>
    </w:p>
    <w:p w:rsidR="000D5AAF" w:rsidRDefault="000D5AAF" w:rsidP="000D5AAF">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AKIŞKANLAR MEKANİĞİ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Temel Kavramlar, Birimler, Akışkanların Termodinamik Özellikleri</w:t>
      </w:r>
      <w:r w:rsidR="00B16B2C" w:rsidRPr="00B34166">
        <w:rPr>
          <w:rFonts w:ascii="Courier New" w:hAnsi="Courier New" w:cs="Courier New"/>
          <w:sz w:val="22"/>
          <w:szCs w:val="22"/>
        </w:rPr>
        <w:t>.</w:t>
      </w:r>
      <w:r w:rsidRPr="00B34166">
        <w:rPr>
          <w:rFonts w:ascii="Courier New" w:hAnsi="Courier New" w:cs="Courier New"/>
          <w:sz w:val="22"/>
          <w:szCs w:val="22"/>
        </w:rPr>
        <w:t xml:space="preserve">  Akışkanların Statiği. Bir Kontrol Hacmi için Akışkan Hareketinin İncelenmesi (Kontrol hacminin tanımı, Kütlenin korunumu, Momentum teoremi, Enerji denklemi, </w:t>
      </w:r>
      <w:proofErr w:type="spellStart"/>
      <w:r w:rsidRPr="00B34166">
        <w:rPr>
          <w:rFonts w:ascii="Courier New" w:hAnsi="Courier New" w:cs="Courier New"/>
          <w:sz w:val="22"/>
          <w:szCs w:val="22"/>
        </w:rPr>
        <w:t>Bernoulli</w:t>
      </w:r>
      <w:proofErr w:type="spellEnd"/>
      <w:r w:rsidRPr="00B34166">
        <w:rPr>
          <w:rFonts w:ascii="Courier New" w:hAnsi="Courier New" w:cs="Courier New"/>
          <w:sz w:val="22"/>
          <w:szCs w:val="22"/>
        </w:rPr>
        <w:t xml:space="preserve"> Denklemi). Akışkanlar Dinamiğinin Diferansiyel Denklemleri, Süreklilik, Momentum denklemi, Enerji </w:t>
      </w:r>
      <w:r w:rsidRPr="00B34166">
        <w:rPr>
          <w:rFonts w:ascii="Courier New" w:hAnsi="Courier New" w:cs="Courier New"/>
          <w:sz w:val="22"/>
          <w:szCs w:val="22"/>
        </w:rPr>
        <w:lastRenderedPageBreak/>
        <w:t>denklemi, Temel denklemler için sınır şartları, Akım fonksiyonu, Sıkıştırılamayan viskoz akış</w:t>
      </w:r>
      <w:r w:rsidR="00B714A3">
        <w:rPr>
          <w:rFonts w:ascii="Courier New" w:hAnsi="Courier New" w:cs="Courier New"/>
          <w:sz w:val="22"/>
          <w:szCs w:val="22"/>
        </w:rPr>
        <w:t>.</w:t>
      </w:r>
    </w:p>
    <w:p w:rsidR="00CB6F44" w:rsidRDefault="00CB6F44" w:rsidP="00547A4B">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GEMİ İNŞAATI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Çelik gemi inşa yöntemleri (yığma blok) gemi inşasında başlangıçtan bitişe kadar olan kısımların uygulama yöntemleri, farklı bölümlerde kullanılan kaynak yöntemleri ve ısıl işlemler. Gemi inşa projesi okuma ve kullanılan resimler (çelik, donatım, yerleştirme vs.) makine dairesi konstrüksiyon esasları, makine yerleştirilmesi ve şaft hattının belirlenmesi, dümen sistemleri ve kıç form planları, pervane tipleri.</w:t>
      </w:r>
    </w:p>
    <w:p w:rsidR="000D5AAF" w:rsidRPr="00B34166" w:rsidRDefault="000D5AAF" w:rsidP="000D5AAF">
      <w:pPr>
        <w:jc w:val="both"/>
        <w:rPr>
          <w:rFonts w:ascii="Courier New" w:hAnsi="Courier New" w:cs="Courier New"/>
          <w:b/>
          <w:sz w:val="22"/>
          <w:szCs w:val="22"/>
        </w:rPr>
      </w:pPr>
    </w:p>
    <w:p w:rsidR="00CB6F44" w:rsidRDefault="000D5AAF" w:rsidP="00182B94">
      <w:pPr>
        <w:jc w:val="both"/>
        <w:rPr>
          <w:rFonts w:ascii="Courier New" w:hAnsi="Courier New" w:cs="Courier New"/>
          <w:b/>
          <w:sz w:val="22"/>
          <w:szCs w:val="22"/>
        </w:rPr>
      </w:pPr>
      <w:r>
        <w:rPr>
          <w:rFonts w:ascii="Courier New" w:hAnsi="Courier New" w:cs="Courier New"/>
          <w:b/>
          <w:sz w:val="22"/>
          <w:szCs w:val="22"/>
        </w:rPr>
        <w:t>İMALAT İŞLEMLERİ –III-</w:t>
      </w:r>
    </w:p>
    <w:p w:rsidR="00D67186" w:rsidRPr="00D67186" w:rsidRDefault="00D67186" w:rsidP="00D67186">
      <w:pPr>
        <w:jc w:val="both"/>
        <w:rPr>
          <w:rFonts w:ascii="Courier New" w:hAnsi="Courier New" w:cs="Courier New"/>
          <w:sz w:val="22"/>
          <w:szCs w:val="22"/>
        </w:rPr>
      </w:pPr>
      <w:r w:rsidRPr="00D67186">
        <w:rPr>
          <w:rFonts w:ascii="Courier New" w:hAnsi="Courier New" w:cs="Courier New"/>
          <w:sz w:val="22"/>
          <w:szCs w:val="22"/>
        </w:rPr>
        <w:t>Atölyelerde kulla</w:t>
      </w:r>
      <w:r>
        <w:rPr>
          <w:rFonts w:ascii="Courier New" w:hAnsi="Courier New" w:cs="Courier New"/>
          <w:sz w:val="22"/>
          <w:szCs w:val="22"/>
        </w:rPr>
        <w:t xml:space="preserve">nılan ölçme ve kontrol aletleri. </w:t>
      </w:r>
      <w:r w:rsidRPr="00D67186">
        <w:rPr>
          <w:rFonts w:ascii="Courier New" w:hAnsi="Courier New" w:cs="Courier New"/>
          <w:sz w:val="22"/>
          <w:szCs w:val="22"/>
        </w:rPr>
        <w:t>Atölyeler</w:t>
      </w:r>
      <w:r>
        <w:rPr>
          <w:rFonts w:ascii="Courier New" w:hAnsi="Courier New" w:cs="Courier New"/>
          <w:sz w:val="22"/>
          <w:szCs w:val="22"/>
        </w:rPr>
        <w:t xml:space="preserve">de kullanılan küçük el aletleri. </w:t>
      </w:r>
      <w:r w:rsidRPr="00D67186">
        <w:rPr>
          <w:rFonts w:ascii="Courier New" w:hAnsi="Courier New" w:cs="Courier New"/>
          <w:sz w:val="22"/>
          <w:szCs w:val="22"/>
        </w:rPr>
        <w:t>Markalama, kesme, eğeleme, r</w:t>
      </w:r>
      <w:r>
        <w:rPr>
          <w:rFonts w:ascii="Courier New" w:hAnsi="Courier New" w:cs="Courier New"/>
          <w:sz w:val="22"/>
          <w:szCs w:val="22"/>
        </w:rPr>
        <w:t>ayba</w:t>
      </w:r>
      <w:r w:rsidRPr="00D67186">
        <w:rPr>
          <w:rFonts w:ascii="Courier New" w:hAnsi="Courier New" w:cs="Courier New"/>
          <w:sz w:val="22"/>
          <w:szCs w:val="22"/>
        </w:rPr>
        <w:t>, kılavuz ve pafta</w:t>
      </w:r>
      <w:r>
        <w:rPr>
          <w:rFonts w:ascii="Courier New" w:hAnsi="Courier New" w:cs="Courier New"/>
          <w:sz w:val="22"/>
          <w:szCs w:val="22"/>
        </w:rPr>
        <w:t xml:space="preserve">. </w:t>
      </w:r>
      <w:r w:rsidRPr="00D67186">
        <w:rPr>
          <w:rFonts w:ascii="Courier New" w:hAnsi="Courier New" w:cs="Courier New"/>
          <w:sz w:val="22"/>
          <w:szCs w:val="22"/>
        </w:rPr>
        <w:t>Matkaplar, matkap tezgahla</w:t>
      </w:r>
      <w:r>
        <w:rPr>
          <w:rFonts w:ascii="Courier New" w:hAnsi="Courier New" w:cs="Courier New"/>
          <w:sz w:val="22"/>
          <w:szCs w:val="22"/>
        </w:rPr>
        <w:t xml:space="preserve">rı ve delme işlemleri. </w:t>
      </w:r>
      <w:r w:rsidRPr="00D67186">
        <w:rPr>
          <w:rFonts w:ascii="Courier New" w:hAnsi="Courier New" w:cs="Courier New"/>
          <w:sz w:val="22"/>
          <w:szCs w:val="22"/>
        </w:rPr>
        <w:t>Vargel, Torna ve Freze tezgahlarının tan</w:t>
      </w:r>
      <w:r>
        <w:rPr>
          <w:rFonts w:ascii="Courier New" w:hAnsi="Courier New" w:cs="Courier New"/>
          <w:sz w:val="22"/>
          <w:szCs w:val="22"/>
        </w:rPr>
        <w:t xml:space="preserve">ıtılması ve çalışma prensipleri. </w:t>
      </w:r>
      <w:r w:rsidRPr="00D67186">
        <w:rPr>
          <w:rFonts w:ascii="Courier New" w:hAnsi="Courier New" w:cs="Courier New"/>
          <w:sz w:val="22"/>
          <w:szCs w:val="22"/>
        </w:rPr>
        <w:t>Sac malzeme büküm</w:t>
      </w:r>
      <w:r>
        <w:rPr>
          <w:rFonts w:ascii="Courier New" w:hAnsi="Courier New" w:cs="Courier New"/>
          <w:sz w:val="22"/>
          <w:szCs w:val="22"/>
        </w:rPr>
        <w:t xml:space="preserve"> tezgahları ve çalışma prensibi. </w:t>
      </w:r>
      <w:r w:rsidRPr="00D67186">
        <w:rPr>
          <w:rFonts w:ascii="Courier New" w:hAnsi="Courier New" w:cs="Courier New"/>
          <w:sz w:val="22"/>
          <w:szCs w:val="22"/>
        </w:rPr>
        <w:t xml:space="preserve">Giyotin makaslar ve </w:t>
      </w:r>
      <w:proofErr w:type="spellStart"/>
      <w:r w:rsidRPr="00D67186">
        <w:rPr>
          <w:rFonts w:ascii="Courier New" w:hAnsi="Courier New" w:cs="Courier New"/>
          <w:sz w:val="22"/>
          <w:szCs w:val="22"/>
        </w:rPr>
        <w:t>punch</w:t>
      </w:r>
      <w:proofErr w:type="spellEnd"/>
      <w:r w:rsidRPr="00D67186">
        <w:rPr>
          <w:rFonts w:ascii="Courier New" w:hAnsi="Courier New" w:cs="Courier New"/>
          <w:sz w:val="22"/>
          <w:szCs w:val="22"/>
        </w:rPr>
        <w:t xml:space="preserve"> çalışma prensipleri</w:t>
      </w:r>
      <w:r>
        <w:rPr>
          <w:rFonts w:ascii="Courier New" w:hAnsi="Courier New" w:cs="Courier New"/>
          <w:sz w:val="22"/>
          <w:szCs w:val="22"/>
        </w:rPr>
        <w:t xml:space="preserve">. </w:t>
      </w:r>
      <w:r w:rsidRPr="00D67186">
        <w:rPr>
          <w:rFonts w:ascii="Courier New" w:hAnsi="Courier New" w:cs="Courier New"/>
          <w:sz w:val="22"/>
          <w:szCs w:val="22"/>
        </w:rPr>
        <w:t xml:space="preserve">Plazma kesim,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kesim ve L</w:t>
      </w:r>
      <w:r>
        <w:rPr>
          <w:rFonts w:ascii="Courier New" w:hAnsi="Courier New" w:cs="Courier New"/>
          <w:sz w:val="22"/>
          <w:szCs w:val="22"/>
        </w:rPr>
        <w:t xml:space="preserve">azer kesim  çalışma prensipleri. </w:t>
      </w:r>
      <w:r w:rsidRPr="00D67186">
        <w:rPr>
          <w:rFonts w:ascii="Courier New" w:hAnsi="Courier New" w:cs="Courier New"/>
          <w:sz w:val="22"/>
          <w:szCs w:val="22"/>
        </w:rPr>
        <w:t xml:space="preserve">Döküm ve </w:t>
      </w:r>
      <w:proofErr w:type="spellStart"/>
      <w:r w:rsidRPr="00D67186">
        <w:rPr>
          <w:rFonts w:ascii="Courier New" w:hAnsi="Courier New" w:cs="Courier New"/>
          <w:sz w:val="22"/>
          <w:szCs w:val="22"/>
        </w:rPr>
        <w:t>Ekstrüzyon</w:t>
      </w:r>
      <w:proofErr w:type="spellEnd"/>
      <w:r w:rsidRPr="00D67186">
        <w:rPr>
          <w:rFonts w:ascii="Courier New" w:hAnsi="Courier New" w:cs="Courier New"/>
          <w:sz w:val="22"/>
          <w:szCs w:val="22"/>
        </w:rPr>
        <w:t xml:space="preserve"> yöntemleri ile parça üretimi</w:t>
      </w:r>
      <w:r>
        <w:rPr>
          <w:rFonts w:ascii="Courier New" w:hAnsi="Courier New" w:cs="Courier New"/>
          <w:sz w:val="22"/>
          <w:szCs w:val="22"/>
        </w:rPr>
        <w:t xml:space="preserve">. </w:t>
      </w:r>
      <w:r w:rsidRPr="00D67186">
        <w:rPr>
          <w:rFonts w:ascii="Courier New" w:hAnsi="Courier New" w:cs="Courier New"/>
          <w:sz w:val="22"/>
          <w:szCs w:val="22"/>
        </w:rPr>
        <w:t xml:space="preserve">Haddeleme ve </w:t>
      </w:r>
      <w:proofErr w:type="spellStart"/>
      <w:r w:rsidRPr="00D67186">
        <w:rPr>
          <w:rFonts w:ascii="Courier New" w:hAnsi="Courier New" w:cs="Courier New"/>
          <w:sz w:val="22"/>
          <w:szCs w:val="22"/>
        </w:rPr>
        <w:t>Roll</w:t>
      </w:r>
      <w:proofErr w:type="spellEnd"/>
      <w:r w:rsidRPr="00D67186">
        <w:rPr>
          <w:rFonts w:ascii="Courier New" w:hAnsi="Courier New" w:cs="Courier New"/>
          <w:sz w:val="22"/>
          <w:szCs w:val="22"/>
        </w:rPr>
        <w:t>-form yöntemleri ile parça üretimi</w:t>
      </w:r>
      <w:r>
        <w:rPr>
          <w:rFonts w:ascii="Courier New" w:hAnsi="Courier New" w:cs="Courier New"/>
          <w:sz w:val="22"/>
          <w:szCs w:val="22"/>
        </w:rPr>
        <w:t>.</w:t>
      </w:r>
    </w:p>
    <w:p w:rsidR="00D67186" w:rsidRPr="00D67186" w:rsidRDefault="00D67186" w:rsidP="00182B94">
      <w:pPr>
        <w:jc w:val="both"/>
        <w:rPr>
          <w:rFonts w:ascii="Courier New" w:hAnsi="Courier New" w:cs="Courier New"/>
          <w:sz w:val="22"/>
          <w:szCs w:val="22"/>
        </w:rPr>
      </w:pPr>
    </w:p>
    <w:p w:rsidR="00D67186" w:rsidRPr="00D67186" w:rsidRDefault="00D67186" w:rsidP="00182B94">
      <w:pPr>
        <w:jc w:val="both"/>
        <w:rPr>
          <w:rFonts w:ascii="Courier New" w:hAnsi="Courier New" w:cs="Courier New"/>
          <w:sz w:val="22"/>
          <w:szCs w:val="22"/>
        </w:rPr>
      </w:pPr>
    </w:p>
    <w:p w:rsidR="00807B69" w:rsidRPr="001E6E39" w:rsidRDefault="00807B69" w:rsidP="00182B94">
      <w:pPr>
        <w:jc w:val="both"/>
        <w:rPr>
          <w:rFonts w:ascii="Courier New" w:hAnsi="Courier New" w:cs="Courier New"/>
          <w:b/>
          <w:sz w:val="22"/>
          <w:szCs w:val="22"/>
        </w:rPr>
      </w:pPr>
      <w:r w:rsidRPr="001E6E39">
        <w:rPr>
          <w:rFonts w:ascii="Courier New" w:hAnsi="Courier New" w:cs="Courier New"/>
          <w:b/>
          <w:sz w:val="22"/>
          <w:szCs w:val="22"/>
        </w:rPr>
        <w:t>2. SINIF IV. DÖNEM</w:t>
      </w:r>
    </w:p>
    <w:p w:rsidR="009235BB" w:rsidRDefault="009235BB" w:rsidP="00182B94">
      <w:pPr>
        <w:jc w:val="both"/>
        <w:rPr>
          <w:rFonts w:ascii="Courier New" w:hAnsi="Courier New" w:cs="Courier New"/>
          <w:b/>
          <w:sz w:val="22"/>
          <w:szCs w:val="22"/>
        </w:rPr>
      </w:pPr>
    </w:p>
    <w:p w:rsidR="00FA1A8E" w:rsidRPr="001E6E39" w:rsidRDefault="00FA1A8E" w:rsidP="00182B94">
      <w:pPr>
        <w:jc w:val="both"/>
        <w:rPr>
          <w:rFonts w:ascii="Courier New" w:hAnsi="Courier New" w:cs="Courier New"/>
          <w:b/>
          <w:sz w:val="22"/>
          <w:szCs w:val="22"/>
        </w:rPr>
      </w:pPr>
    </w:p>
    <w:p w:rsidR="00451633" w:rsidRPr="00B34166" w:rsidRDefault="00451633" w:rsidP="00451633">
      <w:pPr>
        <w:jc w:val="both"/>
        <w:rPr>
          <w:rFonts w:ascii="Courier New" w:hAnsi="Courier New" w:cs="Courier New"/>
          <w:b/>
          <w:sz w:val="22"/>
          <w:szCs w:val="22"/>
        </w:rPr>
      </w:pPr>
      <w:r w:rsidRPr="00B34166">
        <w:rPr>
          <w:rFonts w:ascii="Courier New" w:hAnsi="Courier New" w:cs="Courier New"/>
          <w:b/>
          <w:sz w:val="22"/>
          <w:szCs w:val="22"/>
        </w:rPr>
        <w:t>GEMİ HİDRODİNAMİK DİZAYNI</w:t>
      </w:r>
    </w:p>
    <w:p w:rsidR="00451633" w:rsidRPr="00B34166" w:rsidRDefault="00451633" w:rsidP="00451633">
      <w:pPr>
        <w:jc w:val="both"/>
        <w:rPr>
          <w:rFonts w:ascii="Courier New" w:hAnsi="Courier New" w:cs="Courier New"/>
          <w:sz w:val="22"/>
          <w:szCs w:val="22"/>
        </w:rPr>
      </w:pPr>
      <w:r w:rsidRPr="00B34166">
        <w:rPr>
          <w:rFonts w:ascii="Courier New" w:hAnsi="Courier New" w:cs="Courier New"/>
          <w:sz w:val="22"/>
          <w:szCs w:val="22"/>
        </w:rPr>
        <w:t>Yaralanma hesapları (</w:t>
      </w:r>
      <w:proofErr w:type="spellStart"/>
      <w:r w:rsidRPr="00B34166">
        <w:rPr>
          <w:rFonts w:ascii="Courier New" w:hAnsi="Courier New" w:cs="Courier New"/>
          <w:sz w:val="22"/>
          <w:szCs w:val="22"/>
        </w:rPr>
        <w:t>Permeabilite</w:t>
      </w:r>
      <w:proofErr w:type="spellEnd"/>
      <w:r w:rsidRPr="00B34166">
        <w:rPr>
          <w:rFonts w:ascii="Courier New" w:hAnsi="Courier New" w:cs="Courier New"/>
          <w:sz w:val="22"/>
          <w:szCs w:val="22"/>
        </w:rPr>
        <w:t xml:space="preserve">, yaralanmanın uluslar arası kriterleri, yaralı bölme boyun eğrisi çizimi ve hesap yöntemleri). Belli gemi için perde eğrisinin çizim </w:t>
      </w:r>
      <w:proofErr w:type="spellStart"/>
      <w:r w:rsidRPr="00B34166">
        <w:rPr>
          <w:rFonts w:ascii="Courier New" w:hAnsi="Courier New" w:cs="Courier New"/>
          <w:sz w:val="22"/>
          <w:szCs w:val="22"/>
        </w:rPr>
        <w:t>metodları</w:t>
      </w:r>
      <w:proofErr w:type="spellEnd"/>
      <w:r w:rsidRPr="00B34166">
        <w:rPr>
          <w:rFonts w:ascii="Courier New" w:hAnsi="Courier New" w:cs="Courier New"/>
          <w:sz w:val="22"/>
          <w:szCs w:val="22"/>
        </w:rPr>
        <w:t xml:space="preserve">, yaralanmada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Denize indirme hesapları (Denize indirmedeki statikçe, dinamik hesapları, ton yılı hesapları, çeşitli denize indirme yöntemleri) uygulamalar. Gemi formunun direnç sevk yönünden incelenmesi: Değişik formlardaki gemi direncindeki farklılıkların ve sevk açısından durumun genel incelenmesi, Narinlik katsayılarının direnç ve sevk yönünden incelenmesi ve seçimi, Boyut oranlarının etkisi, su altı volüm yayılışının etkileri. Özel formların incelenmesi; yumru başlı gemilerin direnç ve sevk yönünden incelenmesi. Gemi formunun seçimi; genel dizayn yönünden gemi formunun optimizasyonu, Örnekler ve programlama.</w:t>
      </w:r>
    </w:p>
    <w:p w:rsidR="00451633" w:rsidRPr="00B34166" w:rsidRDefault="00451633" w:rsidP="00451633">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sidRPr="00B34166">
        <w:rPr>
          <w:rFonts w:ascii="Courier New" w:hAnsi="Courier New" w:cs="Courier New"/>
          <w:b/>
          <w:sz w:val="22"/>
          <w:szCs w:val="22"/>
        </w:rPr>
        <w:t xml:space="preserve">BİLGİSAYAR DESTEKLİ </w:t>
      </w:r>
      <w:r>
        <w:rPr>
          <w:rFonts w:ascii="Courier New" w:hAnsi="Courier New" w:cs="Courier New"/>
          <w:b/>
          <w:sz w:val="22"/>
          <w:szCs w:val="22"/>
        </w:rPr>
        <w:t>TASARIM</w:t>
      </w:r>
    </w:p>
    <w:p w:rsidR="00FA1A8E" w:rsidRPr="00B34166" w:rsidRDefault="00B6577D" w:rsidP="00FA1A8E">
      <w:pPr>
        <w:jc w:val="both"/>
        <w:rPr>
          <w:rFonts w:ascii="Courier New" w:hAnsi="Courier New" w:cs="Courier New"/>
          <w:sz w:val="22"/>
          <w:szCs w:val="22"/>
        </w:rPr>
      </w:pPr>
      <w:proofErr w:type="spellStart"/>
      <w:r>
        <w:rPr>
          <w:rFonts w:ascii="Courier New" w:hAnsi="Courier New" w:cs="Courier New"/>
          <w:sz w:val="22"/>
          <w:szCs w:val="22"/>
        </w:rPr>
        <w:t>Auto</w:t>
      </w:r>
      <w:proofErr w:type="spellEnd"/>
      <w:r>
        <w:rPr>
          <w:rFonts w:ascii="Courier New" w:hAnsi="Courier New" w:cs="Courier New"/>
          <w:sz w:val="22"/>
          <w:szCs w:val="22"/>
        </w:rPr>
        <w:t xml:space="preserve"> CAD </w:t>
      </w:r>
      <w:proofErr w:type="spellStart"/>
      <w:r>
        <w:rPr>
          <w:rFonts w:ascii="Courier New" w:hAnsi="Courier New" w:cs="Courier New"/>
          <w:sz w:val="22"/>
          <w:szCs w:val="22"/>
        </w:rPr>
        <w:t>izometrik</w:t>
      </w:r>
      <w:proofErr w:type="spellEnd"/>
      <w:r>
        <w:rPr>
          <w:rFonts w:ascii="Courier New" w:hAnsi="Courier New" w:cs="Courier New"/>
          <w:sz w:val="22"/>
          <w:szCs w:val="22"/>
        </w:rPr>
        <w:t xml:space="preserve"> çizimler. Üç boyutlu çizimler. B</w:t>
      </w:r>
      <w:r w:rsidR="00FA1A8E" w:rsidRPr="00B34166">
        <w:rPr>
          <w:rFonts w:ascii="Courier New" w:hAnsi="Courier New" w:cs="Courier New"/>
          <w:sz w:val="22"/>
          <w:szCs w:val="22"/>
        </w:rPr>
        <w:t xml:space="preserve">ir geminin endazesinin çizilmesi ve endaze resimlerinden çıktı alma, gemi inşaatı sektöründe </w:t>
      </w:r>
      <w:proofErr w:type="spellStart"/>
      <w:r w:rsidR="00FA1A8E" w:rsidRPr="00B34166">
        <w:rPr>
          <w:rFonts w:ascii="Courier New" w:hAnsi="Courier New" w:cs="Courier New"/>
          <w:sz w:val="22"/>
          <w:szCs w:val="22"/>
        </w:rPr>
        <w:t>Auto</w:t>
      </w:r>
      <w:proofErr w:type="spellEnd"/>
      <w:r w:rsidR="00FA1A8E" w:rsidRPr="00B34166">
        <w:rPr>
          <w:rFonts w:ascii="Courier New" w:hAnsi="Courier New" w:cs="Courier New"/>
          <w:sz w:val="22"/>
          <w:szCs w:val="22"/>
        </w:rPr>
        <w:t xml:space="preserve"> CAD uygulamalarından örnekler.</w:t>
      </w:r>
    </w:p>
    <w:p w:rsidR="00FA1A8E"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GEMİ YARDIMCI </w:t>
      </w:r>
      <w:r>
        <w:rPr>
          <w:rFonts w:ascii="Courier New" w:hAnsi="Courier New" w:cs="Courier New"/>
          <w:b/>
          <w:sz w:val="22"/>
          <w:szCs w:val="22"/>
        </w:rPr>
        <w:t>MAKİNE</w:t>
      </w:r>
      <w:r w:rsidRPr="00B34166">
        <w:rPr>
          <w:rFonts w:ascii="Courier New" w:hAnsi="Courier New" w:cs="Courier New"/>
          <w:b/>
          <w:sz w:val="22"/>
          <w:szCs w:val="22"/>
        </w:rPr>
        <w:t>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Gemi ana ve yardımcı makinelerin tanımı, bağlantı şekilleri, önemli arızaları ve bakımları, gemi ana ve </w:t>
      </w:r>
      <w:proofErr w:type="spellStart"/>
      <w:r w:rsidRPr="00B34166">
        <w:rPr>
          <w:rFonts w:ascii="Courier New" w:hAnsi="Courier New" w:cs="Courier New"/>
          <w:sz w:val="22"/>
          <w:szCs w:val="22"/>
        </w:rPr>
        <w:t>diesel</w:t>
      </w:r>
      <w:proofErr w:type="spellEnd"/>
      <w:r w:rsidRPr="00B34166">
        <w:rPr>
          <w:rFonts w:ascii="Courier New" w:hAnsi="Courier New" w:cs="Courier New"/>
          <w:sz w:val="22"/>
          <w:szCs w:val="22"/>
        </w:rPr>
        <w:t xml:space="preserve"> motorlarının bağlanması, güç aktarma sistemini bağlantısı, kompresör pompa, hidrofor ve </w:t>
      </w:r>
      <w:proofErr w:type="spellStart"/>
      <w:r w:rsidRPr="00B34166">
        <w:rPr>
          <w:rFonts w:ascii="Courier New" w:hAnsi="Courier New" w:cs="Courier New"/>
          <w:sz w:val="22"/>
          <w:szCs w:val="22"/>
        </w:rPr>
        <w:t>intergaz</w:t>
      </w:r>
      <w:proofErr w:type="spellEnd"/>
      <w:r w:rsidRPr="00B34166">
        <w:rPr>
          <w:rFonts w:ascii="Courier New" w:hAnsi="Courier New" w:cs="Courier New"/>
          <w:sz w:val="22"/>
          <w:szCs w:val="22"/>
        </w:rPr>
        <w:t xml:space="preserve"> sistemlerinin montajı, buharlı ve elektrikli hidrolikli güverte makineleri, dümen donanımları, demir ırgatları, vinçler ve asansör montajı.</w:t>
      </w:r>
    </w:p>
    <w:p w:rsidR="00FA1A8E" w:rsidRPr="00B34166" w:rsidRDefault="00FA1A8E" w:rsidP="00FA1A8E">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GEMİ MESLEK RESMİ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pStyle w:val="GvdeMetni"/>
        <w:spacing w:after="0"/>
        <w:jc w:val="both"/>
        <w:rPr>
          <w:rFonts w:ascii="Courier New" w:hAnsi="Courier New" w:cs="Courier New"/>
          <w:sz w:val="22"/>
          <w:szCs w:val="22"/>
        </w:rPr>
      </w:pPr>
      <w:r w:rsidRPr="00B34166">
        <w:rPr>
          <w:rFonts w:ascii="Courier New" w:hAnsi="Courier New" w:cs="Courier New"/>
          <w:sz w:val="22"/>
          <w:szCs w:val="22"/>
        </w:rPr>
        <w:t>Ofset tablosu verilen bir geminin endazesinin çizilmesi ve endaze resminden yola çıkarak geminin temel boy ve katsayılarının hesaplanması.</w:t>
      </w:r>
    </w:p>
    <w:p w:rsidR="000D5AAF" w:rsidRDefault="000D5AAF" w:rsidP="000D5AAF">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Pr>
          <w:rFonts w:ascii="Courier New" w:hAnsi="Courier New" w:cs="Courier New"/>
          <w:b/>
          <w:sz w:val="22"/>
          <w:szCs w:val="22"/>
        </w:rPr>
        <w:t xml:space="preserve">GEMİ </w:t>
      </w:r>
      <w:r w:rsidRPr="00B34166">
        <w:rPr>
          <w:rFonts w:ascii="Courier New" w:hAnsi="Courier New" w:cs="Courier New"/>
          <w:b/>
          <w:sz w:val="22"/>
          <w:szCs w:val="22"/>
        </w:rPr>
        <w:t xml:space="preserve">KAZAN VE </w:t>
      </w:r>
      <w:r>
        <w:rPr>
          <w:rFonts w:ascii="Courier New" w:hAnsi="Courier New" w:cs="Courier New"/>
          <w:b/>
          <w:sz w:val="22"/>
          <w:szCs w:val="22"/>
        </w:rPr>
        <w:t>TESİSLERİ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D741B1" w:rsidRDefault="00D741B1" w:rsidP="00D741B1">
      <w:pPr>
        <w:jc w:val="both"/>
        <w:rPr>
          <w:rFonts w:ascii="Courier New" w:hAnsi="Courier New" w:cs="Courier New"/>
          <w:sz w:val="22"/>
          <w:szCs w:val="22"/>
        </w:rPr>
      </w:pPr>
      <w:r w:rsidRPr="00D741B1">
        <w:rPr>
          <w:rFonts w:ascii="Courier New" w:hAnsi="Courier New" w:cs="Courier New"/>
          <w:sz w:val="22"/>
          <w:szCs w:val="22"/>
        </w:rPr>
        <w:t xml:space="preserve">Gemilerde kullanılan kazan çeşitleri, kazanın kullanım amaçları, kazanların gemiye yerleştirilmesi, buhar devresi ve elemanları </w:t>
      </w:r>
      <w:proofErr w:type="spellStart"/>
      <w:r w:rsidRPr="00D741B1">
        <w:rPr>
          <w:rFonts w:ascii="Courier New" w:hAnsi="Courier New" w:cs="Courier New"/>
          <w:sz w:val="22"/>
          <w:szCs w:val="22"/>
        </w:rPr>
        <w:t>fid</w:t>
      </w:r>
      <w:proofErr w:type="spellEnd"/>
      <w:r w:rsidRPr="00D741B1">
        <w:rPr>
          <w:rFonts w:ascii="Courier New" w:hAnsi="Courier New" w:cs="Courier New"/>
          <w:sz w:val="22"/>
          <w:szCs w:val="22"/>
        </w:rPr>
        <w:t xml:space="preserve"> suyu devresi ve elemanları, yakıt sistemi ve elemanları. Gemilerde </w:t>
      </w:r>
      <w:r w:rsidRPr="00D741B1">
        <w:rPr>
          <w:rFonts w:ascii="Courier New" w:hAnsi="Courier New" w:cs="Courier New"/>
          <w:sz w:val="22"/>
          <w:szCs w:val="22"/>
        </w:rPr>
        <w:lastRenderedPageBreak/>
        <w:t>soğutma ve iklimlendirme sistemleri, bu sistemlerin elemanları, soğutucu akışkanlar ve özellikleri, soğuk depolama ve muhafaza şartları. Su arıtma sistemi.</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İŞ GÜVENLİĞİ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sz w:val="22"/>
          <w:szCs w:val="22"/>
        </w:rPr>
        <w:t>Tersanelerdeki çalışma koşullarının sağlık ve güvenlik içinde olmasını temin ve neticesinde iş kazalarını azaltma. Mevcut iş kazalarını azaltabilmek için alınması gerekli tedbirler, çalışanları daha güvenli ortamda iş ortamının hazırlanabilmesi için yapılması gerekli olan çalışmalar. Bu konu ile ilgili kanun ve tüzükler. İş kazalarının değerlendirilmesi, iş güvenliği programı, işçi sağlığı ve iş güvenliği kurulları ve ilkyardım kurtarma teknikleri.</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TERSANE ORGANİZASYONU</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B34166" w:rsidRDefault="00D10A48" w:rsidP="00D741B1">
      <w:pPr>
        <w:jc w:val="both"/>
        <w:rPr>
          <w:rFonts w:ascii="Courier New" w:hAnsi="Courier New" w:cs="Courier New"/>
          <w:sz w:val="22"/>
          <w:szCs w:val="22"/>
        </w:rPr>
      </w:pPr>
      <w:r>
        <w:rPr>
          <w:rFonts w:ascii="Courier New" w:hAnsi="Courier New" w:cs="Courier New"/>
          <w:sz w:val="22"/>
          <w:szCs w:val="22"/>
        </w:rPr>
        <w:t>T</w:t>
      </w:r>
      <w:r w:rsidR="00D741B1" w:rsidRPr="00B34166">
        <w:rPr>
          <w:rFonts w:ascii="Courier New" w:hAnsi="Courier New" w:cs="Courier New"/>
          <w:sz w:val="22"/>
          <w:szCs w:val="22"/>
        </w:rPr>
        <w:t xml:space="preserve">ersaneler hakkında genel bilgiler, tersanelerde bölümler, tersane seçiminde göz önüne alınacak hususlar, tersane yerleştirme planları, tersanelerde siparişin alınması için yapılacak işler, tersanelerde imalat akışı, </w:t>
      </w:r>
      <w:r w:rsidRPr="00B34166">
        <w:rPr>
          <w:rFonts w:ascii="Courier New" w:hAnsi="Courier New" w:cs="Courier New"/>
          <w:sz w:val="22"/>
          <w:szCs w:val="22"/>
        </w:rPr>
        <w:t xml:space="preserve">tersanelerde kapasite planlaması, iş planlaması ve metotları, tersanelerde personel planlaması, modern planlama teknikleri, </w:t>
      </w:r>
      <w:r w:rsidR="00D741B1" w:rsidRPr="00B34166">
        <w:rPr>
          <w:rFonts w:ascii="Courier New" w:hAnsi="Courier New" w:cs="Courier New"/>
          <w:sz w:val="22"/>
          <w:szCs w:val="22"/>
        </w:rPr>
        <w:t>ağ planlama tekniği</w:t>
      </w:r>
      <w:r w:rsidR="00D741B1">
        <w:rPr>
          <w:rFonts w:ascii="Courier New" w:hAnsi="Courier New" w:cs="Courier New"/>
          <w:sz w:val="22"/>
          <w:szCs w:val="22"/>
        </w:rPr>
        <w:t>.</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PROJE</w:t>
      </w:r>
    </w:p>
    <w:p w:rsidR="00D741B1" w:rsidRPr="00B34166" w:rsidRDefault="00D741B1" w:rsidP="00D741B1">
      <w:pPr>
        <w:jc w:val="both"/>
        <w:rPr>
          <w:rFonts w:ascii="Courier New" w:hAnsi="Courier New" w:cs="Courier New"/>
          <w:sz w:val="22"/>
          <w:szCs w:val="22"/>
        </w:rPr>
      </w:pPr>
      <w:r>
        <w:rPr>
          <w:rFonts w:ascii="Courier New" w:hAnsi="Courier New" w:cs="Courier New"/>
          <w:sz w:val="22"/>
          <w:szCs w:val="22"/>
        </w:rPr>
        <w:t xml:space="preserve">Gemi dizel motorları. </w:t>
      </w:r>
      <w:r w:rsidRPr="00B34166">
        <w:rPr>
          <w:rFonts w:ascii="Courier New" w:hAnsi="Courier New" w:cs="Courier New"/>
          <w:sz w:val="22"/>
          <w:szCs w:val="22"/>
        </w:rPr>
        <w:t>Gemi yardımcı makinelerinin kumanda sistemleri ve gemi sintine, balast ve yakıt gibi sistemlerin incelenmesi vb. konularda gerçek verilere dayalı olarak hazırlanan, yazım kurallarına uygun olarak yazılı metin haline getirilen ve sunulan, ön lisans düzeyinde, kişisel bir araştırma – inceleme çalışmasıdır.</w:t>
      </w:r>
    </w:p>
    <w:p w:rsidR="00016294" w:rsidRDefault="00016294" w:rsidP="00FA1A8E">
      <w:pPr>
        <w:jc w:val="both"/>
        <w:rPr>
          <w:rFonts w:ascii="Courier New" w:hAnsi="Courier New" w:cs="Courier New"/>
          <w:b/>
          <w:sz w:val="22"/>
          <w:szCs w:val="22"/>
        </w:rPr>
      </w:pPr>
    </w:p>
    <w:p w:rsidR="00FA1A8E" w:rsidRPr="00B34166" w:rsidRDefault="00D741B1" w:rsidP="00FA1A8E">
      <w:pPr>
        <w:jc w:val="both"/>
        <w:rPr>
          <w:rFonts w:ascii="Courier New" w:hAnsi="Courier New" w:cs="Courier New"/>
          <w:sz w:val="22"/>
          <w:szCs w:val="22"/>
        </w:rPr>
      </w:pPr>
      <w:r>
        <w:rPr>
          <w:rFonts w:ascii="Courier New" w:hAnsi="Courier New" w:cs="Courier New"/>
          <w:b/>
          <w:sz w:val="22"/>
          <w:szCs w:val="22"/>
        </w:rPr>
        <w:t>İMALAT İŞLEMLERİ –IV-</w:t>
      </w:r>
    </w:p>
    <w:p w:rsidR="00016294" w:rsidRDefault="00016294" w:rsidP="00016294">
      <w:pPr>
        <w:jc w:val="both"/>
        <w:rPr>
          <w:rFonts w:ascii="Courier New" w:hAnsi="Courier New" w:cs="Courier New"/>
          <w:sz w:val="22"/>
          <w:szCs w:val="22"/>
        </w:rPr>
      </w:pPr>
      <w:r w:rsidRPr="00016294">
        <w:rPr>
          <w:rFonts w:ascii="Courier New" w:hAnsi="Courier New" w:cs="Courier New"/>
          <w:sz w:val="22"/>
          <w:szCs w:val="22"/>
        </w:rPr>
        <w:t>Malzeme tür ve özelliklerin</w:t>
      </w:r>
      <w:r>
        <w:rPr>
          <w:rFonts w:ascii="Courier New" w:hAnsi="Courier New" w:cs="Courier New"/>
          <w:sz w:val="22"/>
          <w:szCs w:val="22"/>
        </w:rPr>
        <w:t xml:space="preserve">e göre kaynak yönteminin seçimi. </w:t>
      </w:r>
      <w:r w:rsidRPr="00016294">
        <w:rPr>
          <w:rFonts w:ascii="Courier New" w:hAnsi="Courier New" w:cs="Courier New"/>
          <w:sz w:val="22"/>
          <w:szCs w:val="22"/>
        </w:rPr>
        <w:t>Çelik, paslanmaz çelik, dökme demir malzemelerin kaynaklanabilirliği ve uygulama prensipleri</w:t>
      </w:r>
      <w:r>
        <w:rPr>
          <w:rFonts w:ascii="Courier New" w:hAnsi="Courier New" w:cs="Courier New"/>
          <w:sz w:val="22"/>
          <w:szCs w:val="22"/>
        </w:rPr>
        <w:t xml:space="preserve">. </w:t>
      </w:r>
      <w:r w:rsidRPr="00016294">
        <w:rPr>
          <w:rFonts w:ascii="Courier New" w:hAnsi="Courier New" w:cs="Courier New"/>
          <w:sz w:val="22"/>
          <w:szCs w:val="22"/>
        </w:rPr>
        <w:t>Alüminyum malzemelerin kaynaklanabi</w:t>
      </w:r>
      <w:r>
        <w:rPr>
          <w:rFonts w:ascii="Courier New" w:hAnsi="Courier New" w:cs="Courier New"/>
          <w:sz w:val="22"/>
          <w:szCs w:val="22"/>
        </w:rPr>
        <w:t xml:space="preserve">lirliği ve uygulama prensipleri. </w:t>
      </w:r>
      <w:r w:rsidRPr="00016294">
        <w:rPr>
          <w:rFonts w:ascii="Courier New" w:hAnsi="Courier New" w:cs="Courier New"/>
          <w:sz w:val="22"/>
          <w:szCs w:val="22"/>
        </w:rPr>
        <w:t>Bakır ve pirinç malzemelerin kaynaklanabilirliği ve uygulama prensipleri</w:t>
      </w:r>
      <w:r>
        <w:rPr>
          <w:rFonts w:ascii="Courier New" w:hAnsi="Courier New" w:cs="Courier New"/>
          <w:sz w:val="22"/>
          <w:szCs w:val="22"/>
        </w:rPr>
        <w:t xml:space="preserve">. </w:t>
      </w:r>
      <w:r w:rsidRPr="00016294">
        <w:rPr>
          <w:rFonts w:ascii="Courier New" w:hAnsi="Courier New" w:cs="Courier New"/>
          <w:sz w:val="22"/>
          <w:szCs w:val="22"/>
        </w:rPr>
        <w:t>Ergitmesiz kaynak yöntemleri,  kaynaklanabi</w:t>
      </w:r>
      <w:r>
        <w:rPr>
          <w:rFonts w:ascii="Courier New" w:hAnsi="Courier New" w:cs="Courier New"/>
          <w:sz w:val="22"/>
          <w:szCs w:val="22"/>
        </w:rPr>
        <w:t xml:space="preserve">lirliği ve uygulama prensipleri. </w:t>
      </w:r>
      <w:r w:rsidRPr="00016294">
        <w:rPr>
          <w:rFonts w:ascii="Courier New" w:hAnsi="Courier New" w:cs="Courier New"/>
          <w:sz w:val="22"/>
          <w:szCs w:val="22"/>
        </w:rPr>
        <w:t>WPS-WPQR</w:t>
      </w:r>
      <w:r>
        <w:rPr>
          <w:rFonts w:ascii="Courier New" w:hAnsi="Courier New" w:cs="Courier New"/>
          <w:sz w:val="22"/>
          <w:szCs w:val="22"/>
        </w:rPr>
        <w:t xml:space="preserve">. </w:t>
      </w:r>
      <w:r w:rsidRPr="00016294">
        <w:rPr>
          <w:rFonts w:ascii="Courier New" w:hAnsi="Courier New" w:cs="Courier New"/>
          <w:sz w:val="22"/>
          <w:szCs w:val="22"/>
        </w:rPr>
        <w:t>Kaynak sembolleri</w:t>
      </w:r>
      <w:r>
        <w:rPr>
          <w:rFonts w:ascii="Courier New" w:hAnsi="Courier New" w:cs="Courier New"/>
          <w:sz w:val="22"/>
          <w:szCs w:val="22"/>
        </w:rPr>
        <w:t xml:space="preserve">. </w:t>
      </w:r>
      <w:r w:rsidRPr="00016294">
        <w:rPr>
          <w:rFonts w:ascii="Courier New" w:hAnsi="Courier New" w:cs="Courier New"/>
          <w:sz w:val="22"/>
          <w:szCs w:val="22"/>
        </w:rPr>
        <w:t>Kaynağın statik hesapları</w:t>
      </w:r>
      <w:r>
        <w:rPr>
          <w:rFonts w:ascii="Courier New" w:hAnsi="Courier New" w:cs="Courier New"/>
          <w:sz w:val="22"/>
          <w:szCs w:val="22"/>
        </w:rPr>
        <w:t xml:space="preserve">. </w:t>
      </w:r>
      <w:r w:rsidRPr="00016294">
        <w:rPr>
          <w:rFonts w:ascii="Courier New" w:hAnsi="Courier New" w:cs="Courier New"/>
          <w:sz w:val="22"/>
          <w:szCs w:val="22"/>
        </w:rPr>
        <w:t>Gemi inşasında kullanılan çelik malzemelere göre kaynak yöntemleri ve ilave metal seçim kriterleri</w:t>
      </w:r>
      <w:r>
        <w:rPr>
          <w:rFonts w:ascii="Courier New" w:hAnsi="Courier New" w:cs="Courier New"/>
          <w:sz w:val="22"/>
          <w:szCs w:val="22"/>
        </w:rPr>
        <w:t>.</w:t>
      </w:r>
    </w:p>
    <w:p w:rsidR="00016294" w:rsidRPr="00016294" w:rsidRDefault="00016294" w:rsidP="00016294">
      <w:pPr>
        <w:jc w:val="both"/>
        <w:rPr>
          <w:rFonts w:ascii="Courier New" w:hAnsi="Courier New" w:cs="Courier New"/>
          <w:sz w:val="22"/>
          <w:szCs w:val="22"/>
        </w:rPr>
      </w:pPr>
    </w:p>
    <w:sectPr w:rsidR="00016294" w:rsidRPr="00016294" w:rsidSect="00A02C15">
      <w:pgSz w:w="11906" w:h="16838"/>
      <w:pgMar w:top="567" w:right="1134"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530C4B"/>
    <w:rsid w:val="0001326F"/>
    <w:rsid w:val="00016294"/>
    <w:rsid w:val="000174D6"/>
    <w:rsid w:val="000362F7"/>
    <w:rsid w:val="00043E26"/>
    <w:rsid w:val="000507D5"/>
    <w:rsid w:val="00070423"/>
    <w:rsid w:val="00092AEB"/>
    <w:rsid w:val="000D09BC"/>
    <w:rsid w:val="000D5AAF"/>
    <w:rsid w:val="000E06AF"/>
    <w:rsid w:val="000E0877"/>
    <w:rsid w:val="001409BE"/>
    <w:rsid w:val="00160E1D"/>
    <w:rsid w:val="00182B94"/>
    <w:rsid w:val="00186CF0"/>
    <w:rsid w:val="001B4C3F"/>
    <w:rsid w:val="001D1CCA"/>
    <w:rsid w:val="001E6E39"/>
    <w:rsid w:val="002143E8"/>
    <w:rsid w:val="002365C3"/>
    <w:rsid w:val="00270E0F"/>
    <w:rsid w:val="0027173E"/>
    <w:rsid w:val="00291425"/>
    <w:rsid w:val="00295B03"/>
    <w:rsid w:val="002B397B"/>
    <w:rsid w:val="002E4E83"/>
    <w:rsid w:val="00335F81"/>
    <w:rsid w:val="00363CB1"/>
    <w:rsid w:val="003A7717"/>
    <w:rsid w:val="003B2166"/>
    <w:rsid w:val="003B7DE0"/>
    <w:rsid w:val="003C3E82"/>
    <w:rsid w:val="00451633"/>
    <w:rsid w:val="0045740D"/>
    <w:rsid w:val="00465D47"/>
    <w:rsid w:val="00496019"/>
    <w:rsid w:val="004B2B09"/>
    <w:rsid w:val="004E693E"/>
    <w:rsid w:val="00530C4B"/>
    <w:rsid w:val="00547A4B"/>
    <w:rsid w:val="0056569D"/>
    <w:rsid w:val="005E4889"/>
    <w:rsid w:val="0062778F"/>
    <w:rsid w:val="00643C16"/>
    <w:rsid w:val="00684B82"/>
    <w:rsid w:val="006D60F3"/>
    <w:rsid w:val="006F38FB"/>
    <w:rsid w:val="007015FF"/>
    <w:rsid w:val="00707278"/>
    <w:rsid w:val="00713116"/>
    <w:rsid w:val="00745A44"/>
    <w:rsid w:val="007A09F3"/>
    <w:rsid w:val="007C4ED7"/>
    <w:rsid w:val="00807B69"/>
    <w:rsid w:val="00840441"/>
    <w:rsid w:val="00845692"/>
    <w:rsid w:val="008464D8"/>
    <w:rsid w:val="00847D0C"/>
    <w:rsid w:val="00864FDB"/>
    <w:rsid w:val="008E66CF"/>
    <w:rsid w:val="009235BB"/>
    <w:rsid w:val="0092725A"/>
    <w:rsid w:val="00955020"/>
    <w:rsid w:val="009637CA"/>
    <w:rsid w:val="009C7ECD"/>
    <w:rsid w:val="009D1410"/>
    <w:rsid w:val="00A01C1A"/>
    <w:rsid w:val="00A02C15"/>
    <w:rsid w:val="00A047AD"/>
    <w:rsid w:val="00A64EF3"/>
    <w:rsid w:val="00AA47EC"/>
    <w:rsid w:val="00AA535A"/>
    <w:rsid w:val="00AB5A32"/>
    <w:rsid w:val="00AD7A34"/>
    <w:rsid w:val="00AE762B"/>
    <w:rsid w:val="00AF5607"/>
    <w:rsid w:val="00AF79AE"/>
    <w:rsid w:val="00B00FD2"/>
    <w:rsid w:val="00B063F9"/>
    <w:rsid w:val="00B16B2C"/>
    <w:rsid w:val="00B217DF"/>
    <w:rsid w:val="00B34166"/>
    <w:rsid w:val="00B57198"/>
    <w:rsid w:val="00B63886"/>
    <w:rsid w:val="00B6577D"/>
    <w:rsid w:val="00B714A3"/>
    <w:rsid w:val="00B756DD"/>
    <w:rsid w:val="00B76A2C"/>
    <w:rsid w:val="00BB2F48"/>
    <w:rsid w:val="00BD0B35"/>
    <w:rsid w:val="00BE055F"/>
    <w:rsid w:val="00BF7D7A"/>
    <w:rsid w:val="00C61084"/>
    <w:rsid w:val="00C8116E"/>
    <w:rsid w:val="00C81D92"/>
    <w:rsid w:val="00CB15E7"/>
    <w:rsid w:val="00CB6F44"/>
    <w:rsid w:val="00CB7491"/>
    <w:rsid w:val="00CB7E25"/>
    <w:rsid w:val="00CE4DEC"/>
    <w:rsid w:val="00D10A48"/>
    <w:rsid w:val="00D36C89"/>
    <w:rsid w:val="00D57A44"/>
    <w:rsid w:val="00D67186"/>
    <w:rsid w:val="00D741B1"/>
    <w:rsid w:val="00D7549D"/>
    <w:rsid w:val="00DA7851"/>
    <w:rsid w:val="00E11046"/>
    <w:rsid w:val="00E27A7C"/>
    <w:rsid w:val="00E57A9D"/>
    <w:rsid w:val="00E95473"/>
    <w:rsid w:val="00EE72C9"/>
    <w:rsid w:val="00F72E89"/>
    <w:rsid w:val="00F73BBA"/>
    <w:rsid w:val="00F77DF7"/>
    <w:rsid w:val="00FA1A8E"/>
    <w:rsid w:val="00FF55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1929</Words>
  <Characters>11001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BALIKESİR ÜNİVERSİTESİ</vt:lpstr>
    </vt:vector>
  </TitlesOfParts>
  <Company>2005</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BALIKESİR ÜNİVERSİTESİ</dc:title>
  <dc:creator>aidata</dc:creator>
  <cp:lastModifiedBy>Asus</cp:lastModifiedBy>
  <cp:revision>5</cp:revision>
  <cp:lastPrinted>2017-07-12T07:35:00Z</cp:lastPrinted>
  <dcterms:created xsi:type="dcterms:W3CDTF">2017-07-12T07:15:00Z</dcterms:created>
  <dcterms:modified xsi:type="dcterms:W3CDTF">2017-07-12T07:35:00Z</dcterms:modified>
</cp:coreProperties>
</file>