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052"/>
      </w:tblGrid>
      <w:tr w:rsidR="000B2255" w:rsidRPr="000B2255" w14:paraId="7A7DE634" w14:textId="77777777" w:rsidTr="000B2255">
        <w:tc>
          <w:tcPr>
            <w:tcW w:w="10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6A925E" w14:textId="77777777" w:rsidR="000B2255" w:rsidRPr="000B2255" w:rsidRDefault="000B2255" w:rsidP="000B2255">
            <w:pPr>
              <w:spacing w:before="100" w:beforeAutospacing="1" w:after="0" w:line="240" w:lineRule="auto"/>
              <w:jc w:val="center"/>
              <w:rPr>
                <w:rFonts w:ascii="Arial" w:eastAsia="Times New Roman" w:hAnsi="Arial" w:cs="Arial"/>
                <w:color w:val="333333"/>
                <w:sz w:val="20"/>
                <w:szCs w:val="20"/>
                <w:lang w:eastAsia="tr-TR"/>
              </w:rPr>
            </w:pPr>
            <w:proofErr w:type="gramStart"/>
            <w:r w:rsidRPr="000B2255">
              <w:rPr>
                <w:rFonts w:ascii="Times New Roman" w:eastAsia="Times New Roman" w:hAnsi="Times New Roman" w:cs="Times New Roman"/>
                <w:b/>
                <w:bCs/>
                <w:color w:val="333333"/>
                <w:sz w:val="24"/>
                <w:szCs w:val="24"/>
                <w:lang w:eastAsia="tr-TR"/>
              </w:rPr>
              <w:t>DERS  İÇERİKLERİ</w:t>
            </w:r>
            <w:proofErr w:type="gramEnd"/>
          </w:p>
        </w:tc>
      </w:tr>
      <w:tr w:rsidR="000B2255" w:rsidRPr="000B2255" w14:paraId="40736A89"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552B9" w14:textId="77777777" w:rsidR="000B2255" w:rsidRPr="000B2255" w:rsidRDefault="000B2255" w:rsidP="000B2255">
            <w:pPr>
              <w:spacing w:before="100" w:beforeAutospacing="1" w:after="0" w:line="240" w:lineRule="auto"/>
              <w:jc w:val="center"/>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I. YARIYIL</w:t>
            </w:r>
          </w:p>
        </w:tc>
      </w:tr>
      <w:tr w:rsidR="000B2255" w:rsidRPr="000B2255" w14:paraId="198A87EB"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ACFC1" w14:textId="77777777" w:rsidR="000B2255" w:rsidRPr="000B2255" w:rsidRDefault="000B2255" w:rsidP="000B2255">
            <w:pPr>
              <w:spacing w:before="100" w:beforeAutospacing="1" w:after="0" w:line="240" w:lineRule="auto"/>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 xml:space="preserve">Atatürk İlkeleri ve İnkılap </w:t>
            </w:r>
            <w:proofErr w:type="gramStart"/>
            <w:r w:rsidRPr="000B2255">
              <w:rPr>
                <w:rFonts w:ascii="Times New Roman" w:eastAsia="Times New Roman" w:hAnsi="Times New Roman" w:cs="Times New Roman"/>
                <w:b/>
                <w:bCs/>
                <w:color w:val="333333"/>
                <w:sz w:val="24"/>
                <w:szCs w:val="24"/>
                <w:lang w:eastAsia="tr-TR"/>
              </w:rPr>
              <w:t>Tarihi  I</w:t>
            </w:r>
            <w:proofErr w:type="gramEnd"/>
            <w:r w:rsidRPr="000B2255">
              <w:rPr>
                <w:rFonts w:ascii="Times New Roman" w:eastAsia="Times New Roman" w:hAnsi="Times New Roman" w:cs="Times New Roman"/>
                <w:b/>
                <w:bCs/>
                <w:color w:val="333333"/>
                <w:sz w:val="24"/>
                <w:szCs w:val="24"/>
                <w:lang w:eastAsia="tr-TR"/>
              </w:rPr>
              <w:t> </w:t>
            </w:r>
          </w:p>
          <w:p w14:paraId="4D90EB9D" w14:textId="77777777" w:rsidR="000B2255" w:rsidRPr="000B2255" w:rsidRDefault="000B2255" w:rsidP="000B2255">
            <w:pPr>
              <w:spacing w:before="100" w:beforeAutospacing="1" w:after="0" w:line="240" w:lineRule="auto"/>
              <w:rPr>
                <w:rFonts w:ascii="Arial" w:eastAsia="Times New Roman" w:hAnsi="Arial" w:cs="Arial"/>
                <w:color w:val="333333"/>
                <w:sz w:val="20"/>
                <w:szCs w:val="20"/>
                <w:lang w:eastAsia="tr-TR"/>
              </w:rPr>
            </w:pPr>
            <w:r w:rsidRPr="000B2255">
              <w:rPr>
                <w:rFonts w:ascii="Times New Roman" w:eastAsia="Times New Roman" w:hAnsi="Times New Roman" w:cs="Times New Roman"/>
                <w:color w:val="333333"/>
                <w:sz w:val="24"/>
                <w:szCs w:val="24"/>
                <w:lang w:eastAsia="tr-TR"/>
              </w:rPr>
              <w:t>Atatürk ilkeleri ve inkılâp tarihinin amacı; Türk inkılâbının özellikleri ve Atatürk’ün İnkılâp Anlayışı; Fransız İhtilali ve İnkılâbının Sonuçları, Dünyaya Yaydığı Fikirler, Fransız İnkılâbı ve Sanayi İnkılâbının Osmanlı Devletine Etkileri; XVIII. ve XIX. Yüzyıllarda Osmanlı Devletinde Yenilik Hareketleri; Tanzimat Dönemi; XX. Yüzyılda Osmanlı Devletini Yıkılışa Hazırlayan Sebepler; Osmanlı Devletini Yıkılıştan Kurtarmak Amacı ile Gelişen Fikir Akımları; Trablusgarp; I.ve II: Balkan Harbi; I. Dünya Harbinin Nedenleri; I. Dünya Harbine Osmanlı Devletinin Girişi ve Cepheler.</w:t>
            </w:r>
          </w:p>
          <w:p w14:paraId="4BABD155" w14:textId="77777777" w:rsidR="000B2255" w:rsidRPr="000B2255" w:rsidRDefault="000B2255" w:rsidP="000B2255">
            <w:pPr>
              <w:spacing w:before="100" w:beforeAutospacing="1" w:after="0" w:line="240" w:lineRule="auto"/>
              <w:jc w:val="center"/>
              <w:rPr>
                <w:rFonts w:ascii="Arial" w:eastAsia="Times New Roman" w:hAnsi="Arial" w:cs="Arial"/>
                <w:color w:val="333333"/>
                <w:sz w:val="20"/>
                <w:szCs w:val="20"/>
                <w:lang w:eastAsia="tr-TR"/>
              </w:rPr>
            </w:pPr>
          </w:p>
        </w:tc>
      </w:tr>
      <w:tr w:rsidR="000B2255" w:rsidRPr="000B2255" w14:paraId="7623199F"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CF445" w14:textId="77777777" w:rsidR="000B2255" w:rsidRPr="000B2255" w:rsidRDefault="000B2255" w:rsidP="000B2255">
            <w:pPr>
              <w:spacing w:before="100" w:beforeAutospacing="1" w:after="0" w:line="240" w:lineRule="auto"/>
              <w:jc w:val="both"/>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Türk Dili I</w:t>
            </w:r>
          </w:p>
          <w:p w14:paraId="2483FA39" w14:textId="77777777" w:rsidR="000B2255" w:rsidRPr="000B2255" w:rsidRDefault="000B2255" w:rsidP="000B2255">
            <w:pPr>
              <w:spacing w:before="100" w:beforeAutospacing="1" w:after="0" w:line="240" w:lineRule="auto"/>
              <w:rPr>
                <w:rFonts w:ascii="Arial" w:eastAsia="Times New Roman" w:hAnsi="Arial" w:cs="Arial"/>
                <w:color w:val="333333"/>
                <w:sz w:val="20"/>
                <w:szCs w:val="20"/>
                <w:lang w:eastAsia="tr-TR"/>
              </w:rPr>
            </w:pPr>
            <w:r w:rsidRPr="000B2255">
              <w:rPr>
                <w:rFonts w:ascii="Times New Roman" w:eastAsia="Times New Roman" w:hAnsi="Times New Roman" w:cs="Times New Roman"/>
                <w:color w:val="333333"/>
                <w:sz w:val="24"/>
                <w:szCs w:val="24"/>
                <w:lang w:eastAsia="tr-TR"/>
              </w:rPr>
              <w:t xml:space="preserve">Öğrenciler bu derste Türk dilinin önemi ve dünya dilleri arasındaki yeri üzerine çalışmalar </w:t>
            </w:r>
            <w:proofErr w:type="gramStart"/>
            <w:r w:rsidRPr="000B2255">
              <w:rPr>
                <w:rFonts w:ascii="Times New Roman" w:eastAsia="Times New Roman" w:hAnsi="Times New Roman" w:cs="Times New Roman"/>
                <w:color w:val="333333"/>
                <w:sz w:val="24"/>
                <w:szCs w:val="24"/>
                <w:lang w:eastAsia="tr-TR"/>
              </w:rPr>
              <w:t>yapacak  ve</w:t>
            </w:r>
            <w:proofErr w:type="gramEnd"/>
            <w:r w:rsidRPr="000B2255">
              <w:rPr>
                <w:rFonts w:ascii="Times New Roman" w:eastAsia="Times New Roman" w:hAnsi="Times New Roman" w:cs="Times New Roman"/>
                <w:color w:val="333333"/>
                <w:sz w:val="24"/>
                <w:szCs w:val="24"/>
                <w:lang w:eastAsia="tr-TR"/>
              </w:rPr>
              <w:t xml:space="preserve"> Türkçe dilbilgisi kuralları üzerine eğileceklerdir</w:t>
            </w:r>
          </w:p>
        </w:tc>
      </w:tr>
      <w:tr w:rsidR="000B2255" w:rsidRPr="000B2255" w14:paraId="33CDBE11"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ADC74" w14:textId="77777777" w:rsidR="000B2255" w:rsidRPr="000B2255" w:rsidRDefault="000B2255" w:rsidP="000B2255">
            <w:pPr>
              <w:spacing w:before="100" w:beforeAutospacing="1" w:after="0" w:line="240" w:lineRule="auto"/>
              <w:jc w:val="both"/>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Yabancı Dil I</w:t>
            </w:r>
          </w:p>
          <w:p w14:paraId="3F081300" w14:textId="77777777" w:rsidR="000B2255" w:rsidRPr="000B2255" w:rsidRDefault="000B2255" w:rsidP="000B2255">
            <w:pPr>
              <w:spacing w:before="100" w:beforeAutospacing="1" w:after="0" w:line="240" w:lineRule="auto"/>
              <w:jc w:val="both"/>
              <w:rPr>
                <w:rFonts w:ascii="Arial" w:eastAsia="Times New Roman" w:hAnsi="Arial" w:cs="Arial"/>
                <w:color w:val="333333"/>
                <w:sz w:val="20"/>
                <w:szCs w:val="20"/>
                <w:lang w:eastAsia="tr-TR"/>
              </w:rPr>
            </w:pPr>
            <w:r w:rsidRPr="000B2255">
              <w:rPr>
                <w:rFonts w:ascii="Times New Roman" w:eastAsia="Times New Roman" w:hAnsi="Times New Roman" w:cs="Times New Roman"/>
                <w:color w:val="333333"/>
                <w:sz w:val="24"/>
                <w:szCs w:val="24"/>
                <w:lang w:eastAsia="tr-TR"/>
              </w:rPr>
              <w:t>Temel İngilizce dilbilgisi kurallarının öğretimi doğrultusunda seviyeye uygun mesleki okuma ve yazma becerisi, kendini ifade edebilme, işitsel ve görsel materyali anlamlandırabilme becerisi kazandırmak</w:t>
            </w:r>
          </w:p>
        </w:tc>
      </w:tr>
      <w:tr w:rsidR="000B2255" w:rsidRPr="000B2255" w14:paraId="2307604D"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16E8F" w14:textId="480D4B3F" w:rsidR="000B2255" w:rsidRPr="000B2255" w:rsidRDefault="000B2255" w:rsidP="000B2255">
            <w:pPr>
              <w:spacing w:before="100" w:beforeAutospacing="1" w:after="0" w:line="240" w:lineRule="auto"/>
              <w:jc w:val="both"/>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Matematik</w:t>
            </w:r>
            <w:r w:rsidR="00CE5547">
              <w:rPr>
                <w:rFonts w:ascii="Times New Roman" w:eastAsia="Times New Roman" w:hAnsi="Times New Roman" w:cs="Times New Roman"/>
                <w:b/>
                <w:bCs/>
                <w:color w:val="333333"/>
                <w:sz w:val="24"/>
                <w:szCs w:val="24"/>
                <w:lang w:eastAsia="tr-TR"/>
              </w:rPr>
              <w:t xml:space="preserve"> I</w:t>
            </w:r>
          </w:p>
          <w:p w14:paraId="0CFB62BB" w14:textId="4518A125" w:rsidR="000B2255" w:rsidRPr="000B2255" w:rsidRDefault="00044E05" w:rsidP="00CE5547">
            <w:pPr>
              <w:spacing w:before="100" w:beforeAutospacing="1" w:after="0" w:line="240" w:lineRule="auto"/>
              <w:jc w:val="both"/>
              <w:rPr>
                <w:rFonts w:ascii="Arial" w:eastAsia="Times New Roman" w:hAnsi="Arial" w:cs="Arial"/>
                <w:color w:val="333333"/>
                <w:sz w:val="20"/>
                <w:szCs w:val="20"/>
                <w:lang w:eastAsia="tr-TR"/>
              </w:rPr>
            </w:pPr>
            <w:r>
              <w:rPr>
                <w:rFonts w:ascii="Times New Roman" w:eastAsia="Times New Roman" w:hAnsi="Times New Roman" w:cs="Times New Roman"/>
                <w:color w:val="333333"/>
                <w:sz w:val="24"/>
                <w:szCs w:val="24"/>
                <w:lang w:eastAsia="tr-TR"/>
              </w:rPr>
              <w:t>T</w:t>
            </w:r>
            <w:bookmarkStart w:id="0" w:name="_GoBack"/>
            <w:bookmarkEnd w:id="0"/>
            <w:r w:rsidR="00CE5547" w:rsidRPr="00CE5547">
              <w:rPr>
                <w:rFonts w:ascii="Times New Roman" w:eastAsia="Times New Roman" w:hAnsi="Times New Roman" w:cs="Times New Roman"/>
                <w:color w:val="333333"/>
                <w:sz w:val="24"/>
                <w:szCs w:val="24"/>
                <w:lang w:eastAsia="tr-TR"/>
              </w:rPr>
              <w:t>emel cebir konuları olan cümleler teorisi, sayılar, eşitlikler, eşitsizlikler, mutlak değer,</w:t>
            </w:r>
            <w:r w:rsidR="00CE5547">
              <w:rPr>
                <w:rFonts w:ascii="Times New Roman" w:eastAsia="Times New Roman" w:hAnsi="Times New Roman" w:cs="Times New Roman"/>
                <w:color w:val="333333"/>
                <w:sz w:val="24"/>
                <w:szCs w:val="24"/>
                <w:lang w:eastAsia="tr-TR"/>
              </w:rPr>
              <w:t xml:space="preserve"> </w:t>
            </w:r>
            <w:r w:rsidR="00CE5547" w:rsidRPr="00CE5547">
              <w:rPr>
                <w:rFonts w:ascii="Times New Roman" w:eastAsia="Times New Roman" w:hAnsi="Times New Roman" w:cs="Times New Roman"/>
                <w:color w:val="333333"/>
                <w:sz w:val="24"/>
                <w:szCs w:val="24"/>
                <w:lang w:eastAsia="tr-TR"/>
              </w:rPr>
              <w:t>denklem çeşitleri, bağıntı ve fonksiyon kavramı, özel fonksiyonlar olarak özetlenebilir</w:t>
            </w:r>
          </w:p>
        </w:tc>
      </w:tr>
      <w:tr w:rsidR="000B2255" w:rsidRPr="000B2255" w14:paraId="1ECFB483"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61E92" w14:textId="77777777" w:rsidR="000B2255" w:rsidRPr="000B2255" w:rsidRDefault="000B2255" w:rsidP="000B2255">
            <w:pPr>
              <w:spacing w:before="100" w:beforeAutospacing="1" w:after="100" w:afterAutospacing="1" w:line="240" w:lineRule="auto"/>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Web Tasarımı ve İçerik Yönetim Yazılımları</w:t>
            </w:r>
            <w:r w:rsidRPr="000B2255">
              <w:rPr>
                <w:rFonts w:ascii="Arial" w:eastAsia="Times New Roman" w:hAnsi="Arial" w:cs="Arial"/>
                <w:color w:val="333333"/>
                <w:sz w:val="20"/>
                <w:szCs w:val="20"/>
                <w:lang w:eastAsia="tr-TR"/>
              </w:rPr>
              <w:br/>
            </w:r>
            <w:r w:rsidRPr="000B2255">
              <w:rPr>
                <w:rFonts w:ascii="Times New Roman" w:eastAsia="Times New Roman" w:hAnsi="Times New Roman" w:cs="Times New Roman"/>
                <w:color w:val="333333"/>
                <w:sz w:val="24"/>
                <w:szCs w:val="24"/>
                <w:lang w:eastAsia="tr-TR"/>
              </w:rPr>
              <w:t xml:space="preserve">Html özelliklerini öğrenmek, html ile web sayfası yapabilmek, CSS özelliklerini öğrenmek, CSS html içinde kullanabilmek, </w:t>
            </w:r>
            <w:proofErr w:type="spellStart"/>
            <w:r w:rsidRPr="000B2255">
              <w:rPr>
                <w:rFonts w:ascii="Times New Roman" w:eastAsia="Times New Roman" w:hAnsi="Times New Roman" w:cs="Times New Roman"/>
                <w:color w:val="333333"/>
                <w:sz w:val="24"/>
                <w:szCs w:val="24"/>
                <w:lang w:eastAsia="tr-TR"/>
              </w:rPr>
              <w:t>responsive</w:t>
            </w:r>
            <w:proofErr w:type="spellEnd"/>
            <w:r w:rsidRPr="000B2255">
              <w:rPr>
                <w:rFonts w:ascii="Times New Roman" w:eastAsia="Times New Roman" w:hAnsi="Times New Roman" w:cs="Times New Roman"/>
                <w:color w:val="333333"/>
                <w:sz w:val="24"/>
                <w:szCs w:val="24"/>
                <w:lang w:eastAsia="tr-TR"/>
              </w:rPr>
              <w:t xml:space="preserve"> yapıyı öğrenmek, </w:t>
            </w:r>
            <w:proofErr w:type="spellStart"/>
            <w:r w:rsidRPr="000B2255">
              <w:rPr>
                <w:rFonts w:ascii="Times New Roman" w:eastAsia="Times New Roman" w:hAnsi="Times New Roman" w:cs="Times New Roman"/>
                <w:color w:val="333333"/>
                <w:sz w:val="24"/>
                <w:szCs w:val="24"/>
                <w:lang w:eastAsia="tr-TR"/>
              </w:rPr>
              <w:t>responsive</w:t>
            </w:r>
            <w:proofErr w:type="spellEnd"/>
            <w:r w:rsidRPr="000B2255">
              <w:rPr>
                <w:rFonts w:ascii="Times New Roman" w:eastAsia="Times New Roman" w:hAnsi="Times New Roman" w:cs="Times New Roman"/>
                <w:color w:val="333333"/>
                <w:sz w:val="24"/>
                <w:szCs w:val="24"/>
                <w:lang w:eastAsia="tr-TR"/>
              </w:rPr>
              <w:t xml:space="preserve"> uygun web sayfası yapabilmek.</w:t>
            </w:r>
          </w:p>
        </w:tc>
      </w:tr>
      <w:tr w:rsidR="000B2255" w:rsidRPr="000B2255" w14:paraId="19BEA703"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CC79B" w14:textId="77777777" w:rsidR="000B2255" w:rsidRPr="000B2255" w:rsidRDefault="000B2255" w:rsidP="000B2255">
            <w:pPr>
              <w:spacing w:before="100" w:beforeAutospacing="1" w:after="0" w:line="240" w:lineRule="auto"/>
              <w:jc w:val="both"/>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222222"/>
                <w:sz w:val="24"/>
                <w:szCs w:val="24"/>
                <w:shd w:val="clear" w:color="auto" w:fill="FFFFFF"/>
                <w:lang w:eastAsia="tr-TR"/>
              </w:rPr>
              <w:t>Algoritma ve Programlamaya Giriş:</w:t>
            </w:r>
          </w:p>
          <w:p w14:paraId="199239C3" w14:textId="77777777" w:rsidR="000B2255" w:rsidRPr="000B2255" w:rsidRDefault="000B2255" w:rsidP="000B2255">
            <w:pPr>
              <w:spacing w:before="100" w:beforeAutospacing="1" w:after="0" w:line="240" w:lineRule="auto"/>
              <w:jc w:val="both"/>
              <w:rPr>
                <w:rFonts w:ascii="Arial" w:eastAsia="Times New Roman" w:hAnsi="Arial" w:cs="Arial"/>
                <w:color w:val="333333"/>
                <w:sz w:val="20"/>
                <w:szCs w:val="20"/>
                <w:lang w:eastAsia="tr-TR"/>
              </w:rPr>
            </w:pPr>
            <w:r w:rsidRPr="000B2255">
              <w:rPr>
                <w:rFonts w:ascii="Times New Roman" w:eastAsia="Times New Roman" w:hAnsi="Times New Roman" w:cs="Times New Roman"/>
                <w:color w:val="333333"/>
                <w:sz w:val="24"/>
                <w:szCs w:val="24"/>
                <w:lang w:eastAsia="tr-TR"/>
              </w:rPr>
              <w:t>Programcılığa giriş yapmak, kodlama öncesi program akışını tasarlamak, kontrol deyimlerini kullanmak, dizi işlemleri yapmak, alt programlarla çalışmak, dosyalama işlemleri yapma</w:t>
            </w:r>
          </w:p>
        </w:tc>
      </w:tr>
      <w:tr w:rsidR="000B2255" w:rsidRPr="000B2255" w14:paraId="01587999"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9E845" w14:textId="77777777" w:rsidR="000B2255" w:rsidRPr="000B2255" w:rsidRDefault="000B2255" w:rsidP="000B2255">
            <w:pPr>
              <w:spacing w:before="100" w:beforeAutospacing="1" w:after="0" w:line="240" w:lineRule="auto"/>
              <w:jc w:val="both"/>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222222"/>
                <w:sz w:val="24"/>
                <w:szCs w:val="24"/>
                <w:shd w:val="clear" w:color="auto" w:fill="FFFFFF"/>
                <w:lang w:eastAsia="tr-TR"/>
              </w:rPr>
              <w:t>Ofis Yazılımları</w:t>
            </w:r>
          </w:p>
          <w:p w14:paraId="76F07229" w14:textId="77777777" w:rsidR="000B2255" w:rsidRPr="000B2255" w:rsidRDefault="000B2255" w:rsidP="000B2255">
            <w:pPr>
              <w:spacing w:before="100" w:beforeAutospacing="1" w:after="0" w:line="240" w:lineRule="auto"/>
              <w:jc w:val="both"/>
              <w:rPr>
                <w:rFonts w:ascii="Arial" w:eastAsia="Times New Roman" w:hAnsi="Arial" w:cs="Arial"/>
                <w:color w:val="333333"/>
                <w:sz w:val="20"/>
                <w:szCs w:val="20"/>
                <w:lang w:eastAsia="tr-TR"/>
              </w:rPr>
            </w:pPr>
            <w:r w:rsidRPr="000B2255">
              <w:rPr>
                <w:rFonts w:ascii="Times New Roman" w:eastAsia="Times New Roman" w:hAnsi="Times New Roman" w:cs="Times New Roman"/>
                <w:color w:val="333333"/>
                <w:sz w:val="24"/>
                <w:szCs w:val="24"/>
                <w:lang w:eastAsia="tr-TR"/>
              </w:rPr>
              <w:t>Ofis paketinin ne olduğu ve iş hayatındaki yerinin öğrenilmesi, kelime işlemci, tablo işlemci ve sunum uygulamalarının özellikleri ve kullanımları, ofis programlama, görsel ofis programlama, tablo işlemcinin makrolar ile kontrol edilmesi</w:t>
            </w:r>
          </w:p>
        </w:tc>
      </w:tr>
      <w:tr w:rsidR="000B2255" w:rsidRPr="000B2255" w14:paraId="77C0B05B"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D88DF" w14:textId="77777777" w:rsidR="000B2255" w:rsidRPr="000B2255" w:rsidRDefault="000B2255" w:rsidP="000B2255">
            <w:pPr>
              <w:spacing w:before="100" w:beforeAutospacing="1" w:after="0" w:line="240" w:lineRule="auto"/>
              <w:jc w:val="both"/>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Temel Elektrik ve Elektronik  </w:t>
            </w:r>
          </w:p>
          <w:p w14:paraId="65B8A5E2" w14:textId="7A34E8F2" w:rsidR="000B2255" w:rsidRPr="000B2255" w:rsidRDefault="00CE5547" w:rsidP="00CE5547">
            <w:pPr>
              <w:spacing w:before="100" w:beforeAutospacing="1" w:after="0" w:line="240" w:lineRule="auto"/>
              <w:jc w:val="both"/>
              <w:rPr>
                <w:rFonts w:ascii="Arial" w:eastAsia="Times New Roman" w:hAnsi="Arial" w:cs="Arial"/>
                <w:color w:val="333333"/>
                <w:sz w:val="20"/>
                <w:szCs w:val="20"/>
                <w:lang w:eastAsia="tr-TR"/>
              </w:rPr>
            </w:pPr>
            <w:r w:rsidRPr="00CE5547">
              <w:rPr>
                <w:rFonts w:ascii="Times New Roman" w:eastAsia="Times New Roman" w:hAnsi="Times New Roman" w:cs="Times New Roman"/>
                <w:color w:val="333333"/>
                <w:sz w:val="24"/>
                <w:szCs w:val="24"/>
                <w:lang w:eastAsia="tr-TR"/>
              </w:rPr>
              <w:t xml:space="preserve">Statik Elektrik, Akım, Gerilim, Dirençler, Seri, Paralel ve Karışık Bağlantı, Doğru Akımda Devre </w:t>
            </w:r>
            <w:proofErr w:type="spellStart"/>
            <w:proofErr w:type="gramStart"/>
            <w:r w:rsidRPr="00CE5547">
              <w:rPr>
                <w:rFonts w:ascii="Times New Roman" w:eastAsia="Times New Roman" w:hAnsi="Times New Roman" w:cs="Times New Roman"/>
                <w:color w:val="333333"/>
                <w:sz w:val="24"/>
                <w:szCs w:val="24"/>
                <w:lang w:eastAsia="tr-TR"/>
              </w:rPr>
              <w:t>Çözümleri,Kaynak</w:t>
            </w:r>
            <w:proofErr w:type="spellEnd"/>
            <w:proofErr w:type="gramEnd"/>
            <w:r w:rsidRPr="00CE5547">
              <w:rPr>
                <w:rFonts w:ascii="Times New Roman" w:eastAsia="Times New Roman" w:hAnsi="Times New Roman" w:cs="Times New Roman"/>
                <w:color w:val="333333"/>
                <w:sz w:val="24"/>
                <w:szCs w:val="24"/>
                <w:lang w:eastAsia="tr-TR"/>
              </w:rPr>
              <w:t xml:space="preserve"> Bağlantıları, Doğru Akımda Güç ve </w:t>
            </w:r>
            <w:proofErr w:type="spellStart"/>
            <w:r w:rsidRPr="00CE5547">
              <w:rPr>
                <w:rFonts w:ascii="Times New Roman" w:eastAsia="Times New Roman" w:hAnsi="Times New Roman" w:cs="Times New Roman"/>
                <w:color w:val="333333"/>
                <w:sz w:val="24"/>
                <w:szCs w:val="24"/>
                <w:lang w:eastAsia="tr-TR"/>
              </w:rPr>
              <w:t>Enerji</w:t>
            </w:r>
            <w:r>
              <w:rPr>
                <w:rFonts w:ascii="Times New Roman" w:eastAsia="Times New Roman" w:hAnsi="Times New Roman" w:cs="Times New Roman"/>
                <w:color w:val="333333"/>
                <w:sz w:val="24"/>
                <w:szCs w:val="24"/>
                <w:lang w:eastAsia="tr-TR"/>
              </w:rPr>
              <w:t>,T</w:t>
            </w:r>
            <w:r w:rsidRPr="00CE5547">
              <w:rPr>
                <w:rFonts w:ascii="Times New Roman" w:eastAsia="Times New Roman" w:hAnsi="Times New Roman" w:cs="Times New Roman"/>
                <w:color w:val="333333"/>
                <w:sz w:val="24"/>
                <w:szCs w:val="24"/>
                <w:lang w:eastAsia="tr-TR"/>
              </w:rPr>
              <w:t>ransistorlü</w:t>
            </w:r>
            <w:proofErr w:type="spellEnd"/>
            <w:r w:rsidRPr="00CE5547">
              <w:rPr>
                <w:rFonts w:ascii="Times New Roman" w:eastAsia="Times New Roman" w:hAnsi="Times New Roman" w:cs="Times New Roman"/>
                <w:color w:val="333333"/>
                <w:sz w:val="24"/>
                <w:szCs w:val="24"/>
                <w:lang w:eastAsia="tr-TR"/>
              </w:rPr>
              <w:t xml:space="preserve"> Yükselteç devreleri, </w:t>
            </w:r>
            <w:proofErr w:type="spellStart"/>
            <w:r w:rsidRPr="00CE5547">
              <w:rPr>
                <w:rFonts w:ascii="Times New Roman" w:eastAsia="Times New Roman" w:hAnsi="Times New Roman" w:cs="Times New Roman"/>
                <w:color w:val="333333"/>
                <w:sz w:val="24"/>
                <w:szCs w:val="24"/>
                <w:lang w:eastAsia="tr-TR"/>
              </w:rPr>
              <w:t>İşlemsel</w:t>
            </w:r>
            <w:proofErr w:type="spellEnd"/>
            <w:r w:rsidRPr="00CE5547">
              <w:rPr>
                <w:rFonts w:ascii="Times New Roman" w:eastAsia="Times New Roman" w:hAnsi="Times New Roman" w:cs="Times New Roman"/>
                <w:color w:val="333333"/>
                <w:sz w:val="24"/>
                <w:szCs w:val="24"/>
                <w:lang w:eastAsia="tr-TR"/>
              </w:rPr>
              <w:t xml:space="preserve"> </w:t>
            </w:r>
            <w:proofErr w:type="spellStart"/>
            <w:r w:rsidRPr="00CE5547">
              <w:rPr>
                <w:rFonts w:ascii="Times New Roman" w:eastAsia="Times New Roman" w:hAnsi="Times New Roman" w:cs="Times New Roman"/>
                <w:color w:val="333333"/>
                <w:sz w:val="24"/>
                <w:szCs w:val="24"/>
                <w:lang w:eastAsia="tr-TR"/>
              </w:rPr>
              <w:t>Yükselteçli</w:t>
            </w:r>
            <w:proofErr w:type="spellEnd"/>
            <w:r>
              <w:rPr>
                <w:rFonts w:ascii="Times New Roman" w:eastAsia="Times New Roman" w:hAnsi="Times New Roman" w:cs="Times New Roman"/>
                <w:color w:val="333333"/>
                <w:sz w:val="24"/>
                <w:szCs w:val="24"/>
                <w:lang w:eastAsia="tr-TR"/>
              </w:rPr>
              <w:t xml:space="preserve"> </w:t>
            </w:r>
            <w:r w:rsidRPr="00CE5547">
              <w:rPr>
                <w:rFonts w:ascii="Times New Roman" w:eastAsia="Times New Roman" w:hAnsi="Times New Roman" w:cs="Times New Roman"/>
                <w:color w:val="333333"/>
                <w:sz w:val="24"/>
                <w:szCs w:val="24"/>
                <w:lang w:eastAsia="tr-TR"/>
              </w:rPr>
              <w:t>devreler</w:t>
            </w:r>
          </w:p>
        </w:tc>
      </w:tr>
      <w:tr w:rsidR="000B2255" w:rsidRPr="000B2255" w14:paraId="0215B441"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A8A6C" w14:textId="77777777" w:rsidR="000B2255" w:rsidRPr="000B2255" w:rsidRDefault="000B2255" w:rsidP="000B2255">
            <w:pPr>
              <w:spacing w:before="100" w:beforeAutospacing="1" w:after="0" w:line="240" w:lineRule="auto"/>
              <w:jc w:val="both"/>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 xml:space="preserve">İşletim Sistemleri ve Ağ </w:t>
            </w:r>
            <w:proofErr w:type="gramStart"/>
            <w:r w:rsidRPr="000B2255">
              <w:rPr>
                <w:rFonts w:ascii="Times New Roman" w:eastAsia="Times New Roman" w:hAnsi="Times New Roman" w:cs="Times New Roman"/>
                <w:b/>
                <w:bCs/>
                <w:color w:val="333333"/>
                <w:sz w:val="24"/>
                <w:szCs w:val="24"/>
                <w:lang w:eastAsia="tr-TR"/>
              </w:rPr>
              <w:t>Yapıları :</w:t>
            </w:r>
            <w:proofErr w:type="gramEnd"/>
          </w:p>
          <w:p w14:paraId="7EDD1258" w14:textId="77777777" w:rsidR="000B2255" w:rsidRPr="000B2255" w:rsidRDefault="000B2255" w:rsidP="000B2255">
            <w:pPr>
              <w:spacing w:before="100" w:beforeAutospacing="1" w:after="0" w:line="240" w:lineRule="auto"/>
              <w:jc w:val="both"/>
              <w:rPr>
                <w:rFonts w:ascii="Arial" w:eastAsia="Times New Roman" w:hAnsi="Arial" w:cs="Arial"/>
                <w:color w:val="333333"/>
                <w:sz w:val="20"/>
                <w:szCs w:val="20"/>
                <w:lang w:eastAsia="tr-TR"/>
              </w:rPr>
            </w:pPr>
            <w:r w:rsidRPr="000B2255">
              <w:rPr>
                <w:rFonts w:ascii="Times New Roman" w:eastAsia="Times New Roman" w:hAnsi="Times New Roman" w:cs="Times New Roman"/>
                <w:color w:val="333333"/>
                <w:sz w:val="24"/>
                <w:szCs w:val="24"/>
                <w:lang w:eastAsia="tr-TR"/>
              </w:rPr>
              <w:t>Sunucu işletim sistemlerinin farklarını bilmek, sunucu işletim sistemlerini kurabilmek, sunucu işletim sistemlerini yönetebilmek, sunucu servislerini yönetebilmek, sanal sunucuları yönetebilmek</w:t>
            </w:r>
          </w:p>
        </w:tc>
      </w:tr>
      <w:tr w:rsidR="000B2255" w:rsidRPr="000B2255" w14:paraId="3E6F8810"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CCD7B" w14:textId="77777777" w:rsidR="000B2255" w:rsidRDefault="000B2255" w:rsidP="000B2255">
            <w:pPr>
              <w:spacing w:before="100" w:beforeAutospacing="1" w:after="0" w:line="240" w:lineRule="auto"/>
              <w:jc w:val="center"/>
              <w:rPr>
                <w:rFonts w:ascii="Times New Roman" w:eastAsia="Times New Roman" w:hAnsi="Times New Roman" w:cs="Times New Roman"/>
                <w:b/>
                <w:bCs/>
                <w:color w:val="333333"/>
                <w:sz w:val="24"/>
                <w:szCs w:val="24"/>
                <w:lang w:eastAsia="tr-TR"/>
              </w:rPr>
            </w:pPr>
          </w:p>
          <w:p w14:paraId="15B0E5E0" w14:textId="46DFB2D7" w:rsidR="000B2255" w:rsidRPr="000B2255" w:rsidRDefault="000B2255" w:rsidP="000B2255">
            <w:pPr>
              <w:spacing w:before="100" w:beforeAutospacing="1" w:after="0" w:line="240" w:lineRule="auto"/>
              <w:jc w:val="center"/>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lastRenderedPageBreak/>
              <w:t>II. YARIYIL</w:t>
            </w:r>
          </w:p>
        </w:tc>
      </w:tr>
      <w:tr w:rsidR="000B2255" w:rsidRPr="000B2255" w14:paraId="5CFBF690"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39571" w14:textId="77777777" w:rsidR="000B2255" w:rsidRPr="000B2255" w:rsidRDefault="000B2255" w:rsidP="000B2255">
            <w:pPr>
              <w:spacing w:before="100" w:beforeAutospacing="1" w:after="0" w:line="240" w:lineRule="auto"/>
              <w:jc w:val="both"/>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lastRenderedPageBreak/>
              <w:t xml:space="preserve">Atatürk İlkeleri ve İnkılap </w:t>
            </w:r>
            <w:proofErr w:type="gramStart"/>
            <w:r w:rsidRPr="000B2255">
              <w:rPr>
                <w:rFonts w:ascii="Times New Roman" w:eastAsia="Times New Roman" w:hAnsi="Times New Roman" w:cs="Times New Roman"/>
                <w:b/>
                <w:bCs/>
                <w:color w:val="333333"/>
                <w:sz w:val="24"/>
                <w:szCs w:val="24"/>
                <w:lang w:eastAsia="tr-TR"/>
              </w:rPr>
              <w:t>Tarihi  II</w:t>
            </w:r>
            <w:proofErr w:type="gramEnd"/>
            <w:r w:rsidRPr="000B2255">
              <w:rPr>
                <w:rFonts w:ascii="Times New Roman" w:eastAsia="Times New Roman" w:hAnsi="Times New Roman" w:cs="Times New Roman"/>
                <w:b/>
                <w:bCs/>
                <w:color w:val="333333"/>
                <w:sz w:val="24"/>
                <w:szCs w:val="24"/>
                <w:lang w:eastAsia="tr-TR"/>
              </w:rPr>
              <w:t> </w:t>
            </w:r>
          </w:p>
          <w:p w14:paraId="054902C5" w14:textId="77777777" w:rsidR="000B2255" w:rsidRPr="000B2255" w:rsidRDefault="000B2255" w:rsidP="000B2255">
            <w:pPr>
              <w:spacing w:before="100" w:beforeAutospacing="1" w:after="0" w:line="240" w:lineRule="auto"/>
              <w:rPr>
                <w:rFonts w:ascii="Arial" w:eastAsia="Times New Roman" w:hAnsi="Arial" w:cs="Arial"/>
                <w:color w:val="333333"/>
                <w:sz w:val="20"/>
                <w:szCs w:val="20"/>
                <w:lang w:eastAsia="tr-TR"/>
              </w:rPr>
            </w:pPr>
            <w:proofErr w:type="spellStart"/>
            <w:r w:rsidRPr="000B2255">
              <w:rPr>
                <w:rFonts w:ascii="Times New Roman" w:eastAsia="Times New Roman" w:hAnsi="Times New Roman" w:cs="Times New Roman"/>
                <w:color w:val="333333"/>
                <w:sz w:val="24"/>
                <w:szCs w:val="24"/>
                <w:lang w:eastAsia="tr-TR"/>
              </w:rPr>
              <w:t>Atatürl</w:t>
            </w:r>
            <w:proofErr w:type="spellEnd"/>
            <w:r w:rsidRPr="000B2255">
              <w:rPr>
                <w:rFonts w:ascii="Times New Roman" w:eastAsia="Times New Roman" w:hAnsi="Times New Roman" w:cs="Times New Roman"/>
                <w:color w:val="333333"/>
                <w:sz w:val="24"/>
                <w:szCs w:val="24"/>
                <w:lang w:eastAsia="tr-TR"/>
              </w:rPr>
              <w:t xml:space="preserve"> İlkeleri ve İnkılap Tarihi I dersinin devamı niteliğindedir. Atatürk ilkeleri ve inkılâp tarihinin amacı; Türk inkılâbının özellikleri ve Atatürk’ün İnkılâp Anlayışı; Fransız İhtilali ve İnkılâbının Sonuçları, Dünyaya Yaydığı Fikirler, Fransız İnkılâbı ve Sanayi İnkılâbının Osmanlı Devletine Etkileri; XVIII. ve XIX. Yüzyıllarda Osmanlı Devletinde Yenilik Hareketleri; Tanzimat Dönemi; XX. Yüzyılda Osmanlı Devletini Yıkılışa Hazırlayan Sebepler; Osmanlı Devletini Yıkılıştan Kurtarmak Amacı ile Gelişen Fikir Akımları Trablusgarp; I.ve II: Balkan Harbi; I. Dünya Harbinin Nedenleri; I. Dünya Harbine Osmanlı Devletinin Girişi ve Cepheler.</w:t>
            </w:r>
          </w:p>
        </w:tc>
      </w:tr>
      <w:tr w:rsidR="000B2255" w:rsidRPr="000B2255" w14:paraId="6E0D4C58"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ED897" w14:textId="77777777" w:rsidR="000B2255" w:rsidRPr="000B2255" w:rsidRDefault="000B2255" w:rsidP="000B2255">
            <w:pPr>
              <w:spacing w:before="100" w:beforeAutospacing="1" w:after="0" w:line="240" w:lineRule="auto"/>
              <w:jc w:val="both"/>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Türk Dili II</w:t>
            </w:r>
          </w:p>
          <w:p w14:paraId="2537F060" w14:textId="77777777" w:rsidR="000B2255" w:rsidRPr="000B2255" w:rsidRDefault="000B2255" w:rsidP="000B2255">
            <w:pPr>
              <w:spacing w:before="100" w:beforeAutospacing="1" w:after="0" w:line="240" w:lineRule="auto"/>
              <w:jc w:val="both"/>
              <w:rPr>
                <w:rFonts w:ascii="Arial" w:eastAsia="Times New Roman" w:hAnsi="Arial" w:cs="Arial"/>
                <w:color w:val="333333"/>
                <w:sz w:val="20"/>
                <w:szCs w:val="20"/>
                <w:lang w:eastAsia="tr-TR"/>
              </w:rPr>
            </w:pPr>
            <w:r w:rsidRPr="000B2255">
              <w:rPr>
                <w:rFonts w:ascii="Times New Roman" w:eastAsia="Times New Roman" w:hAnsi="Times New Roman" w:cs="Times New Roman"/>
                <w:color w:val="333333"/>
                <w:sz w:val="24"/>
                <w:szCs w:val="24"/>
                <w:lang w:eastAsia="tr-TR"/>
              </w:rPr>
              <w:t>Türk Dili I dersinin devamı niteliğinde olan bu derste öğrenciler Türk dilinin önemi ve dünya dilleri arasındaki yeri üzerine çalışmalar yapacak ve Türkçe dilbilgisi kuralları üzerine eğileceklerdir</w:t>
            </w:r>
          </w:p>
        </w:tc>
      </w:tr>
      <w:tr w:rsidR="000B2255" w:rsidRPr="000B2255" w14:paraId="2789157A"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6B206" w14:textId="77777777" w:rsidR="000B2255" w:rsidRPr="000B2255" w:rsidRDefault="000B2255" w:rsidP="000B2255">
            <w:pPr>
              <w:spacing w:before="100" w:beforeAutospacing="1" w:after="0" w:line="240" w:lineRule="auto"/>
              <w:jc w:val="both"/>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Yabancı Dil II</w:t>
            </w:r>
          </w:p>
          <w:p w14:paraId="405852F1" w14:textId="4C793550" w:rsidR="000B2255" w:rsidRDefault="000B2255" w:rsidP="000B2255">
            <w:pPr>
              <w:spacing w:before="100" w:beforeAutospacing="1" w:after="0" w:line="240" w:lineRule="auto"/>
              <w:jc w:val="both"/>
              <w:rPr>
                <w:rFonts w:ascii="Times New Roman" w:eastAsia="Times New Roman" w:hAnsi="Times New Roman" w:cs="Times New Roman"/>
                <w:color w:val="333333"/>
                <w:sz w:val="24"/>
                <w:szCs w:val="24"/>
                <w:lang w:eastAsia="tr-TR"/>
              </w:rPr>
            </w:pPr>
            <w:r w:rsidRPr="000B2255">
              <w:rPr>
                <w:rFonts w:ascii="Times New Roman" w:eastAsia="Times New Roman" w:hAnsi="Times New Roman" w:cs="Times New Roman"/>
                <w:color w:val="333333"/>
                <w:sz w:val="24"/>
                <w:szCs w:val="24"/>
                <w:lang w:eastAsia="tr-TR"/>
              </w:rPr>
              <w:t>Bu ders öğrencilere temel İngilizce dilbilgisi ve becerilerini (okuma, konuşma, dinleme, yazma) kazandıracak biçimde tasarlanmıştır. Ders çeşitli dilbilgisi kuralları ve dil becerilerine yönelik etkinlikler içeren ünitelere bölünmüştür. Her hafta işlenecek ders saatleri tüm etkinliklere odaklanmaktadır. Bu odak noktaları iletişimin farklı yönleri için bir temel oluşturmaktadır.</w:t>
            </w:r>
          </w:p>
          <w:p w14:paraId="3333E263" w14:textId="2E6085CE" w:rsidR="00CE5547" w:rsidRPr="000B2255" w:rsidRDefault="00CE5547" w:rsidP="00CE5547">
            <w:pPr>
              <w:spacing w:before="100" w:beforeAutospacing="1" w:after="0" w:line="240" w:lineRule="auto"/>
              <w:jc w:val="both"/>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Matematik</w:t>
            </w:r>
            <w:r>
              <w:rPr>
                <w:rFonts w:ascii="Times New Roman" w:eastAsia="Times New Roman" w:hAnsi="Times New Roman" w:cs="Times New Roman"/>
                <w:b/>
                <w:bCs/>
                <w:color w:val="333333"/>
                <w:sz w:val="24"/>
                <w:szCs w:val="24"/>
                <w:lang w:eastAsia="tr-TR"/>
              </w:rPr>
              <w:t xml:space="preserve"> I</w:t>
            </w:r>
            <w:r>
              <w:rPr>
                <w:rFonts w:ascii="Times New Roman" w:eastAsia="Times New Roman" w:hAnsi="Times New Roman" w:cs="Times New Roman"/>
                <w:b/>
                <w:bCs/>
                <w:color w:val="333333"/>
                <w:sz w:val="24"/>
                <w:szCs w:val="24"/>
                <w:lang w:eastAsia="tr-TR"/>
              </w:rPr>
              <w:t>I</w:t>
            </w:r>
          </w:p>
          <w:p w14:paraId="1772BB53" w14:textId="6857897B" w:rsidR="00CE5547" w:rsidRPr="00044E05" w:rsidRDefault="00CE5547" w:rsidP="00CE5547">
            <w:pPr>
              <w:spacing w:before="100" w:beforeAutospacing="1" w:after="0" w:line="240" w:lineRule="auto"/>
              <w:jc w:val="both"/>
              <w:rPr>
                <w:rFonts w:ascii="Times New Roman" w:eastAsia="Times New Roman" w:hAnsi="Times New Roman" w:cs="Times New Roman"/>
                <w:color w:val="333333"/>
                <w:sz w:val="24"/>
                <w:szCs w:val="24"/>
                <w:lang w:eastAsia="tr-TR"/>
              </w:rPr>
            </w:pPr>
            <w:r w:rsidRPr="00CE5547">
              <w:rPr>
                <w:rFonts w:ascii="Times New Roman" w:eastAsia="Times New Roman" w:hAnsi="Times New Roman" w:cs="Times New Roman"/>
                <w:color w:val="333333"/>
                <w:sz w:val="24"/>
                <w:szCs w:val="24"/>
                <w:lang w:eastAsia="tr-TR"/>
              </w:rPr>
              <w:t xml:space="preserve">Fonksiyonlarda temel işlemler, Fonksiyon çeşitleri ve grafikler, Üstel </w:t>
            </w:r>
            <w:proofErr w:type="spellStart"/>
            <w:proofErr w:type="gramStart"/>
            <w:r w:rsidRPr="00CE5547">
              <w:rPr>
                <w:rFonts w:ascii="Times New Roman" w:eastAsia="Times New Roman" w:hAnsi="Times New Roman" w:cs="Times New Roman"/>
                <w:color w:val="333333"/>
                <w:sz w:val="24"/>
                <w:szCs w:val="24"/>
                <w:lang w:eastAsia="tr-TR"/>
              </w:rPr>
              <w:t>fonksiyonlar,Logaritma</w:t>
            </w:r>
            <w:proofErr w:type="spellEnd"/>
            <w:proofErr w:type="gramEnd"/>
            <w:r w:rsidRPr="00CE5547">
              <w:rPr>
                <w:rFonts w:ascii="Times New Roman" w:eastAsia="Times New Roman" w:hAnsi="Times New Roman" w:cs="Times New Roman"/>
                <w:color w:val="333333"/>
                <w:sz w:val="24"/>
                <w:szCs w:val="24"/>
                <w:lang w:eastAsia="tr-TR"/>
              </w:rPr>
              <w:t>, İstatistik ve kavramlar, Denklem kavramı, Eşitsizlik kavramı, Türev ve uygulamaları</w:t>
            </w:r>
          </w:p>
        </w:tc>
      </w:tr>
      <w:tr w:rsidR="000B2255" w:rsidRPr="000B2255" w14:paraId="7CC7C220"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9B73F" w14:textId="77777777" w:rsidR="000B2255" w:rsidRPr="000B2255" w:rsidRDefault="000B2255" w:rsidP="000B2255">
            <w:pPr>
              <w:spacing w:before="100" w:beforeAutospacing="1" w:after="0" w:line="240" w:lineRule="auto"/>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222222"/>
                <w:sz w:val="24"/>
                <w:szCs w:val="24"/>
                <w:shd w:val="clear" w:color="auto" w:fill="F9F9F9"/>
                <w:lang w:eastAsia="tr-TR"/>
              </w:rPr>
              <w:t>Görsel Programlama</w:t>
            </w:r>
            <w:r w:rsidRPr="000B2255">
              <w:rPr>
                <w:rFonts w:ascii="Arial" w:eastAsia="Times New Roman" w:hAnsi="Arial" w:cs="Arial"/>
                <w:color w:val="333333"/>
                <w:sz w:val="20"/>
                <w:szCs w:val="20"/>
                <w:lang w:eastAsia="tr-TR"/>
              </w:rPr>
              <w:br/>
            </w:r>
            <w:r w:rsidRPr="000B2255">
              <w:rPr>
                <w:rFonts w:ascii="Times New Roman" w:eastAsia="Times New Roman" w:hAnsi="Times New Roman" w:cs="Times New Roman"/>
                <w:color w:val="222222"/>
                <w:sz w:val="24"/>
                <w:szCs w:val="24"/>
                <w:shd w:val="clear" w:color="auto" w:fill="F9F9F9"/>
                <w:lang w:eastAsia="tr-TR"/>
              </w:rPr>
              <w:t>G</w:t>
            </w:r>
            <w:r w:rsidRPr="000B2255">
              <w:rPr>
                <w:rFonts w:ascii="Times New Roman" w:eastAsia="Times New Roman" w:hAnsi="Times New Roman" w:cs="Times New Roman"/>
                <w:color w:val="333333"/>
                <w:sz w:val="24"/>
                <w:szCs w:val="24"/>
                <w:lang w:eastAsia="tr-TR"/>
              </w:rPr>
              <w:t>örsel programlama editörü kurulum ve ayarlarını yapmak, formlarla çalışmak, temel uygulamalar yapmak, ileri uygulamalar yapmak</w:t>
            </w:r>
          </w:p>
        </w:tc>
      </w:tr>
      <w:tr w:rsidR="000B2255" w:rsidRPr="000B2255" w14:paraId="463B4350"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F4874" w14:textId="1FF3D5A3" w:rsidR="000B2255" w:rsidRPr="000B2255" w:rsidRDefault="000B2255" w:rsidP="00044E05">
            <w:pPr>
              <w:spacing w:before="100" w:beforeAutospacing="1" w:after="100" w:afterAutospacing="1" w:line="240" w:lineRule="auto"/>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 xml:space="preserve">Bilgisayar Donanımı ve </w:t>
            </w:r>
            <w:proofErr w:type="gramStart"/>
            <w:r w:rsidRPr="000B2255">
              <w:rPr>
                <w:rFonts w:ascii="Times New Roman" w:eastAsia="Times New Roman" w:hAnsi="Times New Roman" w:cs="Times New Roman"/>
                <w:b/>
                <w:bCs/>
                <w:color w:val="333333"/>
                <w:sz w:val="24"/>
                <w:szCs w:val="24"/>
                <w:lang w:eastAsia="tr-TR"/>
              </w:rPr>
              <w:t>Elektroniği :</w:t>
            </w:r>
            <w:proofErr w:type="gramEnd"/>
            <w:r w:rsidRPr="000B2255">
              <w:rPr>
                <w:rFonts w:ascii="Arial" w:eastAsia="Times New Roman" w:hAnsi="Arial" w:cs="Arial"/>
                <w:color w:val="333333"/>
                <w:sz w:val="20"/>
                <w:szCs w:val="20"/>
                <w:lang w:eastAsia="tr-TR"/>
              </w:rPr>
              <w:br/>
            </w:r>
            <w:r w:rsidRPr="000B2255">
              <w:rPr>
                <w:rFonts w:ascii="Times New Roman" w:eastAsia="Times New Roman" w:hAnsi="Times New Roman" w:cs="Times New Roman"/>
                <w:color w:val="333333"/>
                <w:sz w:val="24"/>
                <w:szCs w:val="24"/>
                <w:lang w:eastAsia="tr-TR"/>
              </w:rPr>
              <w:t xml:space="preserve">Donanım elemanlarının denetimini yapmak, işlemci, bellek modülü ve </w:t>
            </w:r>
            <w:proofErr w:type="spellStart"/>
            <w:r w:rsidRPr="000B2255">
              <w:rPr>
                <w:rFonts w:ascii="Times New Roman" w:eastAsia="Times New Roman" w:hAnsi="Times New Roman" w:cs="Times New Roman"/>
                <w:color w:val="333333"/>
                <w:sz w:val="24"/>
                <w:szCs w:val="24"/>
                <w:lang w:eastAsia="tr-TR"/>
              </w:rPr>
              <w:t>anakart</w:t>
            </w:r>
            <w:proofErr w:type="spellEnd"/>
            <w:r w:rsidRPr="000B2255">
              <w:rPr>
                <w:rFonts w:ascii="Times New Roman" w:eastAsia="Times New Roman" w:hAnsi="Times New Roman" w:cs="Times New Roman"/>
                <w:color w:val="333333"/>
                <w:sz w:val="24"/>
                <w:szCs w:val="24"/>
                <w:lang w:eastAsia="tr-TR"/>
              </w:rPr>
              <w:t xml:space="preserve"> montajı yapmak, disk sürücülerinin kasaya montajını yapmak, donanım kartlarının montajını yapmak, kasa giriş çıkış birimlerinin bağlantılarını yapmak, görüntü birimlerinin bağlantısını yapmak, BIOS yapılandırmasını yapmak</w:t>
            </w:r>
            <w:r w:rsidR="00044E05">
              <w:rPr>
                <w:rFonts w:ascii="Times New Roman" w:eastAsia="Times New Roman" w:hAnsi="Times New Roman" w:cs="Times New Roman"/>
                <w:color w:val="333333"/>
                <w:sz w:val="24"/>
                <w:szCs w:val="24"/>
                <w:lang w:eastAsia="tr-TR"/>
              </w:rPr>
              <w:t xml:space="preserve">, </w:t>
            </w:r>
            <w:r w:rsidR="00044E05" w:rsidRPr="00044E05">
              <w:rPr>
                <w:rFonts w:ascii="Times New Roman" w:eastAsia="Times New Roman" w:hAnsi="Times New Roman" w:cs="Times New Roman"/>
                <w:color w:val="333333"/>
                <w:sz w:val="24"/>
                <w:szCs w:val="24"/>
                <w:lang w:eastAsia="tr-TR"/>
              </w:rPr>
              <w:t>Bilgisayarı oluşturan temel elemanlar ve görevleri, Bilgisayarın donanım birimleri ve bu birimlerin monte</w:t>
            </w:r>
            <w:r w:rsidR="00044E05">
              <w:rPr>
                <w:rFonts w:ascii="Times New Roman" w:eastAsia="Times New Roman" w:hAnsi="Times New Roman" w:cs="Times New Roman"/>
                <w:color w:val="333333"/>
                <w:sz w:val="24"/>
                <w:szCs w:val="24"/>
                <w:lang w:eastAsia="tr-TR"/>
              </w:rPr>
              <w:t xml:space="preserve"> </w:t>
            </w:r>
            <w:r w:rsidR="00044E05" w:rsidRPr="00044E05">
              <w:rPr>
                <w:rFonts w:ascii="Times New Roman" w:eastAsia="Times New Roman" w:hAnsi="Times New Roman" w:cs="Times New Roman"/>
                <w:color w:val="333333"/>
                <w:sz w:val="24"/>
                <w:szCs w:val="24"/>
                <w:lang w:eastAsia="tr-TR"/>
              </w:rPr>
              <w:t>edilmesi, Donanım Arızaları, SETUP ayarları</w:t>
            </w:r>
          </w:p>
        </w:tc>
      </w:tr>
      <w:tr w:rsidR="000B2255" w:rsidRPr="000B2255" w14:paraId="029F039F"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21E3D" w14:textId="77777777" w:rsidR="000B2255" w:rsidRPr="000B2255" w:rsidRDefault="000B2255" w:rsidP="000B2255">
            <w:pPr>
              <w:spacing w:before="100" w:beforeAutospacing="1" w:after="100" w:afterAutospacing="1" w:line="240" w:lineRule="auto"/>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 xml:space="preserve">İnternet </w:t>
            </w:r>
            <w:proofErr w:type="gramStart"/>
            <w:r w:rsidRPr="000B2255">
              <w:rPr>
                <w:rFonts w:ascii="Times New Roman" w:eastAsia="Times New Roman" w:hAnsi="Times New Roman" w:cs="Times New Roman"/>
                <w:b/>
                <w:bCs/>
                <w:color w:val="333333"/>
                <w:sz w:val="24"/>
                <w:szCs w:val="24"/>
                <w:lang w:eastAsia="tr-TR"/>
              </w:rPr>
              <w:t>Programcılığı  I</w:t>
            </w:r>
            <w:proofErr w:type="gramEnd"/>
            <w:r w:rsidRPr="000B2255">
              <w:rPr>
                <w:rFonts w:ascii="Arial" w:eastAsia="Times New Roman" w:hAnsi="Arial" w:cs="Arial"/>
                <w:color w:val="333333"/>
                <w:sz w:val="20"/>
                <w:szCs w:val="20"/>
                <w:lang w:eastAsia="tr-TR"/>
              </w:rPr>
              <w:br/>
            </w:r>
            <w:r w:rsidRPr="000B2255">
              <w:rPr>
                <w:rFonts w:ascii="Times New Roman" w:eastAsia="Times New Roman" w:hAnsi="Times New Roman" w:cs="Times New Roman"/>
                <w:color w:val="333333"/>
                <w:sz w:val="24"/>
                <w:szCs w:val="24"/>
                <w:lang w:eastAsia="tr-TR"/>
              </w:rPr>
              <w:t>Açık kaynak kod tabanlı programlama için gerekli yazılımları kurmak ve test etmek, açık kaynak kodlu programlama dilinin temel komutları ile WEB sayfası hazırlamak, açık kaynak kodlu programlama dili ile fonksiyon ve nesneleri kullanarak WEB sayfası hazırlamak, açık kaynak kodlu programlama dili ile form uygulamaları yapmak</w:t>
            </w:r>
          </w:p>
        </w:tc>
      </w:tr>
      <w:tr w:rsidR="000B2255" w:rsidRPr="000B2255" w14:paraId="16FC1EBD"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AAF19" w14:textId="77777777" w:rsidR="000B2255" w:rsidRPr="000B2255" w:rsidRDefault="000B2255" w:rsidP="000B2255">
            <w:pPr>
              <w:spacing w:before="100" w:beforeAutospacing="1" w:after="100" w:afterAutospacing="1" w:line="240" w:lineRule="auto"/>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Veri Tabanı Yönetim Sistemleri I</w:t>
            </w:r>
            <w:r w:rsidRPr="000B2255">
              <w:rPr>
                <w:rFonts w:ascii="Arial" w:eastAsia="Times New Roman" w:hAnsi="Arial" w:cs="Arial"/>
                <w:color w:val="333333"/>
                <w:sz w:val="20"/>
                <w:szCs w:val="20"/>
                <w:lang w:eastAsia="tr-TR"/>
              </w:rPr>
              <w:br/>
            </w:r>
            <w:r w:rsidRPr="000B2255">
              <w:rPr>
                <w:rFonts w:ascii="Times New Roman" w:eastAsia="Times New Roman" w:hAnsi="Times New Roman" w:cs="Times New Roman"/>
                <w:color w:val="333333"/>
                <w:sz w:val="24"/>
                <w:szCs w:val="24"/>
                <w:lang w:eastAsia="tr-TR"/>
              </w:rPr>
              <w:t xml:space="preserve">Veri tabanı yönetim sistemleriyle ilgili temel kavramları, veri tabanı tasarımına yönelik veri modellerinin tasarımı anlatılacaktır. Sorgu işleme, eniyileme, hareket işleme ve birliktelik </w:t>
            </w:r>
            <w:proofErr w:type="gramStart"/>
            <w:r w:rsidRPr="000B2255">
              <w:rPr>
                <w:rFonts w:ascii="Times New Roman" w:eastAsia="Times New Roman" w:hAnsi="Times New Roman" w:cs="Times New Roman"/>
                <w:color w:val="333333"/>
                <w:sz w:val="24"/>
                <w:szCs w:val="24"/>
                <w:lang w:eastAsia="tr-TR"/>
              </w:rPr>
              <w:t>konularını,  verit</w:t>
            </w:r>
            <w:proofErr w:type="gramEnd"/>
            <w:r w:rsidRPr="000B2255">
              <w:rPr>
                <w:rFonts w:ascii="Times New Roman" w:eastAsia="Times New Roman" w:hAnsi="Times New Roman" w:cs="Times New Roman"/>
                <w:color w:val="333333"/>
                <w:sz w:val="24"/>
                <w:szCs w:val="24"/>
                <w:lang w:eastAsia="tr-TR"/>
              </w:rPr>
              <w:t xml:space="preserve"> abanı sistem mimarilerini, veri tabanı yöneticisi kapsamındaki uygulama </w:t>
            </w:r>
            <w:r w:rsidRPr="000B2255">
              <w:rPr>
                <w:rFonts w:ascii="Times New Roman" w:eastAsia="Times New Roman" w:hAnsi="Times New Roman" w:cs="Times New Roman"/>
                <w:color w:val="333333"/>
                <w:sz w:val="24"/>
                <w:szCs w:val="24"/>
                <w:lang w:eastAsia="tr-TR"/>
              </w:rPr>
              <w:lastRenderedPageBreak/>
              <w:t>geliştirme, yedekleme, felaket kurtarma vb. görevlerin yapılabilmesi amacıyla kavrama ve uygulama düzeyinde gereken becerileri kazandırmaktır.</w:t>
            </w:r>
          </w:p>
        </w:tc>
      </w:tr>
      <w:tr w:rsidR="000B2255" w:rsidRPr="000B2255" w14:paraId="225DF0B7"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3FC2B" w14:textId="77777777" w:rsidR="000B2255" w:rsidRPr="000B2255" w:rsidRDefault="000B2255" w:rsidP="000B2255">
            <w:pPr>
              <w:spacing w:before="100" w:beforeAutospacing="1" w:after="100" w:afterAutospacing="1" w:line="240" w:lineRule="auto"/>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lastRenderedPageBreak/>
              <w:t>Grafik Ve Animasyon   </w:t>
            </w:r>
            <w:r w:rsidRPr="000B2255">
              <w:rPr>
                <w:rFonts w:ascii="Arial" w:eastAsia="Times New Roman" w:hAnsi="Arial" w:cs="Arial"/>
                <w:color w:val="333333"/>
                <w:sz w:val="20"/>
                <w:szCs w:val="20"/>
                <w:lang w:eastAsia="tr-TR"/>
              </w:rPr>
              <w:br/>
            </w:r>
            <w:r w:rsidRPr="000B2255">
              <w:rPr>
                <w:rFonts w:ascii="Times New Roman" w:eastAsia="Times New Roman" w:hAnsi="Times New Roman" w:cs="Times New Roman"/>
                <w:color w:val="333333"/>
                <w:sz w:val="24"/>
                <w:szCs w:val="24"/>
                <w:lang w:eastAsia="tr-TR"/>
              </w:rPr>
              <w:t xml:space="preserve">Grafik ve Animasyon ile ilgili temel kavramlar. Ekran Kartı, </w:t>
            </w:r>
            <w:proofErr w:type="spellStart"/>
            <w:r w:rsidRPr="000B2255">
              <w:rPr>
                <w:rFonts w:ascii="Times New Roman" w:eastAsia="Times New Roman" w:hAnsi="Times New Roman" w:cs="Times New Roman"/>
                <w:color w:val="333333"/>
                <w:sz w:val="24"/>
                <w:szCs w:val="24"/>
                <w:lang w:eastAsia="tr-TR"/>
              </w:rPr>
              <w:t>Pixel</w:t>
            </w:r>
            <w:proofErr w:type="spellEnd"/>
            <w:r w:rsidRPr="000B2255">
              <w:rPr>
                <w:rFonts w:ascii="Times New Roman" w:eastAsia="Times New Roman" w:hAnsi="Times New Roman" w:cs="Times New Roman"/>
                <w:color w:val="333333"/>
                <w:sz w:val="24"/>
                <w:szCs w:val="24"/>
                <w:lang w:eastAsia="tr-TR"/>
              </w:rPr>
              <w:t xml:space="preserve">, Çözünürlük ve Renk derinliği.-Resim, Ses ve Video Dosya Çeşitleri.-Grafik program giriş ayarları ve araç paneli, vektör araçları, metin düzenleme işlemleri, kontur ve dolgu uygulamaları, canlı filtreler Canlı Filtreler, katman </w:t>
            </w:r>
            <w:proofErr w:type="spellStart"/>
            <w:proofErr w:type="gramStart"/>
            <w:r w:rsidRPr="000B2255">
              <w:rPr>
                <w:rFonts w:ascii="Times New Roman" w:eastAsia="Times New Roman" w:hAnsi="Times New Roman" w:cs="Times New Roman"/>
                <w:color w:val="333333"/>
                <w:sz w:val="24"/>
                <w:szCs w:val="24"/>
                <w:lang w:eastAsia="tr-TR"/>
              </w:rPr>
              <w:t>işlemler,,</w:t>
            </w:r>
            <w:proofErr w:type="gramEnd"/>
            <w:r w:rsidRPr="000B2255">
              <w:rPr>
                <w:rFonts w:ascii="Times New Roman" w:eastAsia="Times New Roman" w:hAnsi="Times New Roman" w:cs="Times New Roman"/>
                <w:color w:val="333333"/>
                <w:sz w:val="24"/>
                <w:szCs w:val="24"/>
                <w:lang w:eastAsia="tr-TR"/>
              </w:rPr>
              <w:t>katman</w:t>
            </w:r>
            <w:proofErr w:type="spellEnd"/>
            <w:r w:rsidRPr="000B2255">
              <w:rPr>
                <w:rFonts w:ascii="Times New Roman" w:eastAsia="Times New Roman" w:hAnsi="Times New Roman" w:cs="Times New Roman"/>
                <w:color w:val="333333"/>
                <w:sz w:val="24"/>
                <w:szCs w:val="24"/>
                <w:lang w:eastAsia="tr-TR"/>
              </w:rPr>
              <w:t xml:space="preserve"> </w:t>
            </w:r>
            <w:proofErr w:type="spellStart"/>
            <w:r w:rsidRPr="000B2255">
              <w:rPr>
                <w:rFonts w:ascii="Times New Roman" w:eastAsia="Times New Roman" w:hAnsi="Times New Roman" w:cs="Times New Roman"/>
                <w:color w:val="333333"/>
                <w:sz w:val="24"/>
                <w:szCs w:val="24"/>
                <w:lang w:eastAsia="tr-TR"/>
              </w:rPr>
              <w:t>İşlemler,dilimler</w:t>
            </w:r>
            <w:proofErr w:type="spellEnd"/>
            <w:r w:rsidRPr="000B2255">
              <w:rPr>
                <w:rFonts w:ascii="Times New Roman" w:eastAsia="Times New Roman" w:hAnsi="Times New Roman" w:cs="Times New Roman"/>
                <w:color w:val="333333"/>
                <w:sz w:val="24"/>
                <w:szCs w:val="24"/>
                <w:lang w:eastAsia="tr-TR"/>
              </w:rPr>
              <w:t xml:space="preserve"> ve etkin bölgeler, hareketli resimler, optimizasyon ve dışa aktarma, grafik-animasyon  yazılımı hazırlama.</w:t>
            </w:r>
          </w:p>
        </w:tc>
      </w:tr>
      <w:tr w:rsidR="000B2255" w:rsidRPr="000B2255" w14:paraId="53503BAD"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E84FF6" w14:textId="77777777" w:rsidR="000B2255" w:rsidRPr="000B2255" w:rsidRDefault="000B2255" w:rsidP="000B2255">
            <w:pPr>
              <w:spacing w:before="100" w:beforeAutospacing="1" w:after="100" w:afterAutospacing="1" w:line="240" w:lineRule="auto"/>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İnternet Programcılığı II</w:t>
            </w:r>
            <w:r w:rsidRPr="000B2255">
              <w:rPr>
                <w:rFonts w:ascii="Arial" w:eastAsia="Times New Roman" w:hAnsi="Arial" w:cs="Arial"/>
                <w:color w:val="333333"/>
                <w:sz w:val="20"/>
                <w:szCs w:val="20"/>
                <w:lang w:eastAsia="tr-TR"/>
              </w:rPr>
              <w:br/>
            </w:r>
            <w:r w:rsidRPr="000B2255">
              <w:rPr>
                <w:rFonts w:ascii="Times New Roman" w:eastAsia="Times New Roman" w:hAnsi="Times New Roman" w:cs="Times New Roman"/>
                <w:color w:val="333333"/>
                <w:sz w:val="24"/>
                <w:szCs w:val="24"/>
                <w:lang w:eastAsia="tr-TR"/>
              </w:rPr>
              <w:t xml:space="preserve">Web tabanlı programlama için gerekli yazılımları kurmak ve test </w:t>
            </w:r>
            <w:proofErr w:type="gramStart"/>
            <w:r w:rsidRPr="000B2255">
              <w:rPr>
                <w:rFonts w:ascii="Times New Roman" w:eastAsia="Times New Roman" w:hAnsi="Times New Roman" w:cs="Times New Roman"/>
                <w:color w:val="333333"/>
                <w:sz w:val="24"/>
                <w:szCs w:val="24"/>
                <w:lang w:eastAsia="tr-TR"/>
              </w:rPr>
              <w:t>etmek,  Web</w:t>
            </w:r>
            <w:proofErr w:type="gramEnd"/>
            <w:r w:rsidRPr="000B2255">
              <w:rPr>
                <w:rFonts w:ascii="Times New Roman" w:eastAsia="Times New Roman" w:hAnsi="Times New Roman" w:cs="Times New Roman"/>
                <w:color w:val="333333"/>
                <w:sz w:val="24"/>
                <w:szCs w:val="24"/>
                <w:lang w:eastAsia="tr-TR"/>
              </w:rPr>
              <w:t xml:space="preserve"> programlama dilinin temel komutları ile web sayfası hazırlamak, programlama dilinde fonksiyon ve nesne Kullanarak web sayfası hazırlamak, web form uygulamaları yapmak, web servislerini kullanmak.</w:t>
            </w:r>
          </w:p>
        </w:tc>
      </w:tr>
      <w:tr w:rsidR="000B2255" w:rsidRPr="000B2255" w14:paraId="641D3362"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E353D" w14:textId="77777777" w:rsidR="000B2255" w:rsidRPr="000B2255" w:rsidRDefault="000B2255" w:rsidP="000B2255">
            <w:pPr>
              <w:spacing w:before="100" w:beforeAutospacing="1" w:after="100" w:afterAutospacing="1" w:line="240" w:lineRule="auto"/>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Veri Tabanı Yönetim Sistemleri II</w:t>
            </w:r>
            <w:r w:rsidRPr="000B2255">
              <w:rPr>
                <w:rFonts w:ascii="Arial" w:eastAsia="Times New Roman" w:hAnsi="Arial" w:cs="Arial"/>
                <w:color w:val="333333"/>
                <w:sz w:val="20"/>
                <w:szCs w:val="20"/>
                <w:lang w:eastAsia="tr-TR"/>
              </w:rPr>
              <w:br/>
            </w:r>
            <w:r w:rsidRPr="000B2255">
              <w:rPr>
                <w:rFonts w:ascii="Times New Roman" w:eastAsia="Times New Roman" w:hAnsi="Times New Roman" w:cs="Times New Roman"/>
                <w:color w:val="333333"/>
                <w:sz w:val="24"/>
                <w:szCs w:val="24"/>
                <w:lang w:eastAsia="tr-TR"/>
              </w:rPr>
              <w:t xml:space="preserve">Veri tabanını kurmak, temel tablo işlemleri yapmak, ileri tablo işlemleri yapmak, </w:t>
            </w:r>
            <w:proofErr w:type="spellStart"/>
            <w:r w:rsidRPr="000B2255">
              <w:rPr>
                <w:rFonts w:ascii="Times New Roman" w:eastAsia="Times New Roman" w:hAnsi="Times New Roman" w:cs="Times New Roman"/>
                <w:color w:val="333333"/>
                <w:sz w:val="24"/>
                <w:szCs w:val="24"/>
                <w:lang w:eastAsia="tr-TR"/>
              </w:rPr>
              <w:t>veritabanı</w:t>
            </w:r>
            <w:proofErr w:type="spellEnd"/>
            <w:r w:rsidRPr="000B2255">
              <w:rPr>
                <w:rFonts w:ascii="Times New Roman" w:eastAsia="Times New Roman" w:hAnsi="Times New Roman" w:cs="Times New Roman"/>
                <w:color w:val="333333"/>
                <w:sz w:val="24"/>
                <w:szCs w:val="24"/>
                <w:lang w:eastAsia="tr-TR"/>
              </w:rPr>
              <w:t xml:space="preserve"> sunucusunu yönetmek</w:t>
            </w:r>
          </w:p>
        </w:tc>
      </w:tr>
      <w:tr w:rsidR="000B2255" w:rsidRPr="000B2255" w14:paraId="44ABE6D2"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928B7" w14:textId="77777777" w:rsidR="000B2255" w:rsidRPr="000B2255" w:rsidRDefault="000B2255" w:rsidP="000B2255">
            <w:pPr>
              <w:spacing w:before="100" w:beforeAutospacing="1" w:after="100" w:afterAutospacing="1" w:line="240" w:lineRule="auto"/>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Nesne Tabanlı Programlama I</w:t>
            </w:r>
            <w:r w:rsidRPr="000B2255">
              <w:rPr>
                <w:rFonts w:ascii="Arial" w:eastAsia="Times New Roman" w:hAnsi="Arial" w:cs="Arial"/>
                <w:color w:val="333333"/>
                <w:sz w:val="20"/>
                <w:szCs w:val="20"/>
                <w:lang w:eastAsia="tr-TR"/>
              </w:rPr>
              <w:br/>
            </w:r>
            <w:r w:rsidRPr="000B2255">
              <w:rPr>
                <w:rFonts w:ascii="Times New Roman" w:eastAsia="Times New Roman" w:hAnsi="Times New Roman" w:cs="Times New Roman"/>
                <w:color w:val="222222"/>
                <w:sz w:val="24"/>
                <w:szCs w:val="24"/>
                <w:shd w:val="clear" w:color="auto" w:fill="F9F9F9"/>
                <w:lang w:eastAsia="tr-TR"/>
              </w:rPr>
              <w:t>Nesneye yönelik programlama temel prensipler, kod blokları, sınıf tanımı ve çok biçimlilik, türetme ve sınıf hiyerarşisi, nesneye yönelik programlama kavramlarının kullanılarak bir bütün uygulama geliştirebilme</w:t>
            </w:r>
          </w:p>
        </w:tc>
      </w:tr>
      <w:tr w:rsidR="000B2255" w:rsidRPr="000B2255" w14:paraId="7D2B5780"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2E72D" w14:textId="77777777" w:rsidR="000B2255" w:rsidRPr="000B2255" w:rsidRDefault="000B2255" w:rsidP="000B2255">
            <w:pPr>
              <w:spacing w:before="100" w:beforeAutospacing="1" w:after="100" w:afterAutospacing="1" w:line="240" w:lineRule="auto"/>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Mobil Programlama I</w:t>
            </w:r>
            <w:r w:rsidRPr="000B2255">
              <w:rPr>
                <w:rFonts w:ascii="Arial" w:eastAsia="Times New Roman" w:hAnsi="Arial" w:cs="Arial"/>
                <w:color w:val="333333"/>
                <w:sz w:val="20"/>
                <w:szCs w:val="20"/>
                <w:lang w:eastAsia="tr-TR"/>
              </w:rPr>
              <w:br/>
            </w:r>
            <w:r w:rsidRPr="000B2255">
              <w:rPr>
                <w:rFonts w:ascii="Times New Roman" w:eastAsia="Times New Roman" w:hAnsi="Times New Roman" w:cs="Times New Roman"/>
                <w:color w:val="333333"/>
                <w:sz w:val="24"/>
                <w:szCs w:val="24"/>
                <w:lang w:eastAsia="tr-TR"/>
              </w:rPr>
              <w:t xml:space="preserve">Mobil Programlama gereksinimleri ve </w:t>
            </w:r>
            <w:proofErr w:type="spellStart"/>
            <w:r w:rsidRPr="000B2255">
              <w:rPr>
                <w:rFonts w:ascii="Times New Roman" w:eastAsia="Times New Roman" w:hAnsi="Times New Roman" w:cs="Times New Roman"/>
                <w:color w:val="333333"/>
                <w:sz w:val="24"/>
                <w:szCs w:val="24"/>
                <w:lang w:eastAsia="tr-TR"/>
              </w:rPr>
              <w:t>JAVA'ya</w:t>
            </w:r>
            <w:proofErr w:type="spellEnd"/>
            <w:r w:rsidRPr="000B2255">
              <w:rPr>
                <w:rFonts w:ascii="Times New Roman" w:eastAsia="Times New Roman" w:hAnsi="Times New Roman" w:cs="Times New Roman"/>
                <w:color w:val="333333"/>
                <w:sz w:val="24"/>
                <w:szCs w:val="24"/>
                <w:lang w:eastAsia="tr-TR"/>
              </w:rPr>
              <w:t xml:space="preserve"> giriş, JAVA kurulumları (</w:t>
            </w:r>
            <w:proofErr w:type="spellStart"/>
            <w:r w:rsidRPr="000B2255">
              <w:rPr>
                <w:rFonts w:ascii="Times New Roman" w:eastAsia="Times New Roman" w:hAnsi="Times New Roman" w:cs="Times New Roman"/>
                <w:color w:val="333333"/>
                <w:sz w:val="24"/>
                <w:szCs w:val="24"/>
                <w:lang w:eastAsia="tr-TR"/>
              </w:rPr>
              <w:t>Eclipse</w:t>
            </w:r>
            <w:proofErr w:type="spellEnd"/>
            <w:r w:rsidRPr="000B2255">
              <w:rPr>
                <w:rFonts w:ascii="Times New Roman" w:eastAsia="Times New Roman" w:hAnsi="Times New Roman" w:cs="Times New Roman"/>
                <w:color w:val="333333"/>
                <w:sz w:val="24"/>
                <w:szCs w:val="24"/>
                <w:lang w:eastAsia="tr-TR"/>
              </w:rPr>
              <w:t>/</w:t>
            </w:r>
            <w:proofErr w:type="spellStart"/>
            <w:r w:rsidRPr="000B2255">
              <w:rPr>
                <w:rFonts w:ascii="Times New Roman" w:eastAsia="Times New Roman" w:hAnsi="Times New Roman" w:cs="Times New Roman"/>
                <w:color w:val="333333"/>
                <w:sz w:val="24"/>
                <w:szCs w:val="24"/>
                <w:lang w:eastAsia="tr-TR"/>
              </w:rPr>
              <w:t>NetBeans</w:t>
            </w:r>
            <w:proofErr w:type="spellEnd"/>
            <w:r w:rsidRPr="000B2255">
              <w:rPr>
                <w:rFonts w:ascii="Times New Roman" w:eastAsia="Times New Roman" w:hAnsi="Times New Roman" w:cs="Times New Roman"/>
                <w:color w:val="333333"/>
                <w:sz w:val="24"/>
                <w:szCs w:val="24"/>
                <w:lang w:eastAsia="tr-TR"/>
              </w:rPr>
              <w:t xml:space="preserve">) ve Derste Kullanılacak </w:t>
            </w:r>
            <w:proofErr w:type="spellStart"/>
            <w:r w:rsidRPr="000B2255">
              <w:rPr>
                <w:rFonts w:ascii="Times New Roman" w:eastAsia="Times New Roman" w:hAnsi="Times New Roman" w:cs="Times New Roman"/>
                <w:color w:val="333333"/>
                <w:sz w:val="24"/>
                <w:szCs w:val="24"/>
                <w:lang w:eastAsia="tr-TR"/>
              </w:rPr>
              <w:t>arayüz</w:t>
            </w:r>
            <w:proofErr w:type="spellEnd"/>
            <w:r w:rsidRPr="000B2255">
              <w:rPr>
                <w:rFonts w:ascii="Times New Roman" w:eastAsia="Times New Roman" w:hAnsi="Times New Roman" w:cs="Times New Roman"/>
                <w:color w:val="333333"/>
                <w:sz w:val="24"/>
                <w:szCs w:val="24"/>
                <w:lang w:eastAsia="tr-TR"/>
              </w:rPr>
              <w:t xml:space="preserve"> tanıtımı (Menüler vb.</w:t>
            </w:r>
            <w:proofErr w:type="gramStart"/>
            <w:r w:rsidRPr="000B2255">
              <w:rPr>
                <w:rFonts w:ascii="Times New Roman" w:eastAsia="Times New Roman" w:hAnsi="Times New Roman" w:cs="Times New Roman"/>
                <w:color w:val="333333"/>
                <w:sz w:val="24"/>
                <w:szCs w:val="24"/>
                <w:lang w:eastAsia="tr-TR"/>
              </w:rPr>
              <w:t>),JAVA</w:t>
            </w:r>
            <w:proofErr w:type="gramEnd"/>
            <w:r w:rsidRPr="000B2255">
              <w:rPr>
                <w:rFonts w:ascii="Times New Roman" w:eastAsia="Times New Roman" w:hAnsi="Times New Roman" w:cs="Times New Roman"/>
                <w:color w:val="333333"/>
                <w:sz w:val="24"/>
                <w:szCs w:val="24"/>
                <w:lang w:eastAsia="tr-TR"/>
              </w:rPr>
              <w:t xml:space="preserve"> Kodlamanın temelleri,</w:t>
            </w:r>
          </w:p>
        </w:tc>
      </w:tr>
      <w:tr w:rsidR="000B2255" w:rsidRPr="000B2255" w14:paraId="6B4DD761"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C8C583" w14:textId="77777777" w:rsidR="000B2255" w:rsidRPr="000B2255" w:rsidRDefault="000B2255" w:rsidP="000B2255">
            <w:pPr>
              <w:spacing w:before="100" w:beforeAutospacing="1" w:after="100" w:afterAutospacing="1" w:line="240" w:lineRule="auto"/>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Mobil Programlama II</w:t>
            </w:r>
            <w:r w:rsidRPr="000B2255">
              <w:rPr>
                <w:rFonts w:ascii="Arial" w:eastAsia="Times New Roman" w:hAnsi="Arial" w:cs="Arial"/>
                <w:color w:val="333333"/>
                <w:sz w:val="20"/>
                <w:szCs w:val="20"/>
                <w:lang w:eastAsia="tr-TR"/>
              </w:rPr>
              <w:br/>
            </w:r>
            <w:proofErr w:type="spellStart"/>
            <w:r w:rsidRPr="000B2255">
              <w:rPr>
                <w:rFonts w:ascii="Times New Roman" w:eastAsia="Times New Roman" w:hAnsi="Times New Roman" w:cs="Times New Roman"/>
                <w:color w:val="333333"/>
                <w:sz w:val="24"/>
                <w:szCs w:val="24"/>
                <w:lang w:eastAsia="tr-TR"/>
              </w:rPr>
              <w:t>Android</w:t>
            </w:r>
            <w:proofErr w:type="spellEnd"/>
            <w:r w:rsidRPr="000B2255">
              <w:rPr>
                <w:rFonts w:ascii="Times New Roman" w:eastAsia="Times New Roman" w:hAnsi="Times New Roman" w:cs="Times New Roman"/>
                <w:color w:val="333333"/>
                <w:sz w:val="24"/>
                <w:szCs w:val="24"/>
                <w:lang w:eastAsia="tr-TR"/>
              </w:rPr>
              <w:t xml:space="preserve"> kod yazmanın temelleri, </w:t>
            </w:r>
            <w:proofErr w:type="spellStart"/>
            <w:proofErr w:type="gramStart"/>
            <w:r w:rsidRPr="000B2255">
              <w:rPr>
                <w:rFonts w:ascii="Times New Roman" w:eastAsia="Times New Roman" w:hAnsi="Times New Roman" w:cs="Times New Roman"/>
                <w:color w:val="333333"/>
                <w:sz w:val="24"/>
                <w:szCs w:val="24"/>
                <w:lang w:eastAsia="tr-TR"/>
              </w:rPr>
              <w:t>Override</w:t>
            </w:r>
            <w:proofErr w:type="spellEnd"/>
            <w:r w:rsidRPr="000B2255">
              <w:rPr>
                <w:rFonts w:ascii="Times New Roman" w:eastAsia="Times New Roman" w:hAnsi="Times New Roman" w:cs="Times New Roman"/>
                <w:color w:val="333333"/>
                <w:sz w:val="24"/>
                <w:szCs w:val="24"/>
                <w:lang w:eastAsia="tr-TR"/>
              </w:rPr>
              <w:t xml:space="preserve"> -</w:t>
            </w:r>
            <w:proofErr w:type="gramEnd"/>
            <w:r w:rsidRPr="000B2255">
              <w:rPr>
                <w:rFonts w:ascii="Times New Roman" w:eastAsia="Times New Roman" w:hAnsi="Times New Roman" w:cs="Times New Roman"/>
                <w:color w:val="333333"/>
                <w:sz w:val="24"/>
                <w:szCs w:val="24"/>
                <w:lang w:eastAsia="tr-TR"/>
              </w:rPr>
              <w:t xml:space="preserve"> </w:t>
            </w:r>
            <w:proofErr w:type="spellStart"/>
            <w:r w:rsidRPr="000B2255">
              <w:rPr>
                <w:rFonts w:ascii="Times New Roman" w:eastAsia="Times New Roman" w:hAnsi="Times New Roman" w:cs="Times New Roman"/>
                <w:color w:val="333333"/>
                <w:sz w:val="24"/>
                <w:szCs w:val="24"/>
                <w:lang w:eastAsia="tr-TR"/>
              </w:rPr>
              <w:t>Casting</w:t>
            </w:r>
            <w:proofErr w:type="spellEnd"/>
            <w:r w:rsidRPr="000B2255">
              <w:rPr>
                <w:rFonts w:ascii="Times New Roman" w:eastAsia="Times New Roman" w:hAnsi="Times New Roman" w:cs="Times New Roman"/>
                <w:color w:val="333333"/>
                <w:sz w:val="24"/>
                <w:szCs w:val="24"/>
                <w:lang w:eastAsia="tr-TR"/>
              </w:rPr>
              <w:t xml:space="preserve"> tanımlamaları, </w:t>
            </w:r>
            <w:proofErr w:type="spellStart"/>
            <w:r w:rsidRPr="000B2255">
              <w:rPr>
                <w:rFonts w:ascii="Times New Roman" w:eastAsia="Times New Roman" w:hAnsi="Times New Roman" w:cs="Times New Roman"/>
                <w:color w:val="333333"/>
                <w:sz w:val="24"/>
                <w:szCs w:val="24"/>
                <w:lang w:eastAsia="tr-TR"/>
              </w:rPr>
              <w:t>Fragment</w:t>
            </w:r>
            <w:proofErr w:type="spellEnd"/>
            <w:r w:rsidRPr="000B2255">
              <w:rPr>
                <w:rFonts w:ascii="Times New Roman" w:eastAsia="Times New Roman" w:hAnsi="Times New Roman" w:cs="Times New Roman"/>
                <w:color w:val="333333"/>
                <w:sz w:val="24"/>
                <w:szCs w:val="24"/>
                <w:lang w:eastAsia="tr-TR"/>
              </w:rPr>
              <w:t xml:space="preserve"> yapıları. SDK ve </w:t>
            </w:r>
            <w:proofErr w:type="gramStart"/>
            <w:r w:rsidRPr="000B2255">
              <w:rPr>
                <w:rFonts w:ascii="Times New Roman" w:eastAsia="Times New Roman" w:hAnsi="Times New Roman" w:cs="Times New Roman"/>
                <w:color w:val="333333"/>
                <w:sz w:val="24"/>
                <w:szCs w:val="24"/>
                <w:lang w:eastAsia="tr-TR"/>
              </w:rPr>
              <w:t>ADT(</w:t>
            </w:r>
            <w:proofErr w:type="spellStart"/>
            <w:proofErr w:type="gramEnd"/>
            <w:r w:rsidRPr="000B2255">
              <w:rPr>
                <w:rFonts w:ascii="Times New Roman" w:eastAsia="Times New Roman" w:hAnsi="Times New Roman" w:cs="Times New Roman"/>
                <w:color w:val="333333"/>
                <w:sz w:val="24"/>
                <w:szCs w:val="24"/>
                <w:lang w:eastAsia="tr-TR"/>
              </w:rPr>
              <w:t>eclipse</w:t>
            </w:r>
            <w:proofErr w:type="spellEnd"/>
            <w:r w:rsidRPr="000B2255">
              <w:rPr>
                <w:rFonts w:ascii="Times New Roman" w:eastAsia="Times New Roman" w:hAnsi="Times New Roman" w:cs="Times New Roman"/>
                <w:color w:val="333333"/>
                <w:sz w:val="24"/>
                <w:szCs w:val="24"/>
                <w:lang w:eastAsia="tr-TR"/>
              </w:rPr>
              <w:t>) ayarlamaları, Gerekli platformların kurulumu (</w:t>
            </w:r>
            <w:proofErr w:type="spellStart"/>
            <w:r w:rsidRPr="000B2255">
              <w:rPr>
                <w:rFonts w:ascii="Times New Roman" w:eastAsia="Times New Roman" w:hAnsi="Times New Roman" w:cs="Times New Roman"/>
                <w:color w:val="333333"/>
                <w:sz w:val="24"/>
                <w:szCs w:val="24"/>
                <w:lang w:eastAsia="tr-TR"/>
              </w:rPr>
              <w:t>Android</w:t>
            </w:r>
            <w:proofErr w:type="spellEnd"/>
            <w:r w:rsidRPr="000B2255">
              <w:rPr>
                <w:rFonts w:ascii="Times New Roman" w:eastAsia="Times New Roman" w:hAnsi="Times New Roman" w:cs="Times New Roman"/>
                <w:color w:val="333333"/>
                <w:sz w:val="24"/>
                <w:szCs w:val="24"/>
                <w:lang w:eastAsia="tr-TR"/>
              </w:rPr>
              <w:t xml:space="preserve"> </w:t>
            </w:r>
            <w:proofErr w:type="spellStart"/>
            <w:r w:rsidRPr="000B2255">
              <w:rPr>
                <w:rFonts w:ascii="Times New Roman" w:eastAsia="Times New Roman" w:hAnsi="Times New Roman" w:cs="Times New Roman"/>
                <w:color w:val="333333"/>
                <w:sz w:val="24"/>
                <w:szCs w:val="24"/>
                <w:lang w:eastAsia="tr-TR"/>
              </w:rPr>
              <w:t>Studio</w:t>
            </w:r>
            <w:proofErr w:type="spellEnd"/>
            <w:r w:rsidRPr="000B2255">
              <w:rPr>
                <w:rFonts w:ascii="Times New Roman" w:eastAsia="Times New Roman" w:hAnsi="Times New Roman" w:cs="Times New Roman"/>
                <w:color w:val="333333"/>
                <w:sz w:val="24"/>
                <w:szCs w:val="24"/>
                <w:lang w:eastAsia="tr-TR"/>
              </w:rPr>
              <w:t xml:space="preserve"> vb.), Programın Tanıtılması (Menüler, Klasör yapısı vb.) </w:t>
            </w:r>
            <w:proofErr w:type="spellStart"/>
            <w:r w:rsidRPr="000B2255">
              <w:rPr>
                <w:rFonts w:ascii="Times New Roman" w:eastAsia="Times New Roman" w:hAnsi="Times New Roman" w:cs="Times New Roman"/>
                <w:color w:val="333333"/>
                <w:sz w:val="24"/>
                <w:szCs w:val="24"/>
                <w:lang w:eastAsia="tr-TR"/>
              </w:rPr>
              <w:t>Anroidde</w:t>
            </w:r>
            <w:proofErr w:type="spellEnd"/>
            <w:r w:rsidRPr="000B2255">
              <w:rPr>
                <w:rFonts w:ascii="Times New Roman" w:eastAsia="Times New Roman" w:hAnsi="Times New Roman" w:cs="Times New Roman"/>
                <w:color w:val="333333"/>
                <w:sz w:val="24"/>
                <w:szCs w:val="24"/>
                <w:lang w:eastAsia="tr-TR"/>
              </w:rPr>
              <w:t xml:space="preserve"> kullanılan </w:t>
            </w:r>
            <w:proofErr w:type="spellStart"/>
            <w:r w:rsidRPr="000B2255">
              <w:rPr>
                <w:rFonts w:ascii="Times New Roman" w:eastAsia="Times New Roman" w:hAnsi="Times New Roman" w:cs="Times New Roman"/>
                <w:color w:val="333333"/>
                <w:sz w:val="24"/>
                <w:szCs w:val="24"/>
                <w:lang w:eastAsia="tr-TR"/>
              </w:rPr>
              <w:t>sensörler</w:t>
            </w:r>
            <w:proofErr w:type="spellEnd"/>
            <w:r w:rsidRPr="000B2255">
              <w:rPr>
                <w:rFonts w:ascii="Times New Roman" w:eastAsia="Times New Roman" w:hAnsi="Times New Roman" w:cs="Times New Roman"/>
                <w:color w:val="333333"/>
                <w:sz w:val="24"/>
                <w:szCs w:val="24"/>
                <w:lang w:eastAsia="tr-TR"/>
              </w:rPr>
              <w:t xml:space="preserve"> ve </w:t>
            </w:r>
            <w:proofErr w:type="spellStart"/>
            <w:r w:rsidRPr="000B2255">
              <w:rPr>
                <w:rFonts w:ascii="Times New Roman" w:eastAsia="Times New Roman" w:hAnsi="Times New Roman" w:cs="Times New Roman"/>
                <w:color w:val="333333"/>
                <w:sz w:val="24"/>
                <w:szCs w:val="24"/>
                <w:lang w:eastAsia="tr-TR"/>
              </w:rPr>
              <w:t>Layout</w:t>
            </w:r>
            <w:proofErr w:type="spellEnd"/>
            <w:r w:rsidRPr="000B2255">
              <w:rPr>
                <w:rFonts w:ascii="Times New Roman" w:eastAsia="Times New Roman" w:hAnsi="Times New Roman" w:cs="Times New Roman"/>
                <w:color w:val="333333"/>
                <w:sz w:val="24"/>
                <w:szCs w:val="24"/>
                <w:lang w:eastAsia="tr-TR"/>
              </w:rPr>
              <w:t xml:space="preserve"> yöntemleri</w:t>
            </w:r>
          </w:p>
        </w:tc>
      </w:tr>
      <w:tr w:rsidR="000B2255" w:rsidRPr="000B2255" w14:paraId="269EC1BB"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C8533" w14:textId="77777777" w:rsidR="000B2255" w:rsidRPr="000B2255" w:rsidRDefault="000B2255" w:rsidP="000B2255">
            <w:pPr>
              <w:spacing w:before="100" w:beforeAutospacing="1" w:after="100" w:afterAutospacing="1" w:line="240" w:lineRule="auto"/>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333333"/>
                <w:sz w:val="24"/>
                <w:szCs w:val="24"/>
                <w:lang w:eastAsia="tr-TR"/>
              </w:rPr>
              <w:t>Nesne Tabanlı Programlama I1</w:t>
            </w:r>
            <w:r w:rsidRPr="000B2255">
              <w:rPr>
                <w:rFonts w:ascii="Arial" w:eastAsia="Times New Roman" w:hAnsi="Arial" w:cs="Arial"/>
                <w:color w:val="333333"/>
                <w:sz w:val="20"/>
                <w:szCs w:val="20"/>
                <w:lang w:eastAsia="tr-TR"/>
              </w:rPr>
              <w:br/>
            </w:r>
            <w:r w:rsidRPr="000B2255">
              <w:rPr>
                <w:rFonts w:ascii="Times New Roman" w:eastAsia="Times New Roman" w:hAnsi="Times New Roman" w:cs="Times New Roman"/>
                <w:color w:val="333333"/>
                <w:sz w:val="24"/>
                <w:szCs w:val="24"/>
                <w:lang w:eastAsia="tr-TR"/>
              </w:rPr>
              <w:t xml:space="preserve">Gerçek çalışma ortamında yapılan projelerde nesneye yönelik programlamanın nasıl yapıldığı, Tasarım aşamaları ve tasarımın geliştirmeye </w:t>
            </w:r>
            <w:proofErr w:type="spellStart"/>
            <w:proofErr w:type="gramStart"/>
            <w:r w:rsidRPr="000B2255">
              <w:rPr>
                <w:rFonts w:ascii="Times New Roman" w:eastAsia="Times New Roman" w:hAnsi="Times New Roman" w:cs="Times New Roman"/>
                <w:color w:val="333333"/>
                <w:sz w:val="24"/>
                <w:szCs w:val="24"/>
                <w:lang w:eastAsia="tr-TR"/>
              </w:rPr>
              <w:t>aktarılması,STL</w:t>
            </w:r>
            <w:proofErr w:type="spellEnd"/>
            <w:proofErr w:type="gramEnd"/>
            <w:r w:rsidRPr="000B2255">
              <w:rPr>
                <w:rFonts w:ascii="Times New Roman" w:eastAsia="Times New Roman" w:hAnsi="Times New Roman" w:cs="Times New Roman"/>
                <w:color w:val="333333"/>
                <w:sz w:val="24"/>
                <w:szCs w:val="24"/>
                <w:lang w:eastAsia="tr-TR"/>
              </w:rPr>
              <w:t xml:space="preserve"> kutular, JSON veri yapısı ve REST servisleri haberleşmeleri, </w:t>
            </w:r>
            <w:proofErr w:type="spellStart"/>
            <w:r w:rsidRPr="000B2255">
              <w:rPr>
                <w:rFonts w:ascii="Times New Roman" w:eastAsia="Times New Roman" w:hAnsi="Times New Roman" w:cs="Times New Roman"/>
                <w:color w:val="333333"/>
                <w:sz w:val="24"/>
                <w:szCs w:val="24"/>
                <w:lang w:eastAsia="tr-TR"/>
              </w:rPr>
              <w:t>ElasticSearch</w:t>
            </w:r>
            <w:proofErr w:type="spellEnd"/>
            <w:r w:rsidRPr="000B2255">
              <w:rPr>
                <w:rFonts w:ascii="Times New Roman" w:eastAsia="Times New Roman" w:hAnsi="Times New Roman" w:cs="Times New Roman"/>
                <w:color w:val="333333"/>
                <w:sz w:val="24"/>
                <w:szCs w:val="24"/>
                <w:lang w:eastAsia="tr-TR"/>
              </w:rPr>
              <w:t xml:space="preserve"> ile büyük veri kullanımı.</w:t>
            </w:r>
          </w:p>
        </w:tc>
      </w:tr>
      <w:tr w:rsidR="000B2255" w:rsidRPr="000B2255" w14:paraId="2381B389"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AF25C" w14:textId="77777777" w:rsidR="000B2255" w:rsidRPr="000B2255" w:rsidRDefault="000B2255" w:rsidP="000B2255">
            <w:pPr>
              <w:spacing w:before="100" w:beforeAutospacing="1" w:after="0" w:line="270" w:lineRule="atLeast"/>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222222"/>
                <w:sz w:val="24"/>
                <w:szCs w:val="24"/>
                <w:lang w:eastAsia="tr-TR"/>
              </w:rPr>
              <w:t xml:space="preserve">Mesleki   Yabancı Dil </w:t>
            </w:r>
            <w:proofErr w:type="gramStart"/>
            <w:r w:rsidRPr="000B2255">
              <w:rPr>
                <w:rFonts w:ascii="Times New Roman" w:eastAsia="Times New Roman" w:hAnsi="Times New Roman" w:cs="Times New Roman"/>
                <w:b/>
                <w:bCs/>
                <w:color w:val="222222"/>
                <w:sz w:val="24"/>
                <w:szCs w:val="24"/>
                <w:lang w:eastAsia="tr-TR"/>
              </w:rPr>
              <w:t>I :</w:t>
            </w:r>
            <w:proofErr w:type="gramEnd"/>
          </w:p>
          <w:p w14:paraId="0EB07B95" w14:textId="77777777" w:rsidR="000B2255" w:rsidRPr="000B2255" w:rsidRDefault="000B2255" w:rsidP="000B2255">
            <w:pPr>
              <w:spacing w:before="100" w:beforeAutospacing="1" w:after="0" w:line="270" w:lineRule="atLeast"/>
              <w:rPr>
                <w:rFonts w:ascii="Arial" w:eastAsia="Times New Roman" w:hAnsi="Arial" w:cs="Arial"/>
                <w:color w:val="333333"/>
                <w:sz w:val="20"/>
                <w:szCs w:val="20"/>
                <w:lang w:eastAsia="tr-TR"/>
              </w:rPr>
            </w:pPr>
            <w:r w:rsidRPr="000B2255">
              <w:rPr>
                <w:rFonts w:ascii="Times New Roman" w:eastAsia="Times New Roman" w:hAnsi="Times New Roman" w:cs="Times New Roman"/>
                <w:color w:val="222222"/>
                <w:sz w:val="24"/>
                <w:szCs w:val="24"/>
                <w:lang w:eastAsia="tr-TR"/>
              </w:rPr>
              <w:t xml:space="preserve">Mesleki terim, kavram ve terminolojiye giriş, program dilinde kullanılan belli başlı terimler, program dilinde kullanılan </w:t>
            </w:r>
            <w:proofErr w:type="gramStart"/>
            <w:r w:rsidRPr="000B2255">
              <w:rPr>
                <w:rFonts w:ascii="Times New Roman" w:eastAsia="Times New Roman" w:hAnsi="Times New Roman" w:cs="Times New Roman"/>
                <w:color w:val="222222"/>
                <w:sz w:val="24"/>
                <w:szCs w:val="24"/>
                <w:lang w:eastAsia="tr-TR"/>
              </w:rPr>
              <w:t>belli ,</w:t>
            </w:r>
            <w:proofErr w:type="gramEnd"/>
            <w:r w:rsidRPr="000B2255">
              <w:rPr>
                <w:rFonts w:ascii="Times New Roman" w:eastAsia="Times New Roman" w:hAnsi="Times New Roman" w:cs="Times New Roman"/>
                <w:color w:val="222222"/>
                <w:sz w:val="24"/>
                <w:szCs w:val="24"/>
                <w:lang w:eastAsia="tr-TR"/>
              </w:rPr>
              <w:t xml:space="preserve"> program dili hata mesajları, program dili hata mesajları, program dili yardım dosyaları, program dilinde kullanılan terimler</w:t>
            </w:r>
          </w:p>
        </w:tc>
      </w:tr>
      <w:tr w:rsidR="000B2255" w:rsidRPr="000B2255" w14:paraId="1CE70C51"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14F48" w14:textId="77777777" w:rsidR="000B2255" w:rsidRPr="000B2255" w:rsidRDefault="000B2255" w:rsidP="000B2255">
            <w:pPr>
              <w:spacing w:before="100" w:beforeAutospacing="1" w:after="0" w:line="270" w:lineRule="atLeast"/>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222222"/>
                <w:sz w:val="24"/>
                <w:szCs w:val="24"/>
                <w:lang w:eastAsia="tr-TR"/>
              </w:rPr>
              <w:t xml:space="preserve">Mesleki   Yabancı </w:t>
            </w:r>
            <w:proofErr w:type="gramStart"/>
            <w:r w:rsidRPr="000B2255">
              <w:rPr>
                <w:rFonts w:ascii="Times New Roman" w:eastAsia="Times New Roman" w:hAnsi="Times New Roman" w:cs="Times New Roman"/>
                <w:b/>
                <w:bCs/>
                <w:color w:val="222222"/>
                <w:sz w:val="24"/>
                <w:szCs w:val="24"/>
                <w:lang w:eastAsia="tr-TR"/>
              </w:rPr>
              <w:t>Dil  II</w:t>
            </w:r>
            <w:proofErr w:type="gramEnd"/>
            <w:r w:rsidRPr="000B2255">
              <w:rPr>
                <w:rFonts w:ascii="Times New Roman" w:eastAsia="Times New Roman" w:hAnsi="Times New Roman" w:cs="Times New Roman"/>
                <w:b/>
                <w:bCs/>
                <w:color w:val="222222"/>
                <w:sz w:val="24"/>
                <w:szCs w:val="24"/>
                <w:lang w:eastAsia="tr-TR"/>
              </w:rPr>
              <w:t xml:space="preserve"> :</w:t>
            </w:r>
          </w:p>
          <w:p w14:paraId="15DB660F" w14:textId="77777777" w:rsidR="000B2255" w:rsidRPr="000B2255" w:rsidRDefault="000B2255" w:rsidP="000B2255">
            <w:pPr>
              <w:spacing w:before="100" w:beforeAutospacing="1" w:after="0" w:line="270" w:lineRule="atLeast"/>
              <w:rPr>
                <w:rFonts w:ascii="Arial" w:eastAsia="Times New Roman" w:hAnsi="Arial" w:cs="Arial"/>
                <w:color w:val="333333"/>
                <w:sz w:val="20"/>
                <w:szCs w:val="20"/>
                <w:lang w:eastAsia="tr-TR"/>
              </w:rPr>
            </w:pPr>
            <w:r w:rsidRPr="000B2255">
              <w:rPr>
                <w:rFonts w:ascii="Times New Roman" w:eastAsia="Times New Roman" w:hAnsi="Times New Roman" w:cs="Times New Roman"/>
                <w:color w:val="222222"/>
                <w:sz w:val="24"/>
                <w:szCs w:val="24"/>
                <w:lang w:eastAsia="tr-TR"/>
              </w:rPr>
              <w:t xml:space="preserve">Bilişim alanında yazılmış olan kullanıcı rehberlerinin </w:t>
            </w:r>
            <w:proofErr w:type="gramStart"/>
            <w:r w:rsidRPr="000B2255">
              <w:rPr>
                <w:rFonts w:ascii="Times New Roman" w:eastAsia="Times New Roman" w:hAnsi="Times New Roman" w:cs="Times New Roman"/>
                <w:color w:val="222222"/>
                <w:sz w:val="24"/>
                <w:szCs w:val="24"/>
                <w:lang w:eastAsia="tr-TR"/>
              </w:rPr>
              <w:t>çözümlenmesi,  yabancı</w:t>
            </w:r>
            <w:proofErr w:type="gramEnd"/>
            <w:r w:rsidRPr="000B2255">
              <w:rPr>
                <w:rFonts w:ascii="Times New Roman" w:eastAsia="Times New Roman" w:hAnsi="Times New Roman" w:cs="Times New Roman"/>
                <w:color w:val="222222"/>
                <w:sz w:val="24"/>
                <w:szCs w:val="24"/>
                <w:lang w:eastAsia="tr-TR"/>
              </w:rPr>
              <w:t xml:space="preserve"> dilde mesleki yazışma ve iş başvurma yazınlarının hazırlanması ,  makine veya </w:t>
            </w:r>
            <w:proofErr w:type="spellStart"/>
            <w:r w:rsidRPr="000B2255">
              <w:rPr>
                <w:rFonts w:ascii="Times New Roman" w:eastAsia="Times New Roman" w:hAnsi="Times New Roman" w:cs="Times New Roman"/>
                <w:color w:val="222222"/>
                <w:sz w:val="24"/>
                <w:szCs w:val="24"/>
                <w:lang w:eastAsia="tr-TR"/>
              </w:rPr>
              <w:t>teçhizatlara</w:t>
            </w:r>
            <w:proofErr w:type="spellEnd"/>
            <w:r w:rsidRPr="000B2255">
              <w:rPr>
                <w:rFonts w:ascii="Times New Roman" w:eastAsia="Times New Roman" w:hAnsi="Times New Roman" w:cs="Times New Roman"/>
                <w:color w:val="222222"/>
                <w:sz w:val="24"/>
                <w:szCs w:val="24"/>
                <w:lang w:eastAsia="tr-TR"/>
              </w:rPr>
              <w:t xml:space="preserve"> kullanımına ilişkin  kelime ve terimlerin  öğretilmesi, yazılım ve donanım  programlarının  yardım menülerini okuyup problemlerin çözümlenmesini sağlayabilme .</w:t>
            </w:r>
          </w:p>
        </w:tc>
      </w:tr>
      <w:tr w:rsidR="000B2255" w:rsidRPr="000B2255" w14:paraId="0EB39632"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0421C" w14:textId="77777777" w:rsidR="000B2255" w:rsidRPr="000B2255" w:rsidRDefault="000B2255" w:rsidP="000B2255">
            <w:pPr>
              <w:spacing w:before="100" w:beforeAutospacing="1" w:after="0" w:line="270" w:lineRule="atLeast"/>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222222"/>
                <w:sz w:val="24"/>
                <w:szCs w:val="24"/>
                <w:lang w:eastAsia="tr-TR"/>
              </w:rPr>
              <w:t>İşletme Yönetimi ve Girişimcilik</w:t>
            </w:r>
          </w:p>
          <w:p w14:paraId="5E851F56" w14:textId="77777777" w:rsidR="000B2255" w:rsidRPr="000B2255" w:rsidRDefault="000B2255" w:rsidP="000B2255">
            <w:pPr>
              <w:spacing w:before="100" w:beforeAutospacing="1" w:after="0" w:line="270" w:lineRule="atLeast"/>
              <w:rPr>
                <w:rFonts w:ascii="Arial" w:eastAsia="Times New Roman" w:hAnsi="Arial" w:cs="Arial"/>
                <w:color w:val="333333"/>
                <w:sz w:val="20"/>
                <w:szCs w:val="20"/>
                <w:lang w:eastAsia="tr-TR"/>
              </w:rPr>
            </w:pPr>
            <w:r w:rsidRPr="000B2255">
              <w:rPr>
                <w:rFonts w:ascii="Times New Roman" w:eastAsia="Times New Roman" w:hAnsi="Times New Roman" w:cs="Times New Roman"/>
                <w:color w:val="222222"/>
                <w:sz w:val="24"/>
                <w:szCs w:val="24"/>
                <w:lang w:eastAsia="tr-TR"/>
              </w:rPr>
              <w:t xml:space="preserve">Girişimcilik kavramı üzerine düşüncelerin ve tanımların incelenmesi, başarılı girişimcinin sahip olması gereken özellikler, girişimcilik türleri </w:t>
            </w:r>
            <w:proofErr w:type="gramStart"/>
            <w:r w:rsidRPr="000B2255">
              <w:rPr>
                <w:rFonts w:ascii="Times New Roman" w:eastAsia="Times New Roman" w:hAnsi="Times New Roman" w:cs="Times New Roman"/>
                <w:color w:val="222222"/>
                <w:sz w:val="24"/>
                <w:szCs w:val="24"/>
                <w:lang w:eastAsia="tr-TR"/>
              </w:rPr>
              <w:t>ve  faaliyetleri</w:t>
            </w:r>
            <w:proofErr w:type="gramEnd"/>
            <w:r w:rsidRPr="000B2255">
              <w:rPr>
                <w:rFonts w:ascii="Times New Roman" w:eastAsia="Times New Roman" w:hAnsi="Times New Roman" w:cs="Times New Roman"/>
                <w:color w:val="222222"/>
                <w:sz w:val="24"/>
                <w:szCs w:val="24"/>
                <w:lang w:eastAsia="tr-TR"/>
              </w:rPr>
              <w:t>, girişimcilik süreci,</w:t>
            </w:r>
          </w:p>
          <w:p w14:paraId="3410070D" w14:textId="77777777" w:rsidR="000B2255" w:rsidRPr="000B2255" w:rsidRDefault="000B2255" w:rsidP="000B2255">
            <w:pPr>
              <w:spacing w:before="100" w:beforeAutospacing="1" w:after="0" w:line="270" w:lineRule="atLeast"/>
              <w:rPr>
                <w:rFonts w:ascii="Arial" w:eastAsia="Times New Roman" w:hAnsi="Arial" w:cs="Arial"/>
                <w:color w:val="333333"/>
                <w:sz w:val="20"/>
                <w:szCs w:val="20"/>
                <w:lang w:eastAsia="tr-TR"/>
              </w:rPr>
            </w:pPr>
            <w:proofErr w:type="gramStart"/>
            <w:r w:rsidRPr="000B2255">
              <w:rPr>
                <w:rFonts w:ascii="Times New Roman" w:eastAsia="Times New Roman" w:hAnsi="Times New Roman" w:cs="Times New Roman"/>
                <w:color w:val="222222"/>
                <w:sz w:val="24"/>
                <w:szCs w:val="24"/>
                <w:lang w:eastAsia="tr-TR"/>
              </w:rPr>
              <w:lastRenderedPageBreak/>
              <w:t>girişimcilik</w:t>
            </w:r>
            <w:proofErr w:type="gramEnd"/>
            <w:r w:rsidRPr="000B2255">
              <w:rPr>
                <w:rFonts w:ascii="Times New Roman" w:eastAsia="Times New Roman" w:hAnsi="Times New Roman" w:cs="Times New Roman"/>
                <w:color w:val="222222"/>
                <w:sz w:val="24"/>
                <w:szCs w:val="24"/>
                <w:lang w:eastAsia="tr-TR"/>
              </w:rPr>
              <w:t xml:space="preserve"> ve girişimcilik sürecini etkileyen faktörler, iş etüdü, iş planının geliştirilmesi</w:t>
            </w:r>
          </w:p>
          <w:p w14:paraId="65EB4B45" w14:textId="77777777" w:rsidR="000B2255" w:rsidRPr="000B2255" w:rsidRDefault="000B2255" w:rsidP="000B2255">
            <w:pPr>
              <w:spacing w:before="100" w:beforeAutospacing="1" w:after="0" w:line="270" w:lineRule="atLeast"/>
              <w:rPr>
                <w:rFonts w:ascii="Arial" w:eastAsia="Times New Roman" w:hAnsi="Arial" w:cs="Arial"/>
                <w:color w:val="333333"/>
                <w:sz w:val="20"/>
                <w:szCs w:val="20"/>
                <w:lang w:eastAsia="tr-TR"/>
              </w:rPr>
            </w:pPr>
            <w:proofErr w:type="gramStart"/>
            <w:r w:rsidRPr="000B2255">
              <w:rPr>
                <w:rFonts w:ascii="Times New Roman" w:eastAsia="Times New Roman" w:hAnsi="Times New Roman" w:cs="Times New Roman"/>
                <w:color w:val="222222"/>
                <w:sz w:val="24"/>
                <w:szCs w:val="24"/>
                <w:lang w:eastAsia="tr-TR"/>
              </w:rPr>
              <w:t>işletme</w:t>
            </w:r>
            <w:proofErr w:type="gramEnd"/>
            <w:r w:rsidRPr="000B2255">
              <w:rPr>
                <w:rFonts w:ascii="Times New Roman" w:eastAsia="Times New Roman" w:hAnsi="Times New Roman" w:cs="Times New Roman"/>
                <w:color w:val="222222"/>
                <w:sz w:val="24"/>
                <w:szCs w:val="24"/>
                <w:lang w:eastAsia="tr-TR"/>
              </w:rPr>
              <w:t xml:space="preserve"> türleri, girişimciliğin finansmanı, insan kaynakları ve pazarlama yönetimi.</w:t>
            </w:r>
          </w:p>
        </w:tc>
      </w:tr>
      <w:tr w:rsidR="000B2255" w:rsidRPr="000B2255" w14:paraId="00A7C2C0"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D0924C" w14:textId="77777777" w:rsidR="000B2255" w:rsidRDefault="000B2255" w:rsidP="000B2255">
            <w:pPr>
              <w:spacing w:before="100" w:beforeAutospacing="1" w:after="0" w:line="270" w:lineRule="atLeast"/>
              <w:rPr>
                <w:rFonts w:ascii="Times New Roman" w:eastAsia="Times New Roman" w:hAnsi="Times New Roman" w:cs="Times New Roman"/>
                <w:b/>
                <w:bCs/>
                <w:color w:val="222222"/>
                <w:sz w:val="24"/>
                <w:szCs w:val="24"/>
                <w:lang w:eastAsia="tr-TR"/>
              </w:rPr>
            </w:pPr>
          </w:p>
          <w:p w14:paraId="1A95C6DF" w14:textId="578946C6" w:rsidR="000B2255" w:rsidRPr="000B2255" w:rsidRDefault="000B2255" w:rsidP="000B2255">
            <w:pPr>
              <w:spacing w:before="100" w:beforeAutospacing="1" w:after="0" w:line="270" w:lineRule="atLeast"/>
              <w:rPr>
                <w:rFonts w:ascii="Arial" w:eastAsia="Times New Roman" w:hAnsi="Arial" w:cs="Arial"/>
                <w:color w:val="333333"/>
                <w:sz w:val="20"/>
                <w:szCs w:val="20"/>
                <w:lang w:eastAsia="tr-TR"/>
              </w:rPr>
            </w:pPr>
            <w:proofErr w:type="spellStart"/>
            <w:proofErr w:type="gramStart"/>
            <w:r w:rsidRPr="000B2255">
              <w:rPr>
                <w:rFonts w:ascii="Times New Roman" w:eastAsia="Times New Roman" w:hAnsi="Times New Roman" w:cs="Times New Roman"/>
                <w:b/>
                <w:bCs/>
                <w:color w:val="222222"/>
                <w:sz w:val="24"/>
                <w:szCs w:val="24"/>
                <w:lang w:eastAsia="tr-TR"/>
              </w:rPr>
              <w:t>AutoCad</w:t>
            </w:r>
            <w:proofErr w:type="spellEnd"/>
            <w:r w:rsidRPr="000B2255">
              <w:rPr>
                <w:rFonts w:ascii="Times New Roman" w:eastAsia="Times New Roman" w:hAnsi="Times New Roman" w:cs="Times New Roman"/>
                <w:b/>
                <w:bCs/>
                <w:color w:val="222222"/>
                <w:sz w:val="24"/>
                <w:szCs w:val="24"/>
                <w:lang w:eastAsia="tr-TR"/>
              </w:rPr>
              <w:t xml:space="preserve">  I</w:t>
            </w:r>
            <w:proofErr w:type="gramEnd"/>
          </w:p>
          <w:p w14:paraId="7EFB1028" w14:textId="77777777" w:rsidR="000B2255" w:rsidRPr="000B2255" w:rsidRDefault="000B2255" w:rsidP="000B2255">
            <w:pPr>
              <w:spacing w:before="100" w:beforeAutospacing="1" w:after="0" w:line="270" w:lineRule="atLeast"/>
              <w:rPr>
                <w:rFonts w:ascii="Arial" w:eastAsia="Times New Roman" w:hAnsi="Arial" w:cs="Arial"/>
                <w:color w:val="333333"/>
                <w:sz w:val="20"/>
                <w:szCs w:val="20"/>
                <w:lang w:eastAsia="tr-TR"/>
              </w:rPr>
            </w:pPr>
            <w:r w:rsidRPr="000B2255">
              <w:rPr>
                <w:rFonts w:ascii="Times New Roman" w:eastAsia="Times New Roman" w:hAnsi="Times New Roman" w:cs="Times New Roman"/>
                <w:color w:val="222222"/>
                <w:sz w:val="24"/>
                <w:szCs w:val="24"/>
                <w:lang w:eastAsia="tr-TR"/>
              </w:rPr>
              <w:t>Bilgisayar destekli çizim programlarının tanımak, Peyzaj tasarımı çalışmalarında bilgisayar kullanımını kavramak, temel komutlar ve bu komutların uygulandığı 2 boyutlu çizim çalışmaları yapmak, 3 boyutlu çizim için temel bilgilerin anlatılması</w:t>
            </w:r>
            <w:r w:rsidRPr="000B2255">
              <w:rPr>
                <w:rFonts w:ascii="Arial" w:eastAsia="Times New Roman" w:hAnsi="Arial" w:cs="Arial"/>
                <w:color w:val="333333"/>
                <w:sz w:val="20"/>
                <w:szCs w:val="20"/>
                <w:lang w:eastAsia="tr-TR"/>
              </w:rPr>
              <w:t>.</w:t>
            </w:r>
          </w:p>
        </w:tc>
      </w:tr>
      <w:tr w:rsidR="000B2255" w:rsidRPr="000B2255" w14:paraId="637F3B8F"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07D32" w14:textId="77777777" w:rsidR="000B2255" w:rsidRDefault="000B2255" w:rsidP="000B2255">
            <w:pPr>
              <w:spacing w:before="100" w:beforeAutospacing="1" w:after="0" w:line="270" w:lineRule="atLeast"/>
              <w:rPr>
                <w:rFonts w:ascii="Times New Roman" w:eastAsia="Times New Roman" w:hAnsi="Times New Roman" w:cs="Times New Roman"/>
                <w:b/>
                <w:bCs/>
                <w:color w:val="222222"/>
                <w:sz w:val="24"/>
                <w:szCs w:val="24"/>
                <w:lang w:eastAsia="tr-TR"/>
              </w:rPr>
            </w:pPr>
          </w:p>
          <w:p w14:paraId="3EE6E8BC" w14:textId="20A09A69" w:rsidR="000B2255" w:rsidRPr="000B2255" w:rsidRDefault="000B2255" w:rsidP="000B2255">
            <w:pPr>
              <w:spacing w:before="100" w:beforeAutospacing="1" w:after="0" w:line="270" w:lineRule="atLeast"/>
              <w:rPr>
                <w:rFonts w:ascii="Arial" w:eastAsia="Times New Roman" w:hAnsi="Arial" w:cs="Arial"/>
                <w:color w:val="333333"/>
                <w:sz w:val="20"/>
                <w:szCs w:val="20"/>
                <w:lang w:eastAsia="tr-TR"/>
              </w:rPr>
            </w:pPr>
            <w:proofErr w:type="spellStart"/>
            <w:proofErr w:type="gramStart"/>
            <w:r w:rsidRPr="000B2255">
              <w:rPr>
                <w:rFonts w:ascii="Times New Roman" w:eastAsia="Times New Roman" w:hAnsi="Times New Roman" w:cs="Times New Roman"/>
                <w:b/>
                <w:bCs/>
                <w:color w:val="222222"/>
                <w:sz w:val="24"/>
                <w:szCs w:val="24"/>
                <w:lang w:eastAsia="tr-TR"/>
              </w:rPr>
              <w:t>AutoCad</w:t>
            </w:r>
            <w:proofErr w:type="spellEnd"/>
            <w:r w:rsidRPr="000B2255">
              <w:rPr>
                <w:rFonts w:ascii="Times New Roman" w:eastAsia="Times New Roman" w:hAnsi="Times New Roman" w:cs="Times New Roman"/>
                <w:b/>
                <w:bCs/>
                <w:color w:val="222222"/>
                <w:sz w:val="24"/>
                <w:szCs w:val="24"/>
                <w:lang w:eastAsia="tr-TR"/>
              </w:rPr>
              <w:t xml:space="preserve">  II</w:t>
            </w:r>
            <w:proofErr w:type="gramEnd"/>
          </w:p>
          <w:p w14:paraId="3B7B5BD9" w14:textId="77777777" w:rsidR="000B2255" w:rsidRPr="000B2255" w:rsidRDefault="000B2255" w:rsidP="000B2255">
            <w:pPr>
              <w:spacing w:before="100" w:beforeAutospacing="1" w:after="0" w:line="270" w:lineRule="atLeast"/>
              <w:rPr>
                <w:rFonts w:ascii="Arial" w:eastAsia="Times New Roman" w:hAnsi="Arial" w:cs="Arial"/>
                <w:color w:val="333333"/>
                <w:sz w:val="20"/>
                <w:szCs w:val="20"/>
                <w:lang w:eastAsia="tr-TR"/>
              </w:rPr>
            </w:pPr>
            <w:r w:rsidRPr="000B2255">
              <w:rPr>
                <w:rFonts w:ascii="Times New Roman" w:eastAsia="Times New Roman" w:hAnsi="Times New Roman" w:cs="Times New Roman"/>
                <w:color w:val="222222"/>
                <w:sz w:val="24"/>
                <w:szCs w:val="24"/>
                <w:lang w:eastAsia="tr-TR"/>
              </w:rPr>
              <w:t xml:space="preserve">2 boyutlu çizim araçlarını </w:t>
            </w:r>
            <w:proofErr w:type="spellStart"/>
            <w:r w:rsidRPr="000B2255">
              <w:rPr>
                <w:rFonts w:ascii="Times New Roman" w:eastAsia="Times New Roman" w:hAnsi="Times New Roman" w:cs="Times New Roman"/>
                <w:color w:val="222222"/>
                <w:sz w:val="24"/>
                <w:szCs w:val="24"/>
                <w:lang w:eastAsia="tr-TR"/>
              </w:rPr>
              <w:t>kısayollarla</w:t>
            </w:r>
            <w:proofErr w:type="spellEnd"/>
            <w:r w:rsidRPr="000B2255">
              <w:rPr>
                <w:rFonts w:ascii="Times New Roman" w:eastAsia="Times New Roman" w:hAnsi="Times New Roman" w:cs="Times New Roman"/>
                <w:color w:val="222222"/>
                <w:sz w:val="24"/>
                <w:szCs w:val="24"/>
                <w:lang w:eastAsia="tr-TR"/>
              </w:rPr>
              <w:t xml:space="preserve"> </w:t>
            </w:r>
            <w:proofErr w:type="gramStart"/>
            <w:r w:rsidRPr="000B2255">
              <w:rPr>
                <w:rFonts w:ascii="Times New Roman" w:eastAsia="Times New Roman" w:hAnsi="Times New Roman" w:cs="Times New Roman"/>
                <w:color w:val="222222"/>
                <w:sz w:val="24"/>
                <w:szCs w:val="24"/>
                <w:lang w:eastAsia="tr-TR"/>
              </w:rPr>
              <w:t>kullanma,  çizim</w:t>
            </w:r>
            <w:proofErr w:type="gramEnd"/>
            <w:r w:rsidRPr="000B2255">
              <w:rPr>
                <w:rFonts w:ascii="Times New Roman" w:eastAsia="Times New Roman" w:hAnsi="Times New Roman" w:cs="Times New Roman"/>
                <w:color w:val="222222"/>
                <w:sz w:val="24"/>
                <w:szCs w:val="24"/>
                <w:lang w:eastAsia="tr-TR"/>
              </w:rPr>
              <w:t xml:space="preserve"> yardımcı butonlarının anlatılması ve kullanım şekilleri, 2 boyutlu proje uygulamaları (mimari, mobilya, makina görünüş ve kesit çizme),Yazdırma yöntemleri (ölçekli yazdırma ve tam sayfa çıktı alma),  3 boyutlu sahne kontrol </w:t>
            </w:r>
            <w:proofErr w:type="spellStart"/>
            <w:r w:rsidRPr="000B2255">
              <w:rPr>
                <w:rFonts w:ascii="Times New Roman" w:eastAsia="Times New Roman" w:hAnsi="Times New Roman" w:cs="Times New Roman"/>
                <w:color w:val="222222"/>
                <w:sz w:val="24"/>
                <w:szCs w:val="24"/>
                <w:lang w:eastAsia="tr-TR"/>
              </w:rPr>
              <w:t>komtuları</w:t>
            </w:r>
            <w:proofErr w:type="spellEnd"/>
            <w:r w:rsidRPr="000B2255">
              <w:rPr>
                <w:rFonts w:ascii="Times New Roman" w:eastAsia="Times New Roman" w:hAnsi="Times New Roman" w:cs="Times New Roman"/>
                <w:color w:val="222222"/>
                <w:sz w:val="24"/>
                <w:szCs w:val="24"/>
                <w:lang w:eastAsia="tr-TR"/>
              </w:rPr>
              <w:t xml:space="preserve"> kapsamlı anlatım, 3 boyutlu çizim komutları ,3 boyutlu düzenleme araçları</w:t>
            </w:r>
          </w:p>
          <w:p w14:paraId="067F7A30" w14:textId="77777777" w:rsidR="000B2255" w:rsidRPr="000B2255" w:rsidRDefault="000B2255" w:rsidP="000B2255">
            <w:pPr>
              <w:spacing w:before="100" w:beforeAutospacing="1" w:after="0" w:line="270" w:lineRule="atLeast"/>
              <w:rPr>
                <w:rFonts w:ascii="Arial" w:eastAsia="Times New Roman" w:hAnsi="Arial" w:cs="Arial"/>
                <w:color w:val="333333"/>
                <w:sz w:val="20"/>
                <w:szCs w:val="20"/>
                <w:lang w:eastAsia="tr-TR"/>
              </w:rPr>
            </w:pPr>
            <w:proofErr w:type="spellStart"/>
            <w:r w:rsidRPr="000B2255">
              <w:rPr>
                <w:rFonts w:ascii="Times New Roman" w:eastAsia="Times New Roman" w:hAnsi="Times New Roman" w:cs="Times New Roman"/>
                <w:color w:val="222222"/>
                <w:sz w:val="24"/>
                <w:szCs w:val="24"/>
                <w:lang w:eastAsia="tr-TR"/>
              </w:rPr>
              <w:t>Autocad</w:t>
            </w:r>
            <w:proofErr w:type="spellEnd"/>
            <w:r w:rsidRPr="000B2255">
              <w:rPr>
                <w:rFonts w:ascii="Times New Roman" w:eastAsia="Times New Roman" w:hAnsi="Times New Roman" w:cs="Times New Roman"/>
                <w:color w:val="222222"/>
                <w:sz w:val="24"/>
                <w:szCs w:val="24"/>
                <w:lang w:eastAsia="tr-TR"/>
              </w:rPr>
              <w:t xml:space="preserve"> ışıklandırma komutları (güneş ışığı, spot ışık</w:t>
            </w:r>
            <w:proofErr w:type="gramStart"/>
            <w:r w:rsidRPr="000B2255">
              <w:rPr>
                <w:rFonts w:ascii="Times New Roman" w:eastAsia="Times New Roman" w:hAnsi="Times New Roman" w:cs="Times New Roman"/>
                <w:color w:val="222222"/>
                <w:sz w:val="24"/>
                <w:szCs w:val="24"/>
                <w:lang w:eastAsia="tr-TR"/>
              </w:rPr>
              <w:t>) ,</w:t>
            </w:r>
            <w:proofErr w:type="gramEnd"/>
            <w:r w:rsidRPr="000B2255">
              <w:rPr>
                <w:rFonts w:ascii="Times New Roman" w:eastAsia="Times New Roman" w:hAnsi="Times New Roman" w:cs="Times New Roman"/>
                <w:color w:val="222222"/>
                <w:sz w:val="24"/>
                <w:szCs w:val="24"/>
                <w:lang w:eastAsia="tr-TR"/>
              </w:rPr>
              <w:t xml:space="preserve"> </w:t>
            </w:r>
            <w:proofErr w:type="spellStart"/>
            <w:r w:rsidRPr="000B2255">
              <w:rPr>
                <w:rFonts w:ascii="Times New Roman" w:eastAsia="Times New Roman" w:hAnsi="Times New Roman" w:cs="Times New Roman"/>
                <w:color w:val="222222"/>
                <w:sz w:val="24"/>
                <w:szCs w:val="24"/>
                <w:lang w:eastAsia="tr-TR"/>
              </w:rPr>
              <w:t>Autocad'de</w:t>
            </w:r>
            <w:proofErr w:type="spellEnd"/>
            <w:r w:rsidRPr="000B2255">
              <w:rPr>
                <w:rFonts w:ascii="Times New Roman" w:eastAsia="Times New Roman" w:hAnsi="Times New Roman" w:cs="Times New Roman"/>
                <w:color w:val="222222"/>
                <w:sz w:val="24"/>
                <w:szCs w:val="24"/>
                <w:lang w:eastAsia="tr-TR"/>
              </w:rPr>
              <w:t xml:space="preserve"> kamera animasyonu oluşturma </w:t>
            </w:r>
            <w:proofErr w:type="spellStart"/>
            <w:r w:rsidRPr="000B2255">
              <w:rPr>
                <w:rFonts w:ascii="Times New Roman" w:eastAsia="Times New Roman" w:hAnsi="Times New Roman" w:cs="Times New Roman"/>
                <w:color w:val="222222"/>
                <w:sz w:val="24"/>
                <w:szCs w:val="24"/>
                <w:lang w:eastAsia="tr-TR"/>
              </w:rPr>
              <w:t>Autocad</w:t>
            </w:r>
            <w:proofErr w:type="spellEnd"/>
            <w:r w:rsidRPr="000B2255">
              <w:rPr>
                <w:rFonts w:ascii="Times New Roman" w:eastAsia="Times New Roman" w:hAnsi="Times New Roman" w:cs="Times New Roman"/>
                <w:color w:val="222222"/>
                <w:sz w:val="24"/>
                <w:szCs w:val="24"/>
                <w:lang w:eastAsia="tr-TR"/>
              </w:rPr>
              <w:t xml:space="preserve"> </w:t>
            </w:r>
            <w:proofErr w:type="spellStart"/>
            <w:r w:rsidRPr="000B2255">
              <w:rPr>
                <w:rFonts w:ascii="Times New Roman" w:eastAsia="Times New Roman" w:hAnsi="Times New Roman" w:cs="Times New Roman"/>
                <w:color w:val="222222"/>
                <w:sz w:val="24"/>
                <w:szCs w:val="24"/>
                <w:lang w:eastAsia="tr-TR"/>
              </w:rPr>
              <w:t>render</w:t>
            </w:r>
            <w:proofErr w:type="spellEnd"/>
            <w:r w:rsidRPr="000B2255">
              <w:rPr>
                <w:rFonts w:ascii="Times New Roman" w:eastAsia="Times New Roman" w:hAnsi="Times New Roman" w:cs="Times New Roman"/>
                <w:color w:val="222222"/>
                <w:sz w:val="24"/>
                <w:szCs w:val="24"/>
                <w:lang w:eastAsia="tr-TR"/>
              </w:rPr>
              <w:t xml:space="preserve"> komutları (çizimi resme dönüştürme işlemi),</w:t>
            </w:r>
          </w:p>
        </w:tc>
      </w:tr>
      <w:tr w:rsidR="000B2255" w:rsidRPr="000B2255" w14:paraId="31E98ABE"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CB8AA" w14:textId="77777777" w:rsidR="000B2255" w:rsidRPr="000B2255" w:rsidRDefault="000B2255" w:rsidP="000B2255">
            <w:pPr>
              <w:spacing w:before="100" w:beforeAutospacing="1" w:after="0" w:line="270" w:lineRule="atLeast"/>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222222"/>
                <w:sz w:val="24"/>
                <w:szCs w:val="24"/>
                <w:lang w:eastAsia="tr-TR"/>
              </w:rPr>
              <w:t>Robotik Programlama</w:t>
            </w:r>
          </w:p>
          <w:p w14:paraId="1FE511D3" w14:textId="77777777" w:rsidR="000B2255" w:rsidRPr="000B2255" w:rsidRDefault="000B2255" w:rsidP="000B2255">
            <w:pPr>
              <w:spacing w:before="100" w:beforeAutospacing="1" w:after="0" w:line="270" w:lineRule="atLeast"/>
              <w:rPr>
                <w:rFonts w:ascii="Arial" w:eastAsia="Times New Roman" w:hAnsi="Arial" w:cs="Arial"/>
                <w:color w:val="333333"/>
                <w:sz w:val="20"/>
                <w:szCs w:val="20"/>
                <w:lang w:eastAsia="tr-TR"/>
              </w:rPr>
            </w:pPr>
            <w:r w:rsidRPr="000B2255">
              <w:rPr>
                <w:rFonts w:ascii="Times New Roman" w:eastAsia="Times New Roman" w:hAnsi="Times New Roman" w:cs="Times New Roman"/>
                <w:color w:val="222222"/>
                <w:sz w:val="24"/>
                <w:szCs w:val="24"/>
                <w:lang w:eastAsia="tr-TR"/>
              </w:rPr>
              <w:t xml:space="preserve">Robotik ile ilgili temel </w:t>
            </w:r>
            <w:proofErr w:type="gramStart"/>
            <w:r w:rsidRPr="000B2255">
              <w:rPr>
                <w:rFonts w:ascii="Times New Roman" w:eastAsia="Times New Roman" w:hAnsi="Times New Roman" w:cs="Times New Roman"/>
                <w:color w:val="222222"/>
                <w:sz w:val="24"/>
                <w:szCs w:val="24"/>
                <w:lang w:eastAsia="tr-TR"/>
              </w:rPr>
              <w:t>bilgiler ,</w:t>
            </w:r>
            <w:proofErr w:type="gramEnd"/>
            <w:r w:rsidRPr="000B2255">
              <w:rPr>
                <w:rFonts w:ascii="Times New Roman" w:eastAsia="Times New Roman" w:hAnsi="Times New Roman" w:cs="Times New Roman"/>
                <w:color w:val="222222"/>
                <w:sz w:val="24"/>
                <w:szCs w:val="24"/>
                <w:lang w:eastAsia="tr-TR"/>
              </w:rPr>
              <w:t xml:space="preserve"> robotların çalışma prensipleri ve robotlarda kullanılan eyleyiciler ve algılayıcılar açıklanmaktadır. Farklı eyleyici çeşitleri anlatılarak, hareket sağlayıcı eyleyiciler, ses üreten eyleyiciler ve ışık üreten eyleyicilere örnekler verilmektedir. Ayrıca, sayısal ve analog algılayıcı çeşitlerinin çalışma prensipleri anlatılarak ve örnekleri sağlanmaktadır.</w:t>
            </w:r>
          </w:p>
        </w:tc>
      </w:tr>
      <w:tr w:rsidR="000B2255" w:rsidRPr="000B2255" w14:paraId="0E760EAD" w14:textId="77777777" w:rsidTr="000B2255">
        <w:tc>
          <w:tcPr>
            <w:tcW w:w="10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C729D" w14:textId="77777777" w:rsidR="000B2255" w:rsidRPr="000B2255" w:rsidRDefault="000B2255" w:rsidP="000B2255">
            <w:pPr>
              <w:spacing w:before="100" w:beforeAutospacing="1" w:after="0" w:line="270" w:lineRule="atLeast"/>
              <w:rPr>
                <w:rFonts w:ascii="Arial" w:eastAsia="Times New Roman" w:hAnsi="Arial" w:cs="Arial"/>
                <w:color w:val="333333"/>
                <w:sz w:val="20"/>
                <w:szCs w:val="20"/>
                <w:lang w:eastAsia="tr-TR"/>
              </w:rPr>
            </w:pPr>
            <w:r w:rsidRPr="000B2255">
              <w:rPr>
                <w:rFonts w:ascii="Times New Roman" w:eastAsia="Times New Roman" w:hAnsi="Times New Roman" w:cs="Times New Roman"/>
                <w:b/>
                <w:bCs/>
                <w:color w:val="222222"/>
                <w:sz w:val="24"/>
                <w:szCs w:val="24"/>
                <w:lang w:eastAsia="tr-TR"/>
              </w:rPr>
              <w:t>Mobil Bakım ve Onarım</w:t>
            </w:r>
          </w:p>
          <w:p w14:paraId="2C45D7D7" w14:textId="77777777" w:rsidR="000B2255" w:rsidRPr="000B2255" w:rsidRDefault="000B2255" w:rsidP="000B2255">
            <w:pPr>
              <w:spacing w:before="100" w:beforeAutospacing="1" w:after="0" w:line="270" w:lineRule="atLeast"/>
              <w:rPr>
                <w:rFonts w:ascii="Arial" w:eastAsia="Times New Roman" w:hAnsi="Arial" w:cs="Arial"/>
                <w:color w:val="333333"/>
                <w:sz w:val="20"/>
                <w:szCs w:val="20"/>
                <w:lang w:eastAsia="tr-TR"/>
              </w:rPr>
            </w:pPr>
            <w:r w:rsidRPr="000B2255">
              <w:rPr>
                <w:rFonts w:ascii="Times New Roman" w:eastAsia="Times New Roman" w:hAnsi="Times New Roman" w:cs="Times New Roman"/>
                <w:color w:val="222222"/>
                <w:sz w:val="24"/>
                <w:szCs w:val="24"/>
                <w:lang w:eastAsia="tr-TR"/>
              </w:rPr>
              <w:t xml:space="preserve">Mobil iletişim cihazlarına </w:t>
            </w:r>
            <w:proofErr w:type="gramStart"/>
            <w:r w:rsidRPr="000B2255">
              <w:rPr>
                <w:rFonts w:ascii="Times New Roman" w:eastAsia="Times New Roman" w:hAnsi="Times New Roman" w:cs="Times New Roman"/>
                <w:color w:val="222222"/>
                <w:sz w:val="24"/>
                <w:szCs w:val="24"/>
                <w:lang w:eastAsia="tr-TR"/>
              </w:rPr>
              <w:t>giriş ,</w:t>
            </w:r>
            <w:proofErr w:type="gramEnd"/>
            <w:r w:rsidRPr="000B2255">
              <w:rPr>
                <w:rFonts w:ascii="Times New Roman" w:eastAsia="Times New Roman" w:hAnsi="Times New Roman" w:cs="Times New Roman"/>
                <w:color w:val="222222"/>
                <w:sz w:val="24"/>
                <w:szCs w:val="24"/>
                <w:lang w:eastAsia="tr-TR"/>
              </w:rPr>
              <w:t xml:space="preserve"> telefonda adaptör ve kart kontrolü , mobil cihazlarda devre takibi ,</w:t>
            </w:r>
            <w:proofErr w:type="spellStart"/>
            <w:r w:rsidRPr="000B2255">
              <w:rPr>
                <w:rFonts w:ascii="Times New Roman" w:eastAsia="Times New Roman" w:hAnsi="Times New Roman" w:cs="Times New Roman"/>
                <w:color w:val="222222"/>
                <w:sz w:val="24"/>
                <w:szCs w:val="24"/>
                <w:lang w:eastAsia="tr-TR"/>
              </w:rPr>
              <w:t>gsm</w:t>
            </w:r>
            <w:proofErr w:type="spellEnd"/>
            <w:r w:rsidRPr="000B2255">
              <w:rPr>
                <w:rFonts w:ascii="Times New Roman" w:eastAsia="Times New Roman" w:hAnsi="Times New Roman" w:cs="Times New Roman"/>
                <w:color w:val="222222"/>
                <w:sz w:val="24"/>
                <w:szCs w:val="24"/>
                <w:lang w:eastAsia="tr-TR"/>
              </w:rPr>
              <w:t xml:space="preserve"> telefonun ekipman kontrolü, </w:t>
            </w:r>
            <w:proofErr w:type="spellStart"/>
            <w:r w:rsidRPr="000B2255">
              <w:rPr>
                <w:rFonts w:ascii="Times New Roman" w:eastAsia="Times New Roman" w:hAnsi="Times New Roman" w:cs="Times New Roman"/>
                <w:color w:val="222222"/>
                <w:sz w:val="24"/>
                <w:szCs w:val="24"/>
                <w:lang w:eastAsia="tr-TR"/>
              </w:rPr>
              <w:t>gsm</w:t>
            </w:r>
            <w:proofErr w:type="spellEnd"/>
            <w:r w:rsidRPr="000B2255">
              <w:rPr>
                <w:rFonts w:ascii="Times New Roman" w:eastAsia="Times New Roman" w:hAnsi="Times New Roman" w:cs="Times New Roman"/>
                <w:color w:val="222222"/>
                <w:sz w:val="24"/>
                <w:szCs w:val="24"/>
                <w:lang w:eastAsia="tr-TR"/>
              </w:rPr>
              <w:t xml:space="preserve"> telefona program yükleme, </w:t>
            </w:r>
            <w:proofErr w:type="spellStart"/>
            <w:r w:rsidRPr="000B2255">
              <w:rPr>
                <w:rFonts w:ascii="Times New Roman" w:eastAsia="Times New Roman" w:hAnsi="Times New Roman" w:cs="Times New Roman"/>
                <w:color w:val="222222"/>
                <w:sz w:val="24"/>
                <w:szCs w:val="24"/>
                <w:lang w:eastAsia="tr-TR"/>
              </w:rPr>
              <w:t>gsm</w:t>
            </w:r>
            <w:proofErr w:type="spellEnd"/>
            <w:r w:rsidRPr="000B2255">
              <w:rPr>
                <w:rFonts w:ascii="Times New Roman" w:eastAsia="Times New Roman" w:hAnsi="Times New Roman" w:cs="Times New Roman"/>
                <w:color w:val="222222"/>
                <w:sz w:val="24"/>
                <w:szCs w:val="24"/>
                <w:lang w:eastAsia="tr-TR"/>
              </w:rPr>
              <w:t xml:space="preserve"> telefonda arıza giderme, </w:t>
            </w:r>
            <w:proofErr w:type="spellStart"/>
            <w:r w:rsidRPr="000B2255">
              <w:rPr>
                <w:rFonts w:ascii="Times New Roman" w:eastAsia="Times New Roman" w:hAnsi="Times New Roman" w:cs="Times New Roman"/>
                <w:color w:val="222222"/>
                <w:sz w:val="24"/>
                <w:szCs w:val="24"/>
                <w:lang w:eastAsia="tr-TR"/>
              </w:rPr>
              <w:t>gsm</w:t>
            </w:r>
            <w:proofErr w:type="spellEnd"/>
            <w:r w:rsidRPr="000B2255">
              <w:rPr>
                <w:rFonts w:ascii="Times New Roman" w:eastAsia="Times New Roman" w:hAnsi="Times New Roman" w:cs="Times New Roman"/>
                <w:color w:val="222222"/>
                <w:sz w:val="24"/>
                <w:szCs w:val="24"/>
                <w:lang w:eastAsia="tr-TR"/>
              </w:rPr>
              <w:t xml:space="preserve"> telefon kontrolü , telesekreter, telefon arıza tespiti , telsiz telefon kontrolü</w:t>
            </w:r>
          </w:p>
        </w:tc>
      </w:tr>
    </w:tbl>
    <w:p w14:paraId="621DC5D5" w14:textId="77777777" w:rsidR="000B2255" w:rsidRPr="000B2255" w:rsidRDefault="000B2255" w:rsidP="000B2255">
      <w:pPr>
        <w:spacing w:before="100" w:beforeAutospacing="1" w:after="0" w:line="240" w:lineRule="auto"/>
        <w:jc w:val="center"/>
        <w:rPr>
          <w:rFonts w:ascii="Arial" w:eastAsia="Times New Roman" w:hAnsi="Arial" w:cs="Arial"/>
          <w:color w:val="333333"/>
          <w:sz w:val="20"/>
          <w:szCs w:val="20"/>
          <w:lang w:eastAsia="tr-TR"/>
        </w:rPr>
      </w:pPr>
      <w:r w:rsidRPr="000B2255">
        <w:rPr>
          <w:rFonts w:ascii="Arial" w:eastAsia="Times New Roman" w:hAnsi="Arial" w:cs="Arial"/>
          <w:color w:val="333333"/>
          <w:sz w:val="20"/>
          <w:szCs w:val="20"/>
          <w:lang w:eastAsia="tr-TR"/>
        </w:rPr>
        <w:t>           </w:t>
      </w:r>
    </w:p>
    <w:p w14:paraId="183BC70C" w14:textId="77777777" w:rsidR="00A02AD5" w:rsidRDefault="00A02AD5"/>
    <w:sectPr w:rsidR="00A02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6F"/>
    <w:rsid w:val="00044E05"/>
    <w:rsid w:val="000B2255"/>
    <w:rsid w:val="004F386F"/>
    <w:rsid w:val="00A02AD5"/>
    <w:rsid w:val="00CE55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650E"/>
  <w15:chartTrackingRefBased/>
  <w15:docId w15:val="{EEEA7FF5-CAEE-48B6-89F1-D46A91BD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22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2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1468</Words>
  <Characters>8374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ERSÖZ</dc:creator>
  <cp:keywords/>
  <dc:description/>
  <cp:lastModifiedBy>SEDAT ERSÖZ</cp:lastModifiedBy>
  <cp:revision>3</cp:revision>
  <dcterms:created xsi:type="dcterms:W3CDTF">2021-08-10T12:59:00Z</dcterms:created>
  <dcterms:modified xsi:type="dcterms:W3CDTF">2021-08-11T08:51:00Z</dcterms:modified>
</cp:coreProperties>
</file>